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D38D" w14:textId="77777777" w:rsidR="00E15544" w:rsidRPr="00D559A5" w:rsidRDefault="00635023" w:rsidP="00D559A5">
      <w:pPr>
        <w:tabs>
          <w:tab w:val="left" w:pos="2890"/>
        </w:tabs>
        <w:spacing w:before="120" w:after="0" w:line="288" w:lineRule="auto"/>
        <w:rPr>
          <w:rFonts w:ascii="Times New Roman" w:hAnsi="Times New Roman" w:cs="Times New Roman"/>
          <w:sz w:val="24"/>
          <w:szCs w:val="24"/>
        </w:rPr>
      </w:pPr>
      <w:r w:rsidRPr="00D559A5">
        <w:rPr>
          <w:rFonts w:ascii="Times New Roman" w:eastAsia="Cambria" w:hAnsi="Times New Roman" w:cs="Times New Roman"/>
          <w:b/>
          <w:noProof/>
          <w:sz w:val="28"/>
          <w:szCs w:val="28"/>
          <w:lang w:val="en-US"/>
        </w:rPr>
        <w:drawing>
          <wp:anchor distT="0" distB="0" distL="0" distR="0" simplePos="0" relativeHeight="251658240" behindDoc="1" locked="0" layoutInCell="1" hidden="0" allowOverlap="1" wp14:anchorId="22FA0CE5" wp14:editId="6FF76C0D">
            <wp:simplePos x="0" y="0"/>
            <wp:positionH relativeFrom="page">
              <wp:posOffset>979805</wp:posOffset>
            </wp:positionH>
            <wp:positionV relativeFrom="page">
              <wp:posOffset>670560</wp:posOffset>
            </wp:positionV>
            <wp:extent cx="5905500" cy="9232900"/>
            <wp:effectExtent l="0" t="0" r="0" b="635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05500" cy="9232900"/>
                    </a:xfrm>
                    <a:prstGeom prst="rect">
                      <a:avLst/>
                    </a:prstGeom>
                    <a:ln/>
                  </pic:spPr>
                </pic:pic>
              </a:graphicData>
            </a:graphic>
          </wp:anchor>
        </w:drawing>
      </w:r>
      <w:r w:rsidRPr="00D559A5">
        <w:rPr>
          <w:rFonts w:ascii="Times New Roman" w:hAnsi="Times New Roman" w:cs="Times New Roman"/>
          <w:sz w:val="24"/>
          <w:szCs w:val="24"/>
        </w:rPr>
        <w:tab/>
      </w:r>
    </w:p>
    <w:p w14:paraId="0FC0AC08" w14:textId="358168A6" w:rsidR="00E15544" w:rsidRPr="00D559A5" w:rsidRDefault="00635023" w:rsidP="00490B8D">
      <w:pPr>
        <w:spacing w:after="0" w:line="288" w:lineRule="auto"/>
        <w:jc w:val="center"/>
        <w:rPr>
          <w:rFonts w:ascii="Times New Roman" w:eastAsia="Cambria" w:hAnsi="Times New Roman" w:cs="Times New Roman"/>
          <w:b/>
          <w:sz w:val="28"/>
          <w:szCs w:val="28"/>
        </w:rPr>
      </w:pPr>
      <w:r w:rsidRPr="00D559A5">
        <w:rPr>
          <w:rFonts w:ascii="Times New Roman" w:eastAsia="Cambria" w:hAnsi="Times New Roman" w:cs="Times New Roman"/>
          <w:b/>
          <w:sz w:val="28"/>
          <w:szCs w:val="28"/>
        </w:rPr>
        <w:t>ĐẠI HỌC ĐÀ NẴNG</w:t>
      </w:r>
    </w:p>
    <w:p w14:paraId="6D946048" w14:textId="77777777" w:rsidR="00E15544" w:rsidRPr="00D559A5" w:rsidRDefault="00635023" w:rsidP="00490B8D">
      <w:pPr>
        <w:spacing w:after="0" w:line="288" w:lineRule="auto"/>
        <w:jc w:val="center"/>
        <w:rPr>
          <w:rFonts w:ascii="Times New Roman" w:eastAsia="Cambria" w:hAnsi="Times New Roman" w:cs="Times New Roman"/>
          <w:b/>
          <w:sz w:val="28"/>
          <w:szCs w:val="28"/>
        </w:rPr>
      </w:pPr>
      <w:r w:rsidRPr="00D559A5">
        <w:rPr>
          <w:rFonts w:ascii="Times New Roman" w:eastAsia="Cambria" w:hAnsi="Times New Roman" w:cs="Times New Roman"/>
          <w:b/>
          <w:sz w:val="28"/>
          <w:szCs w:val="28"/>
        </w:rPr>
        <w:t>TRƯỜNG ĐẠI HỌC KINH TẾ</w:t>
      </w:r>
    </w:p>
    <w:p w14:paraId="703E9EE4" w14:textId="77777777" w:rsidR="00E15544" w:rsidRPr="00D559A5" w:rsidRDefault="00635023" w:rsidP="00490B8D">
      <w:pPr>
        <w:tabs>
          <w:tab w:val="left" w:pos="3790"/>
        </w:tabs>
        <w:spacing w:after="0" w:line="288" w:lineRule="auto"/>
        <w:rPr>
          <w:rFonts w:ascii="Times New Roman" w:eastAsia="Cambria" w:hAnsi="Times New Roman" w:cs="Times New Roman"/>
          <w:sz w:val="24"/>
          <w:szCs w:val="24"/>
        </w:rPr>
      </w:pPr>
      <w:r w:rsidRPr="00D559A5">
        <w:rPr>
          <w:rFonts w:ascii="Times New Roman" w:eastAsia="Cambria" w:hAnsi="Times New Roman" w:cs="Times New Roman"/>
          <w:sz w:val="24"/>
          <w:szCs w:val="24"/>
        </w:rPr>
        <w:tab/>
      </w:r>
    </w:p>
    <w:p w14:paraId="2D629108" w14:textId="77777777" w:rsidR="00E15544" w:rsidRPr="00D559A5" w:rsidRDefault="00E15544" w:rsidP="00D559A5">
      <w:pPr>
        <w:tabs>
          <w:tab w:val="left" w:pos="3790"/>
        </w:tabs>
        <w:spacing w:before="120" w:after="0" w:line="288" w:lineRule="auto"/>
        <w:rPr>
          <w:rFonts w:ascii="Times New Roman" w:eastAsia="Cambria" w:hAnsi="Times New Roman" w:cs="Times New Roman"/>
          <w:sz w:val="24"/>
          <w:szCs w:val="24"/>
        </w:rPr>
      </w:pPr>
    </w:p>
    <w:p w14:paraId="3962B1A7" w14:textId="77777777" w:rsidR="00E15544" w:rsidRPr="00D559A5" w:rsidRDefault="00635023" w:rsidP="00D559A5">
      <w:pPr>
        <w:tabs>
          <w:tab w:val="left" w:pos="3790"/>
        </w:tabs>
        <w:spacing w:before="120" w:after="0" w:line="288" w:lineRule="auto"/>
        <w:rPr>
          <w:rFonts w:ascii="Times New Roman" w:eastAsia="Cambria" w:hAnsi="Times New Roman" w:cs="Times New Roman"/>
          <w:sz w:val="24"/>
          <w:szCs w:val="24"/>
        </w:rPr>
      </w:pPr>
      <w:r w:rsidRPr="00D559A5">
        <w:rPr>
          <w:rFonts w:ascii="Times New Roman" w:eastAsia="Cambria" w:hAnsi="Times New Roman" w:cs="Times New Roman"/>
          <w:sz w:val="24"/>
          <w:szCs w:val="24"/>
        </w:rPr>
        <w:tab/>
      </w:r>
    </w:p>
    <w:p w14:paraId="1A463407" w14:textId="77777777" w:rsidR="00E15544" w:rsidRPr="00D559A5" w:rsidRDefault="00E15544" w:rsidP="00D559A5">
      <w:pPr>
        <w:tabs>
          <w:tab w:val="left" w:pos="3790"/>
        </w:tabs>
        <w:spacing w:before="120" w:after="0" w:line="288" w:lineRule="auto"/>
        <w:rPr>
          <w:rFonts w:ascii="Times New Roman" w:eastAsia="Cambria" w:hAnsi="Times New Roman" w:cs="Times New Roman"/>
          <w:sz w:val="24"/>
          <w:szCs w:val="24"/>
        </w:rPr>
      </w:pPr>
    </w:p>
    <w:p w14:paraId="1246BAA6" w14:textId="77777777" w:rsidR="00E15544" w:rsidRPr="00D559A5" w:rsidRDefault="00635023" w:rsidP="00D559A5">
      <w:pPr>
        <w:tabs>
          <w:tab w:val="left" w:pos="3790"/>
        </w:tabs>
        <w:spacing w:before="120" w:after="0" w:line="288" w:lineRule="auto"/>
        <w:rPr>
          <w:rFonts w:ascii="Times New Roman" w:eastAsia="Cambria" w:hAnsi="Times New Roman" w:cs="Times New Roman"/>
          <w:sz w:val="24"/>
          <w:szCs w:val="24"/>
        </w:rPr>
      </w:pPr>
      <w:r w:rsidRPr="00D559A5">
        <w:rPr>
          <w:rFonts w:ascii="Times New Roman" w:eastAsia="Cambria" w:hAnsi="Times New Roman" w:cs="Times New Roman"/>
          <w:sz w:val="24"/>
          <w:szCs w:val="24"/>
        </w:rPr>
        <w:tab/>
      </w:r>
    </w:p>
    <w:p w14:paraId="3E733E6F" w14:textId="77777777" w:rsidR="00E15544" w:rsidRPr="00D559A5" w:rsidRDefault="00E15544" w:rsidP="00D559A5">
      <w:pPr>
        <w:tabs>
          <w:tab w:val="left" w:pos="3790"/>
        </w:tabs>
        <w:spacing w:before="120" w:after="0" w:line="288" w:lineRule="auto"/>
        <w:rPr>
          <w:rFonts w:ascii="Times New Roman" w:eastAsia="Cambria" w:hAnsi="Times New Roman" w:cs="Times New Roman"/>
          <w:sz w:val="24"/>
          <w:szCs w:val="24"/>
        </w:rPr>
      </w:pPr>
    </w:p>
    <w:p w14:paraId="662EF0C7" w14:textId="77777777" w:rsidR="00E15544" w:rsidRPr="00D559A5" w:rsidRDefault="00E15544" w:rsidP="00D559A5">
      <w:pPr>
        <w:tabs>
          <w:tab w:val="left" w:pos="3790"/>
        </w:tabs>
        <w:spacing w:before="120" w:after="0" w:line="288" w:lineRule="auto"/>
        <w:rPr>
          <w:rFonts w:ascii="Times New Roman" w:eastAsia="Cambria" w:hAnsi="Times New Roman" w:cs="Times New Roman"/>
          <w:sz w:val="24"/>
          <w:szCs w:val="24"/>
        </w:rPr>
      </w:pPr>
    </w:p>
    <w:p w14:paraId="31D7F4EF" w14:textId="2AFEAF42" w:rsidR="00E15544" w:rsidRPr="00D559A5" w:rsidRDefault="00D559A5" w:rsidP="00D559A5">
      <w:pPr>
        <w:tabs>
          <w:tab w:val="left" w:pos="1380"/>
        </w:tabs>
        <w:spacing w:before="120" w:after="0" w:line="288" w:lineRule="auto"/>
        <w:rPr>
          <w:rFonts w:ascii="Times New Roman" w:eastAsia="Cambria" w:hAnsi="Times New Roman" w:cs="Times New Roman"/>
          <w:sz w:val="24"/>
          <w:szCs w:val="24"/>
        </w:rPr>
      </w:pPr>
      <w:r>
        <w:rPr>
          <w:rFonts w:ascii="Times New Roman" w:eastAsia="Cambria" w:hAnsi="Times New Roman" w:cs="Times New Roman"/>
          <w:sz w:val="24"/>
          <w:szCs w:val="24"/>
        </w:rPr>
        <w:tab/>
      </w:r>
    </w:p>
    <w:p w14:paraId="44DC4B37" w14:textId="77777777" w:rsidR="00E15544" w:rsidRPr="00D559A5" w:rsidRDefault="00635023" w:rsidP="00D559A5">
      <w:pPr>
        <w:spacing w:before="120" w:after="0" w:line="288" w:lineRule="auto"/>
        <w:jc w:val="center"/>
        <w:rPr>
          <w:rFonts w:ascii="Times New Roman" w:eastAsia="Cambria" w:hAnsi="Times New Roman" w:cs="Times New Roman"/>
          <w:b/>
          <w:sz w:val="48"/>
          <w:szCs w:val="48"/>
        </w:rPr>
      </w:pPr>
      <w:r w:rsidRPr="00D559A5">
        <w:rPr>
          <w:rFonts w:ascii="Times New Roman" w:eastAsia="Cambria" w:hAnsi="Times New Roman" w:cs="Times New Roman"/>
          <w:b/>
          <w:sz w:val="48"/>
          <w:szCs w:val="48"/>
        </w:rPr>
        <w:t>CHƯƠNG TRÌNH ĐÀO TẠO</w:t>
      </w:r>
    </w:p>
    <w:p w14:paraId="523E6761" w14:textId="77777777" w:rsidR="00E15544" w:rsidRPr="00D559A5" w:rsidRDefault="00635023" w:rsidP="00D559A5">
      <w:pPr>
        <w:spacing w:before="120" w:after="0" w:line="288" w:lineRule="auto"/>
        <w:ind w:right="141"/>
        <w:jc w:val="center"/>
        <w:rPr>
          <w:rFonts w:ascii="Times New Roman" w:eastAsia="Cambria" w:hAnsi="Times New Roman" w:cs="Times New Roman"/>
          <w:b/>
          <w:sz w:val="48"/>
          <w:szCs w:val="48"/>
          <w:lang w:val="en-US"/>
        </w:rPr>
      </w:pPr>
      <w:r w:rsidRPr="00D559A5">
        <w:rPr>
          <w:rFonts w:ascii="Times New Roman" w:eastAsia="Cambria" w:hAnsi="Times New Roman" w:cs="Times New Roman"/>
          <w:b/>
          <w:sz w:val="48"/>
          <w:szCs w:val="48"/>
        </w:rPr>
        <w:t xml:space="preserve">CHUYÊN NGÀNH KINH TẾ </w:t>
      </w:r>
      <w:r w:rsidR="00A01EA8" w:rsidRPr="00D559A5">
        <w:rPr>
          <w:rFonts w:ascii="Times New Roman" w:eastAsia="Cambria" w:hAnsi="Times New Roman" w:cs="Times New Roman"/>
          <w:b/>
          <w:sz w:val="48"/>
          <w:szCs w:val="48"/>
          <w:lang w:val="en-US"/>
        </w:rPr>
        <w:t>CHÍNH TRỊ</w:t>
      </w:r>
    </w:p>
    <w:p w14:paraId="3F10CB61" w14:textId="77777777" w:rsidR="00E15544" w:rsidRPr="00D559A5" w:rsidRDefault="00E15544" w:rsidP="00D559A5">
      <w:pPr>
        <w:spacing w:before="120" w:after="0" w:line="288" w:lineRule="auto"/>
        <w:rPr>
          <w:rFonts w:ascii="Times New Roman" w:eastAsia="Cambria" w:hAnsi="Times New Roman" w:cs="Times New Roman"/>
          <w:b/>
          <w:sz w:val="24"/>
          <w:szCs w:val="24"/>
        </w:rPr>
      </w:pPr>
    </w:p>
    <w:p w14:paraId="02572B99" w14:textId="77777777" w:rsidR="00E15544" w:rsidRPr="00D559A5" w:rsidRDefault="00E15544" w:rsidP="00D559A5">
      <w:pPr>
        <w:spacing w:before="120" w:after="0" w:line="288" w:lineRule="auto"/>
        <w:rPr>
          <w:rFonts w:ascii="Times New Roman" w:eastAsia="Cambria" w:hAnsi="Times New Roman" w:cs="Times New Roman"/>
          <w:b/>
          <w:sz w:val="24"/>
          <w:szCs w:val="24"/>
        </w:rPr>
      </w:pPr>
    </w:p>
    <w:p w14:paraId="65303A83" w14:textId="77777777" w:rsidR="00E15544" w:rsidRPr="00D559A5" w:rsidRDefault="00E15544" w:rsidP="00D559A5">
      <w:pPr>
        <w:spacing w:before="120" w:after="0" w:line="288" w:lineRule="auto"/>
        <w:rPr>
          <w:rFonts w:ascii="Times New Roman" w:eastAsia="Cambria" w:hAnsi="Times New Roman" w:cs="Times New Roman"/>
          <w:b/>
          <w:sz w:val="24"/>
          <w:szCs w:val="24"/>
        </w:rPr>
      </w:pPr>
    </w:p>
    <w:p w14:paraId="1DD866BF" w14:textId="2B73A170" w:rsidR="00E15544" w:rsidRPr="00D559A5" w:rsidRDefault="00D559A5" w:rsidP="00D559A5">
      <w:pPr>
        <w:tabs>
          <w:tab w:val="left" w:pos="1605"/>
        </w:tabs>
        <w:spacing w:before="120" w:after="0" w:line="288" w:lineRule="auto"/>
        <w:rPr>
          <w:rFonts w:ascii="Times New Roman" w:eastAsia="Cambria" w:hAnsi="Times New Roman" w:cs="Times New Roman"/>
          <w:b/>
          <w:sz w:val="24"/>
          <w:szCs w:val="24"/>
        </w:rPr>
      </w:pPr>
      <w:r>
        <w:rPr>
          <w:rFonts w:ascii="Times New Roman" w:eastAsia="Cambria" w:hAnsi="Times New Roman" w:cs="Times New Roman"/>
          <w:b/>
          <w:sz w:val="24"/>
          <w:szCs w:val="24"/>
        </w:rPr>
        <w:tab/>
      </w:r>
    </w:p>
    <w:p w14:paraId="11EA7D30" w14:textId="77777777" w:rsidR="00E15544" w:rsidRPr="00D559A5" w:rsidRDefault="00635023" w:rsidP="00D559A5">
      <w:pPr>
        <w:spacing w:before="120" w:after="0" w:line="288" w:lineRule="auto"/>
        <w:ind w:left="720" w:firstLine="720"/>
        <w:rPr>
          <w:rFonts w:ascii="Times New Roman" w:eastAsia="Cambria" w:hAnsi="Times New Roman" w:cs="Times New Roman"/>
          <w:b/>
          <w:sz w:val="32"/>
          <w:szCs w:val="32"/>
          <w:lang w:val="en-US"/>
        </w:rPr>
      </w:pPr>
      <w:r w:rsidRPr="00D559A5">
        <w:rPr>
          <w:rFonts w:ascii="Times New Roman" w:eastAsia="Cambria" w:hAnsi="Times New Roman" w:cs="Times New Roman"/>
          <w:b/>
          <w:sz w:val="32"/>
          <w:szCs w:val="32"/>
        </w:rPr>
        <w:t>Ngành:</w:t>
      </w:r>
      <w:r w:rsidRPr="00D559A5">
        <w:rPr>
          <w:rFonts w:ascii="Times New Roman" w:eastAsia="Cambria" w:hAnsi="Times New Roman" w:cs="Times New Roman"/>
          <w:b/>
          <w:sz w:val="32"/>
          <w:szCs w:val="32"/>
        </w:rPr>
        <w:tab/>
      </w:r>
      <w:r w:rsidRPr="00D559A5">
        <w:rPr>
          <w:rFonts w:ascii="Times New Roman" w:eastAsia="Cambria" w:hAnsi="Times New Roman" w:cs="Times New Roman"/>
          <w:b/>
          <w:sz w:val="32"/>
          <w:szCs w:val="32"/>
        </w:rPr>
        <w:tab/>
      </w:r>
      <w:r w:rsidRPr="00D559A5">
        <w:rPr>
          <w:rFonts w:ascii="Times New Roman" w:eastAsia="Cambria" w:hAnsi="Times New Roman" w:cs="Times New Roman"/>
          <w:b/>
          <w:sz w:val="32"/>
          <w:szCs w:val="32"/>
        </w:rPr>
        <w:tab/>
      </w:r>
      <w:r w:rsidR="00A01EA8" w:rsidRPr="00D559A5">
        <w:rPr>
          <w:rFonts w:ascii="Times New Roman" w:eastAsia="Cambria" w:hAnsi="Times New Roman" w:cs="Times New Roman"/>
          <w:b/>
          <w:sz w:val="32"/>
          <w:szCs w:val="32"/>
          <w:lang w:val="en-US"/>
        </w:rPr>
        <w:t xml:space="preserve">QUẢN LÝ </w:t>
      </w:r>
      <w:r w:rsidR="00E67E00" w:rsidRPr="00D559A5">
        <w:rPr>
          <w:rFonts w:ascii="Times New Roman" w:eastAsia="Cambria" w:hAnsi="Times New Roman" w:cs="Times New Roman"/>
          <w:b/>
          <w:sz w:val="32"/>
          <w:szCs w:val="32"/>
          <w:lang w:val="en-US"/>
        </w:rPr>
        <w:t>NHÀ NƯỚC</w:t>
      </w:r>
    </w:p>
    <w:p w14:paraId="6BD15F12" w14:textId="037C95EB" w:rsidR="00E15544" w:rsidRPr="00D559A5" w:rsidRDefault="00635023" w:rsidP="00D559A5">
      <w:pPr>
        <w:spacing w:before="120" w:after="0" w:line="288" w:lineRule="auto"/>
        <w:ind w:left="720" w:firstLine="720"/>
        <w:rPr>
          <w:rFonts w:ascii="Times New Roman" w:eastAsia="Cambria" w:hAnsi="Times New Roman" w:cs="Times New Roman"/>
          <w:b/>
          <w:sz w:val="32"/>
          <w:szCs w:val="32"/>
          <w:lang w:val="en-US"/>
        </w:rPr>
      </w:pPr>
      <w:r w:rsidRPr="00D559A5">
        <w:rPr>
          <w:rFonts w:ascii="Times New Roman" w:eastAsia="Cambria" w:hAnsi="Times New Roman" w:cs="Times New Roman"/>
          <w:b/>
          <w:sz w:val="32"/>
          <w:szCs w:val="32"/>
        </w:rPr>
        <w:t>Mã ngành:</w:t>
      </w:r>
      <w:r w:rsidRPr="00D559A5">
        <w:rPr>
          <w:rFonts w:ascii="Times New Roman" w:eastAsia="Cambria" w:hAnsi="Times New Roman" w:cs="Times New Roman"/>
          <w:b/>
          <w:sz w:val="32"/>
          <w:szCs w:val="32"/>
        </w:rPr>
        <w:tab/>
      </w:r>
      <w:r w:rsidRPr="00D559A5">
        <w:rPr>
          <w:rFonts w:ascii="Times New Roman" w:eastAsia="Cambria" w:hAnsi="Times New Roman" w:cs="Times New Roman"/>
          <w:b/>
          <w:sz w:val="32"/>
          <w:szCs w:val="32"/>
        </w:rPr>
        <w:tab/>
        <w:t>7310</w:t>
      </w:r>
      <w:r w:rsidR="00A01EA8" w:rsidRPr="00D559A5">
        <w:rPr>
          <w:rFonts w:ascii="Times New Roman" w:eastAsia="Cambria" w:hAnsi="Times New Roman" w:cs="Times New Roman"/>
          <w:b/>
          <w:sz w:val="32"/>
          <w:szCs w:val="32"/>
          <w:lang w:val="en-US"/>
        </w:rPr>
        <w:t>205</w:t>
      </w:r>
    </w:p>
    <w:p w14:paraId="5A391E10" w14:textId="77777777" w:rsidR="00E15544" w:rsidRPr="00D559A5" w:rsidRDefault="00635023" w:rsidP="00D559A5">
      <w:pPr>
        <w:spacing w:before="120" w:after="0" w:line="288" w:lineRule="auto"/>
        <w:ind w:left="720" w:firstLine="720"/>
        <w:rPr>
          <w:rFonts w:ascii="Times New Roman" w:eastAsia="Cambria" w:hAnsi="Times New Roman" w:cs="Times New Roman"/>
          <w:b/>
          <w:sz w:val="32"/>
          <w:szCs w:val="32"/>
          <w:lang w:val="en-US"/>
        </w:rPr>
      </w:pPr>
      <w:r w:rsidRPr="00D559A5">
        <w:rPr>
          <w:rFonts w:ascii="Times New Roman" w:eastAsia="Cambria" w:hAnsi="Times New Roman" w:cs="Times New Roman"/>
          <w:b/>
          <w:sz w:val="32"/>
          <w:szCs w:val="32"/>
        </w:rPr>
        <w:t>Chuyên ngành:</w:t>
      </w:r>
      <w:r w:rsidRPr="00D559A5">
        <w:rPr>
          <w:rFonts w:ascii="Times New Roman" w:eastAsia="Cambria" w:hAnsi="Times New Roman" w:cs="Times New Roman"/>
          <w:b/>
          <w:sz w:val="32"/>
          <w:szCs w:val="32"/>
        </w:rPr>
        <w:tab/>
      </w:r>
      <w:r w:rsidRPr="00D559A5">
        <w:rPr>
          <w:rFonts w:ascii="Times New Roman" w:eastAsia="Cambria" w:hAnsi="Times New Roman" w:cs="Times New Roman"/>
          <w:b/>
          <w:sz w:val="32"/>
          <w:szCs w:val="32"/>
        </w:rPr>
        <w:tab/>
        <w:t>KINH TẾ</w:t>
      </w:r>
      <w:r w:rsidR="00F7263C" w:rsidRPr="00D559A5">
        <w:rPr>
          <w:rFonts w:ascii="Times New Roman" w:eastAsia="Cambria" w:hAnsi="Times New Roman" w:cs="Times New Roman"/>
          <w:b/>
          <w:sz w:val="32"/>
          <w:szCs w:val="32"/>
          <w:lang w:val="en-US"/>
        </w:rPr>
        <w:t xml:space="preserve"> CHÍNH TRỊ </w:t>
      </w:r>
    </w:p>
    <w:p w14:paraId="5C4334A3" w14:textId="77777777" w:rsidR="00E15544" w:rsidRPr="00D559A5" w:rsidRDefault="00635023" w:rsidP="00D559A5">
      <w:pPr>
        <w:spacing w:before="120" w:after="0" w:line="288" w:lineRule="auto"/>
        <w:ind w:left="720" w:firstLine="720"/>
        <w:rPr>
          <w:rFonts w:ascii="Times New Roman" w:eastAsia="Cambria" w:hAnsi="Times New Roman" w:cs="Times New Roman"/>
          <w:b/>
          <w:sz w:val="32"/>
          <w:szCs w:val="32"/>
          <w:lang w:val="en-US"/>
        </w:rPr>
      </w:pPr>
      <w:r w:rsidRPr="00D559A5">
        <w:rPr>
          <w:rFonts w:ascii="Times New Roman" w:eastAsia="Cambria" w:hAnsi="Times New Roman" w:cs="Times New Roman"/>
          <w:b/>
          <w:sz w:val="32"/>
          <w:szCs w:val="32"/>
        </w:rPr>
        <w:t>Mã chuyên ngành:</w:t>
      </w:r>
      <w:r w:rsidRPr="00D559A5">
        <w:rPr>
          <w:rFonts w:ascii="Times New Roman" w:eastAsia="Cambria" w:hAnsi="Times New Roman" w:cs="Times New Roman"/>
          <w:b/>
          <w:sz w:val="32"/>
          <w:szCs w:val="32"/>
        </w:rPr>
        <w:tab/>
        <w:t>73</w:t>
      </w:r>
      <w:r w:rsidR="00F7263C" w:rsidRPr="00D559A5">
        <w:rPr>
          <w:rFonts w:ascii="Times New Roman" w:eastAsia="Cambria" w:hAnsi="Times New Roman" w:cs="Times New Roman"/>
          <w:b/>
          <w:sz w:val="32"/>
          <w:szCs w:val="32"/>
          <w:lang w:val="en-US"/>
        </w:rPr>
        <w:t>1020501</w:t>
      </w:r>
    </w:p>
    <w:p w14:paraId="19472F7A" w14:textId="77777777" w:rsidR="00E15544" w:rsidRPr="00D559A5" w:rsidRDefault="00635023" w:rsidP="00D559A5">
      <w:pPr>
        <w:spacing w:before="120" w:after="0" w:line="288" w:lineRule="auto"/>
        <w:ind w:left="720" w:firstLine="720"/>
        <w:rPr>
          <w:rFonts w:ascii="Times New Roman" w:eastAsia="Cambria" w:hAnsi="Times New Roman" w:cs="Times New Roman"/>
          <w:b/>
          <w:sz w:val="32"/>
          <w:szCs w:val="32"/>
        </w:rPr>
      </w:pPr>
      <w:r w:rsidRPr="00D559A5">
        <w:rPr>
          <w:rFonts w:ascii="Times New Roman" w:eastAsia="Cambria" w:hAnsi="Times New Roman" w:cs="Times New Roman"/>
          <w:b/>
          <w:sz w:val="32"/>
          <w:szCs w:val="32"/>
        </w:rPr>
        <w:t>Trình độ đào tạo:</w:t>
      </w:r>
      <w:r w:rsidRPr="00D559A5">
        <w:rPr>
          <w:rFonts w:ascii="Times New Roman" w:eastAsia="Cambria" w:hAnsi="Times New Roman" w:cs="Times New Roman"/>
          <w:b/>
          <w:sz w:val="32"/>
          <w:szCs w:val="32"/>
        </w:rPr>
        <w:tab/>
        <w:t>Đại học</w:t>
      </w:r>
    </w:p>
    <w:p w14:paraId="5AF52220" w14:textId="77777777" w:rsidR="00E15544" w:rsidRPr="00D559A5" w:rsidRDefault="00E15544" w:rsidP="00D559A5">
      <w:pPr>
        <w:spacing w:before="120" w:after="0" w:line="288" w:lineRule="auto"/>
        <w:ind w:left="720" w:firstLine="720"/>
        <w:rPr>
          <w:rFonts w:ascii="Times New Roman" w:eastAsia="Cambria" w:hAnsi="Times New Roman" w:cs="Times New Roman"/>
          <w:b/>
          <w:sz w:val="24"/>
          <w:szCs w:val="24"/>
        </w:rPr>
      </w:pPr>
    </w:p>
    <w:p w14:paraId="08F28473" w14:textId="032E4B82" w:rsidR="00E15544" w:rsidRPr="00D559A5" w:rsidRDefault="00D559A5" w:rsidP="00D559A5">
      <w:pPr>
        <w:tabs>
          <w:tab w:val="left" w:pos="3495"/>
        </w:tabs>
        <w:spacing w:before="120" w:after="0" w:line="288" w:lineRule="auto"/>
        <w:ind w:left="720" w:firstLine="720"/>
        <w:rPr>
          <w:rFonts w:ascii="Times New Roman" w:eastAsia="Cambria" w:hAnsi="Times New Roman" w:cs="Times New Roman"/>
          <w:b/>
          <w:sz w:val="24"/>
          <w:szCs w:val="24"/>
        </w:rPr>
      </w:pPr>
      <w:r>
        <w:rPr>
          <w:rFonts w:ascii="Times New Roman" w:eastAsia="Cambria" w:hAnsi="Times New Roman" w:cs="Times New Roman"/>
          <w:b/>
          <w:sz w:val="24"/>
          <w:szCs w:val="24"/>
        </w:rPr>
        <w:tab/>
      </w:r>
      <w:r w:rsidR="00635023" w:rsidRPr="00D559A5">
        <w:rPr>
          <w:rFonts w:ascii="Times New Roman" w:eastAsia="Cambria" w:hAnsi="Times New Roman" w:cs="Times New Roman"/>
          <w:b/>
          <w:sz w:val="24"/>
          <w:szCs w:val="24"/>
        </w:rPr>
        <w:tab/>
      </w:r>
    </w:p>
    <w:p w14:paraId="5ACFE5B9" w14:textId="77777777" w:rsidR="00E15544" w:rsidRPr="00D559A5" w:rsidRDefault="00E15544" w:rsidP="00D559A5">
      <w:pPr>
        <w:tabs>
          <w:tab w:val="left" w:pos="4633"/>
        </w:tabs>
        <w:spacing w:before="120" w:after="0" w:line="288" w:lineRule="auto"/>
        <w:ind w:left="720" w:firstLine="720"/>
        <w:rPr>
          <w:rFonts w:ascii="Times New Roman" w:eastAsia="Cambria" w:hAnsi="Times New Roman" w:cs="Times New Roman"/>
          <w:b/>
          <w:sz w:val="24"/>
          <w:szCs w:val="24"/>
        </w:rPr>
      </w:pPr>
    </w:p>
    <w:p w14:paraId="74ACE204" w14:textId="77777777" w:rsidR="00E15544" w:rsidRPr="00D559A5" w:rsidRDefault="00E15544" w:rsidP="00D559A5">
      <w:pPr>
        <w:tabs>
          <w:tab w:val="left" w:pos="4633"/>
        </w:tabs>
        <w:spacing w:before="120" w:after="0" w:line="288" w:lineRule="auto"/>
        <w:ind w:left="720" w:firstLine="720"/>
        <w:rPr>
          <w:rFonts w:ascii="Times New Roman" w:eastAsia="Cambria" w:hAnsi="Times New Roman" w:cs="Times New Roman"/>
          <w:b/>
          <w:sz w:val="24"/>
          <w:szCs w:val="24"/>
        </w:rPr>
      </w:pPr>
    </w:p>
    <w:p w14:paraId="27679E4D" w14:textId="77777777" w:rsidR="00E15544" w:rsidRPr="00D559A5" w:rsidRDefault="00635023" w:rsidP="00D559A5">
      <w:pPr>
        <w:tabs>
          <w:tab w:val="left" w:pos="4113"/>
        </w:tabs>
        <w:spacing w:before="120" w:after="0" w:line="288" w:lineRule="auto"/>
        <w:ind w:left="720" w:firstLine="720"/>
        <w:rPr>
          <w:rFonts w:ascii="Times New Roman" w:eastAsia="Cambria" w:hAnsi="Times New Roman" w:cs="Times New Roman"/>
          <w:b/>
          <w:sz w:val="24"/>
          <w:szCs w:val="24"/>
        </w:rPr>
      </w:pPr>
      <w:r w:rsidRPr="00D559A5">
        <w:rPr>
          <w:rFonts w:ascii="Times New Roman" w:eastAsia="Cambria" w:hAnsi="Times New Roman" w:cs="Times New Roman"/>
          <w:b/>
          <w:sz w:val="24"/>
          <w:szCs w:val="24"/>
        </w:rPr>
        <w:tab/>
      </w:r>
    </w:p>
    <w:p w14:paraId="01F910A8" w14:textId="77777777" w:rsidR="00490B8D" w:rsidRDefault="00490B8D" w:rsidP="00D559A5">
      <w:pPr>
        <w:spacing w:before="120" w:after="0" w:line="288" w:lineRule="auto"/>
        <w:jc w:val="center"/>
        <w:rPr>
          <w:rFonts w:ascii="Times New Roman" w:eastAsia="Cambria" w:hAnsi="Times New Roman" w:cs="Times New Roman"/>
          <w:b/>
          <w:sz w:val="28"/>
          <w:szCs w:val="28"/>
          <w:lang w:val="en-US"/>
        </w:rPr>
      </w:pPr>
    </w:p>
    <w:p w14:paraId="4D30CAB6" w14:textId="77777777" w:rsidR="00E15544" w:rsidRPr="00D559A5" w:rsidRDefault="00635023" w:rsidP="00D559A5">
      <w:pPr>
        <w:spacing w:before="120" w:after="0" w:line="288" w:lineRule="auto"/>
        <w:jc w:val="center"/>
        <w:rPr>
          <w:rFonts w:ascii="Times New Roman" w:eastAsia="Cambria" w:hAnsi="Times New Roman" w:cs="Times New Roman"/>
          <w:b/>
          <w:sz w:val="28"/>
          <w:szCs w:val="28"/>
        </w:rPr>
      </w:pPr>
      <w:r w:rsidRPr="00D559A5">
        <w:rPr>
          <w:rFonts w:ascii="Times New Roman" w:eastAsia="Cambria" w:hAnsi="Times New Roman" w:cs="Times New Roman"/>
          <w:b/>
          <w:sz w:val="28"/>
          <w:szCs w:val="28"/>
        </w:rPr>
        <w:t>Đà Nẵng, 2021</w:t>
      </w:r>
    </w:p>
    <w:p w14:paraId="63DD80AE" w14:textId="77777777" w:rsidR="00E15544" w:rsidRPr="00D559A5" w:rsidRDefault="00E15544" w:rsidP="00D559A5">
      <w:pPr>
        <w:spacing w:before="120" w:after="0" w:line="288" w:lineRule="auto"/>
        <w:rPr>
          <w:rFonts w:ascii="Times New Roman" w:eastAsia="Cambria" w:hAnsi="Times New Roman" w:cs="Times New Roman"/>
          <w:b/>
          <w:sz w:val="24"/>
          <w:szCs w:val="24"/>
        </w:rPr>
        <w:sectPr w:rsidR="00E15544" w:rsidRPr="00D559A5" w:rsidSect="002923C1">
          <w:footerReference w:type="even" r:id="rId10"/>
          <w:footerReference w:type="default" r:id="rId11"/>
          <w:pgSz w:w="11907" w:h="16839" w:code="9"/>
          <w:pgMar w:top="1134" w:right="1134" w:bottom="1134" w:left="1701" w:header="720" w:footer="720" w:gutter="0"/>
          <w:pgNumType w:start="1"/>
          <w:cols w:space="720"/>
        </w:sectPr>
      </w:pPr>
    </w:p>
    <w:p w14:paraId="439E87E0" w14:textId="77777777" w:rsidR="00E15544" w:rsidRPr="00D559A5" w:rsidRDefault="00635023" w:rsidP="00D559A5">
      <w:pPr>
        <w:keepNext/>
        <w:keepLines/>
        <w:pBdr>
          <w:top w:val="nil"/>
          <w:left w:val="nil"/>
          <w:bottom w:val="nil"/>
          <w:right w:val="nil"/>
          <w:between w:val="nil"/>
        </w:pBdr>
        <w:spacing w:before="120" w:after="0"/>
        <w:ind w:left="432" w:hanging="432"/>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lastRenderedPageBreak/>
        <w:t>MỤC LỤC</w:t>
      </w:r>
    </w:p>
    <w:p w14:paraId="33CF6F19" w14:textId="77777777" w:rsidR="00E15544" w:rsidRPr="00D559A5" w:rsidRDefault="00E15544" w:rsidP="00F048A6">
      <w:pPr>
        <w:spacing w:before="120" w:line="360" w:lineRule="auto"/>
        <w:rPr>
          <w:rFonts w:ascii="Times New Roman" w:hAnsi="Times New Roman" w:cs="Times New Roman"/>
          <w:sz w:val="26"/>
          <w:szCs w:val="26"/>
        </w:rPr>
      </w:pPr>
    </w:p>
    <w:sdt>
      <w:sdtPr>
        <w:rPr>
          <w:rFonts w:ascii="Times New Roman" w:eastAsia="Calibri" w:hAnsi="Times New Roman" w:cs="Times New Roman"/>
          <w:b w:val="0"/>
          <w:noProof w:val="0"/>
          <w:sz w:val="22"/>
          <w:szCs w:val="22"/>
          <w:lang w:val="vi-VN"/>
        </w:rPr>
        <w:id w:val="-75054083"/>
        <w:docPartObj>
          <w:docPartGallery w:val="Table of Contents"/>
          <w:docPartUnique/>
        </w:docPartObj>
      </w:sdtPr>
      <w:sdtEndPr/>
      <w:sdtContent>
        <w:p w14:paraId="5DA0B63B" w14:textId="7EE26209" w:rsidR="006E1144" w:rsidRPr="00F048A6" w:rsidRDefault="00635023" w:rsidP="00F048A6">
          <w:pPr>
            <w:pStyle w:val="TOC1"/>
            <w:spacing w:after="0" w:line="360" w:lineRule="auto"/>
            <w:ind w:firstLine="709"/>
            <w:rPr>
              <w:rFonts w:asciiTheme="minorHAnsi" w:eastAsiaTheme="minorEastAsia" w:hAnsiTheme="minorHAnsi" w:cstheme="minorBidi"/>
              <w:b w:val="0"/>
              <w:sz w:val="22"/>
              <w:szCs w:val="22"/>
              <w:lang w:val="en-US"/>
            </w:rPr>
          </w:pPr>
          <w:r w:rsidRPr="00F048A6">
            <w:rPr>
              <w:rFonts w:ascii="Times New Roman" w:hAnsi="Times New Roman" w:cs="Times New Roman"/>
              <w:b w:val="0"/>
            </w:rPr>
            <w:fldChar w:fldCharType="begin"/>
          </w:r>
          <w:r w:rsidRPr="00F048A6">
            <w:rPr>
              <w:rFonts w:ascii="Times New Roman" w:hAnsi="Times New Roman" w:cs="Times New Roman"/>
              <w:b w:val="0"/>
            </w:rPr>
            <w:instrText xml:space="preserve"> TOC \h \u \z </w:instrText>
          </w:r>
          <w:r w:rsidRPr="00F048A6">
            <w:rPr>
              <w:rFonts w:ascii="Times New Roman" w:hAnsi="Times New Roman" w:cs="Times New Roman"/>
              <w:b w:val="0"/>
            </w:rPr>
            <w:fldChar w:fldCharType="separate"/>
          </w:r>
          <w:hyperlink w:anchor="_Toc86258564" w:history="1">
            <w:r w:rsidR="006E1144" w:rsidRPr="00F048A6">
              <w:rPr>
                <w:rStyle w:val="Hyperlink"/>
                <w:rFonts w:ascii="Times New Roman" w:eastAsia="Cambria" w:hAnsi="Times New Roman" w:cs="Times New Roman"/>
                <w:b w:val="0"/>
                <w:color w:val="auto"/>
              </w:rPr>
              <w:t>Phần 1.</w:t>
            </w:r>
            <w:r w:rsidR="006E1144" w:rsidRPr="00F048A6">
              <w:rPr>
                <w:rFonts w:asciiTheme="minorHAnsi" w:eastAsiaTheme="minorEastAsia" w:hAnsiTheme="minorHAnsi" w:cstheme="minorBidi"/>
                <w:b w:val="0"/>
                <w:sz w:val="22"/>
                <w:szCs w:val="22"/>
                <w:lang w:val="en-US"/>
              </w:rPr>
              <w:tab/>
            </w:r>
            <w:r w:rsidR="006E1144" w:rsidRPr="00F048A6">
              <w:rPr>
                <w:rStyle w:val="Hyperlink"/>
                <w:rFonts w:ascii="Times New Roman" w:eastAsia="Cambria" w:hAnsi="Times New Roman" w:cs="Times New Roman"/>
                <w:b w:val="0"/>
                <w:color w:val="auto"/>
              </w:rPr>
              <w:t>KHÁI QUÁT VỀ CHƯƠNG TRÌNH ĐÀO TẠO</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_Toc86258564 \h </w:instrText>
            </w:r>
            <w:r w:rsidR="006E1144" w:rsidRPr="00F048A6">
              <w:rPr>
                <w:b w:val="0"/>
                <w:webHidden/>
              </w:rPr>
            </w:r>
            <w:r w:rsidR="006E1144" w:rsidRPr="00F048A6">
              <w:rPr>
                <w:b w:val="0"/>
                <w:webHidden/>
              </w:rPr>
              <w:fldChar w:fldCharType="separate"/>
            </w:r>
            <w:r w:rsidR="00427525">
              <w:rPr>
                <w:b w:val="0"/>
                <w:webHidden/>
              </w:rPr>
              <w:t>1</w:t>
            </w:r>
            <w:r w:rsidR="006E1144" w:rsidRPr="00F048A6">
              <w:rPr>
                <w:b w:val="0"/>
                <w:webHidden/>
              </w:rPr>
              <w:fldChar w:fldCharType="end"/>
            </w:r>
          </w:hyperlink>
        </w:p>
        <w:p w14:paraId="797BE7B2" w14:textId="6432B831"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65" w:history="1">
            <w:r w:rsidR="006E1144" w:rsidRPr="00F048A6">
              <w:rPr>
                <w:rStyle w:val="Hyperlink"/>
                <w:rFonts w:ascii="Cambria" w:eastAsia="Cambria" w:hAnsi="Cambria" w:cs="Cambria"/>
                <w:b w:val="0"/>
                <w:color w:val="auto"/>
              </w:rPr>
              <w:t>1.1.</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Giới thiệu về chương trình đào tạo</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_Toc86258565 \h </w:instrText>
            </w:r>
            <w:r w:rsidR="006E1144" w:rsidRPr="00F048A6">
              <w:rPr>
                <w:b w:val="0"/>
                <w:webHidden/>
              </w:rPr>
            </w:r>
            <w:r w:rsidR="006E1144" w:rsidRPr="00F048A6">
              <w:rPr>
                <w:b w:val="0"/>
                <w:webHidden/>
              </w:rPr>
              <w:fldChar w:fldCharType="separate"/>
            </w:r>
            <w:r w:rsidR="00427525">
              <w:rPr>
                <w:b w:val="0"/>
                <w:webHidden/>
              </w:rPr>
              <w:t>1</w:t>
            </w:r>
            <w:r w:rsidR="006E1144" w:rsidRPr="00F048A6">
              <w:rPr>
                <w:b w:val="0"/>
                <w:webHidden/>
              </w:rPr>
              <w:fldChar w:fldCharType="end"/>
            </w:r>
          </w:hyperlink>
        </w:p>
        <w:p w14:paraId="217497F2" w14:textId="5931AA4E"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66" w:history="1">
            <w:r w:rsidR="006E1144" w:rsidRPr="00F048A6">
              <w:rPr>
                <w:rStyle w:val="Hyperlink"/>
                <w:rFonts w:ascii="Cambria" w:eastAsia="Cambria" w:hAnsi="Cambria" w:cs="Cambria"/>
                <w:b w:val="0"/>
                <w:color w:val="auto"/>
              </w:rPr>
              <w:t>1.2.</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Thông tin chung về chương trình đào tạo</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_Toc86258566 \h </w:instrText>
            </w:r>
            <w:r w:rsidR="006E1144" w:rsidRPr="00F048A6">
              <w:rPr>
                <w:b w:val="0"/>
                <w:webHidden/>
              </w:rPr>
            </w:r>
            <w:r w:rsidR="006E1144" w:rsidRPr="00F048A6">
              <w:rPr>
                <w:b w:val="0"/>
                <w:webHidden/>
              </w:rPr>
              <w:fldChar w:fldCharType="separate"/>
            </w:r>
            <w:r w:rsidR="00427525">
              <w:rPr>
                <w:b w:val="0"/>
                <w:webHidden/>
              </w:rPr>
              <w:t>1</w:t>
            </w:r>
            <w:r w:rsidR="006E1144" w:rsidRPr="00F048A6">
              <w:rPr>
                <w:b w:val="0"/>
                <w:webHidden/>
              </w:rPr>
              <w:fldChar w:fldCharType="end"/>
            </w:r>
          </w:hyperlink>
        </w:p>
        <w:p w14:paraId="10F5D132" w14:textId="2297EDE4"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67" w:history="1">
            <w:r w:rsidR="006E1144" w:rsidRPr="00F048A6">
              <w:rPr>
                <w:rStyle w:val="Hyperlink"/>
                <w:rFonts w:ascii="Cambria" w:eastAsia="Cambria" w:hAnsi="Cambria" w:cs="Cambria"/>
                <w:b w:val="0"/>
                <w:color w:val="auto"/>
              </w:rPr>
              <w:t>1.3.</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Triết lý giáo dục của Trường Đại học Kinh tế</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_Toc86258567 \h </w:instrText>
            </w:r>
            <w:r w:rsidR="006E1144" w:rsidRPr="00F048A6">
              <w:rPr>
                <w:b w:val="0"/>
                <w:webHidden/>
              </w:rPr>
            </w:r>
            <w:r w:rsidR="006E1144" w:rsidRPr="00F048A6">
              <w:rPr>
                <w:b w:val="0"/>
                <w:webHidden/>
              </w:rPr>
              <w:fldChar w:fldCharType="separate"/>
            </w:r>
            <w:r w:rsidR="00427525">
              <w:rPr>
                <w:b w:val="0"/>
                <w:webHidden/>
              </w:rPr>
              <w:t>2</w:t>
            </w:r>
            <w:r w:rsidR="006E1144" w:rsidRPr="00F048A6">
              <w:rPr>
                <w:b w:val="0"/>
                <w:webHidden/>
              </w:rPr>
              <w:fldChar w:fldCharType="end"/>
            </w:r>
          </w:hyperlink>
        </w:p>
        <w:p w14:paraId="41671A12" w14:textId="1618DFBA"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68" w:history="1">
            <w:r w:rsidR="006E1144" w:rsidRPr="00F048A6">
              <w:rPr>
                <w:rStyle w:val="Hyperlink"/>
                <w:rFonts w:ascii="Cambria" w:eastAsia="Cambria" w:hAnsi="Cambria" w:cs="Cambria"/>
                <w:b w:val="0"/>
                <w:color w:val="auto"/>
              </w:rPr>
              <w:t>1.4.</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Sứ mệnh và viễn cảnh của Trường Đại học Kinh tế</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_Toc86258568 \h </w:instrText>
            </w:r>
            <w:r w:rsidR="006E1144" w:rsidRPr="00F048A6">
              <w:rPr>
                <w:b w:val="0"/>
                <w:webHidden/>
              </w:rPr>
            </w:r>
            <w:r w:rsidR="006E1144" w:rsidRPr="00F048A6">
              <w:rPr>
                <w:b w:val="0"/>
                <w:webHidden/>
              </w:rPr>
              <w:fldChar w:fldCharType="separate"/>
            </w:r>
            <w:r w:rsidR="00427525">
              <w:rPr>
                <w:b w:val="0"/>
                <w:webHidden/>
              </w:rPr>
              <w:t>3</w:t>
            </w:r>
            <w:r w:rsidR="006E1144" w:rsidRPr="00F048A6">
              <w:rPr>
                <w:b w:val="0"/>
                <w:webHidden/>
              </w:rPr>
              <w:fldChar w:fldCharType="end"/>
            </w:r>
          </w:hyperlink>
        </w:p>
        <w:p w14:paraId="2B5FF324" w14:textId="172F6BDE" w:rsidR="006E1144" w:rsidRPr="00F048A6" w:rsidRDefault="004007B7" w:rsidP="00F048A6">
          <w:pPr>
            <w:pStyle w:val="TOC1"/>
            <w:spacing w:after="0" w:line="360" w:lineRule="auto"/>
            <w:ind w:firstLine="709"/>
            <w:rPr>
              <w:rFonts w:asciiTheme="minorHAnsi" w:eastAsiaTheme="minorEastAsia" w:hAnsiTheme="minorHAnsi" w:cstheme="minorBidi"/>
              <w:b w:val="0"/>
              <w:sz w:val="22"/>
              <w:szCs w:val="22"/>
              <w:lang w:val="en-US"/>
            </w:rPr>
          </w:pPr>
          <w:hyperlink w:anchor="_Toc86258569" w:history="1">
            <w:r w:rsidR="006E1144" w:rsidRPr="00F048A6">
              <w:rPr>
                <w:rStyle w:val="Hyperlink"/>
                <w:rFonts w:ascii="Times New Roman" w:eastAsia="Cambria" w:hAnsi="Times New Roman" w:cs="Times New Roman"/>
                <w:b w:val="0"/>
                <w:color w:val="auto"/>
              </w:rPr>
              <w:t>Phần 2.</w:t>
            </w:r>
            <w:r w:rsidR="006E1144" w:rsidRPr="00F048A6">
              <w:rPr>
                <w:rFonts w:asciiTheme="minorHAnsi" w:eastAsiaTheme="minorEastAsia" w:hAnsiTheme="minorHAnsi" w:cstheme="minorBidi"/>
                <w:b w:val="0"/>
                <w:sz w:val="22"/>
                <w:szCs w:val="22"/>
                <w:lang w:val="en-US"/>
              </w:rPr>
              <w:tab/>
            </w:r>
            <w:r w:rsidR="006E1144" w:rsidRPr="00F048A6">
              <w:rPr>
                <w:rStyle w:val="Hyperlink"/>
                <w:rFonts w:ascii="Times New Roman" w:eastAsia="Cambria" w:hAnsi="Times New Roman" w:cs="Times New Roman"/>
                <w:b w:val="0"/>
                <w:color w:val="auto"/>
              </w:rPr>
              <w:t>NỘI DUNG CHƯƠNG TRÌNH ĐÀO TẠO</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_Toc86258569 \h </w:instrText>
            </w:r>
            <w:r w:rsidR="006E1144" w:rsidRPr="00F048A6">
              <w:rPr>
                <w:b w:val="0"/>
                <w:webHidden/>
              </w:rPr>
            </w:r>
            <w:r w:rsidR="006E1144" w:rsidRPr="00F048A6">
              <w:rPr>
                <w:b w:val="0"/>
                <w:webHidden/>
              </w:rPr>
              <w:fldChar w:fldCharType="separate"/>
            </w:r>
            <w:r w:rsidR="00427525">
              <w:rPr>
                <w:b w:val="0"/>
                <w:webHidden/>
              </w:rPr>
              <w:t>4</w:t>
            </w:r>
            <w:r w:rsidR="006E1144" w:rsidRPr="00F048A6">
              <w:rPr>
                <w:b w:val="0"/>
                <w:webHidden/>
              </w:rPr>
              <w:fldChar w:fldCharType="end"/>
            </w:r>
          </w:hyperlink>
        </w:p>
        <w:p w14:paraId="1AFF7450" w14:textId="5C07B32E"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70" w:history="1">
            <w:r w:rsidR="006E1144" w:rsidRPr="00F048A6">
              <w:rPr>
                <w:rStyle w:val="Hyperlink"/>
                <w:rFonts w:ascii="Cambria" w:eastAsia="Cambria" w:hAnsi="Cambria" w:cs="Cambria"/>
                <w:b w:val="0"/>
                <w:color w:val="auto"/>
              </w:rPr>
              <w:t>2.1.</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Căn cứ pháp lý để xây dựng chương trình đào tạo</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_Toc86258570 \h </w:instrText>
            </w:r>
            <w:r w:rsidR="006E1144" w:rsidRPr="00F048A6">
              <w:rPr>
                <w:b w:val="0"/>
                <w:webHidden/>
              </w:rPr>
            </w:r>
            <w:r w:rsidR="006E1144" w:rsidRPr="00F048A6">
              <w:rPr>
                <w:b w:val="0"/>
                <w:webHidden/>
              </w:rPr>
              <w:fldChar w:fldCharType="separate"/>
            </w:r>
            <w:r w:rsidR="00427525">
              <w:rPr>
                <w:b w:val="0"/>
                <w:webHidden/>
              </w:rPr>
              <w:t>4</w:t>
            </w:r>
            <w:r w:rsidR="006E1144" w:rsidRPr="00F048A6">
              <w:rPr>
                <w:b w:val="0"/>
                <w:webHidden/>
              </w:rPr>
              <w:fldChar w:fldCharType="end"/>
            </w:r>
          </w:hyperlink>
        </w:p>
        <w:p w14:paraId="551DD86F" w14:textId="5E9D596B"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71" w:history="1">
            <w:r w:rsidR="006E1144" w:rsidRPr="00F048A6">
              <w:rPr>
                <w:rStyle w:val="Hyperlink"/>
                <w:rFonts w:ascii="Cambria" w:eastAsia="Cambria" w:hAnsi="Cambria" w:cs="Cambria"/>
                <w:b w:val="0"/>
                <w:color w:val="auto"/>
              </w:rPr>
              <w:t>2.2.</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Mục tiêu đào tạo</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_Toc86258571 \h </w:instrText>
            </w:r>
            <w:r w:rsidR="006E1144" w:rsidRPr="00F048A6">
              <w:rPr>
                <w:b w:val="0"/>
                <w:webHidden/>
              </w:rPr>
            </w:r>
            <w:r w:rsidR="006E1144" w:rsidRPr="00F048A6">
              <w:rPr>
                <w:b w:val="0"/>
                <w:webHidden/>
              </w:rPr>
              <w:fldChar w:fldCharType="separate"/>
            </w:r>
            <w:r w:rsidR="00427525">
              <w:rPr>
                <w:b w:val="0"/>
                <w:webHidden/>
              </w:rPr>
              <w:t>4</w:t>
            </w:r>
            <w:r w:rsidR="006E1144" w:rsidRPr="00F048A6">
              <w:rPr>
                <w:b w:val="0"/>
                <w:webHidden/>
              </w:rPr>
              <w:fldChar w:fldCharType="end"/>
            </w:r>
          </w:hyperlink>
        </w:p>
        <w:p w14:paraId="7504FD14" w14:textId="1B189FC8"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72" w:history="1">
            <w:r w:rsidR="006E1144" w:rsidRPr="00F048A6">
              <w:rPr>
                <w:rStyle w:val="Hyperlink"/>
                <w:rFonts w:ascii="Cambria" w:eastAsia="Cambria" w:hAnsi="Cambria" w:cs="Cambria"/>
                <w:b w:val="0"/>
                <w:color w:val="auto"/>
              </w:rPr>
              <w:t>2.3.</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Chuẩn đầu ra</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_Toc86258572 \h </w:instrText>
            </w:r>
            <w:r w:rsidR="006E1144" w:rsidRPr="00F048A6">
              <w:rPr>
                <w:b w:val="0"/>
                <w:webHidden/>
              </w:rPr>
            </w:r>
            <w:r w:rsidR="006E1144" w:rsidRPr="00F048A6">
              <w:rPr>
                <w:b w:val="0"/>
                <w:webHidden/>
              </w:rPr>
              <w:fldChar w:fldCharType="separate"/>
            </w:r>
            <w:r w:rsidR="00427525">
              <w:rPr>
                <w:b w:val="0"/>
                <w:webHidden/>
              </w:rPr>
              <w:t>5</w:t>
            </w:r>
            <w:r w:rsidR="006E1144" w:rsidRPr="00F048A6">
              <w:rPr>
                <w:b w:val="0"/>
                <w:webHidden/>
              </w:rPr>
              <w:fldChar w:fldCharType="end"/>
            </w:r>
          </w:hyperlink>
        </w:p>
        <w:p w14:paraId="5B6DD18A" w14:textId="64F48FF6"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73" w:history="1">
            <w:r w:rsidR="006E1144" w:rsidRPr="00F048A6">
              <w:rPr>
                <w:rStyle w:val="Hyperlink"/>
                <w:rFonts w:ascii="Cambria" w:eastAsia="Cambria" w:hAnsi="Cambria" w:cs="Cambria"/>
                <w:b w:val="0"/>
                <w:color w:val="auto"/>
              </w:rPr>
              <w:t>2.4.</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Cơ hội nghề nghiệp</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_Toc86258573 \h </w:instrText>
            </w:r>
            <w:r w:rsidR="006E1144" w:rsidRPr="00F048A6">
              <w:rPr>
                <w:b w:val="0"/>
                <w:webHidden/>
              </w:rPr>
            </w:r>
            <w:r w:rsidR="006E1144" w:rsidRPr="00F048A6">
              <w:rPr>
                <w:b w:val="0"/>
                <w:webHidden/>
              </w:rPr>
              <w:fldChar w:fldCharType="separate"/>
            </w:r>
            <w:r w:rsidR="00427525">
              <w:rPr>
                <w:b w:val="0"/>
                <w:webHidden/>
              </w:rPr>
              <w:t>6</w:t>
            </w:r>
            <w:r w:rsidR="006E1144" w:rsidRPr="00F048A6">
              <w:rPr>
                <w:b w:val="0"/>
                <w:webHidden/>
              </w:rPr>
              <w:fldChar w:fldCharType="end"/>
            </w:r>
          </w:hyperlink>
        </w:p>
        <w:p w14:paraId="1F0C7CEB" w14:textId="60B19BBE"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74" w:history="1">
            <w:r w:rsidR="006E1144" w:rsidRPr="00F048A6">
              <w:rPr>
                <w:rStyle w:val="Hyperlink"/>
                <w:rFonts w:ascii="Cambria" w:eastAsia="Cambria" w:hAnsi="Cambria" w:cs="Cambria"/>
                <w:b w:val="0"/>
                <w:color w:val="auto"/>
              </w:rPr>
              <w:t>2.5.</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Đối tượng tuyển sinh, quá trình đào tạo và điều kiện tốt nghiệp</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_Toc86258574 \h </w:instrText>
            </w:r>
            <w:r w:rsidR="006E1144" w:rsidRPr="00F048A6">
              <w:rPr>
                <w:b w:val="0"/>
                <w:webHidden/>
              </w:rPr>
            </w:r>
            <w:r w:rsidR="006E1144" w:rsidRPr="00F048A6">
              <w:rPr>
                <w:b w:val="0"/>
                <w:webHidden/>
              </w:rPr>
              <w:fldChar w:fldCharType="separate"/>
            </w:r>
            <w:r w:rsidR="00427525">
              <w:rPr>
                <w:b w:val="0"/>
                <w:webHidden/>
              </w:rPr>
              <w:t>6</w:t>
            </w:r>
            <w:r w:rsidR="006E1144" w:rsidRPr="00F048A6">
              <w:rPr>
                <w:b w:val="0"/>
                <w:webHidden/>
              </w:rPr>
              <w:fldChar w:fldCharType="end"/>
            </w:r>
          </w:hyperlink>
        </w:p>
        <w:p w14:paraId="3D20F86C" w14:textId="4D523508"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75" w:history="1">
            <w:r w:rsidR="006E1144" w:rsidRPr="00F048A6">
              <w:rPr>
                <w:rStyle w:val="Hyperlink"/>
                <w:rFonts w:ascii="Cambria" w:eastAsia="Cambria" w:hAnsi="Cambria" w:cs="Cambria"/>
                <w:color w:val="auto"/>
              </w:rPr>
              <w:t>2.5.1.</w:t>
            </w:r>
            <w:r w:rsidR="006E1144" w:rsidRPr="00F048A6">
              <w:rPr>
                <w:rFonts w:asciiTheme="minorHAnsi" w:eastAsiaTheme="minorEastAsia" w:hAnsiTheme="minorHAnsi" w:cstheme="minorBidi"/>
                <w:iCs w:val="0"/>
                <w:sz w:val="22"/>
                <w:szCs w:val="22"/>
                <w:lang w:val="en-US"/>
              </w:rPr>
              <w:tab/>
            </w:r>
            <w:r w:rsidR="006E1144" w:rsidRPr="00F048A6">
              <w:rPr>
                <w:rStyle w:val="Hyperlink"/>
                <w:rFonts w:ascii="Times New Roman" w:eastAsia="Cambria" w:hAnsi="Times New Roman" w:cs="Times New Roman"/>
                <w:color w:val="auto"/>
              </w:rPr>
              <w:t>Đối tượng tuyển sinh:</w:t>
            </w:r>
            <w:r w:rsidR="006E1144" w:rsidRPr="00F048A6">
              <w:rPr>
                <w:webHidden/>
              </w:rPr>
              <w:tab/>
            </w:r>
            <w:r w:rsidR="006E1144" w:rsidRPr="00F048A6">
              <w:rPr>
                <w:webHidden/>
              </w:rPr>
              <w:fldChar w:fldCharType="begin"/>
            </w:r>
            <w:r w:rsidR="006E1144" w:rsidRPr="00F048A6">
              <w:rPr>
                <w:webHidden/>
              </w:rPr>
              <w:instrText xml:space="preserve"> PAGEREF _Toc86258575 \h </w:instrText>
            </w:r>
            <w:r w:rsidR="006E1144" w:rsidRPr="00F048A6">
              <w:rPr>
                <w:webHidden/>
              </w:rPr>
            </w:r>
            <w:r w:rsidR="006E1144" w:rsidRPr="00F048A6">
              <w:rPr>
                <w:webHidden/>
              </w:rPr>
              <w:fldChar w:fldCharType="separate"/>
            </w:r>
            <w:r w:rsidR="00427525">
              <w:rPr>
                <w:webHidden/>
              </w:rPr>
              <w:t>6</w:t>
            </w:r>
            <w:r w:rsidR="006E1144" w:rsidRPr="00F048A6">
              <w:rPr>
                <w:webHidden/>
              </w:rPr>
              <w:fldChar w:fldCharType="end"/>
            </w:r>
          </w:hyperlink>
        </w:p>
        <w:p w14:paraId="34E711CA" w14:textId="7762026D"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76" w:history="1">
            <w:r w:rsidR="006E1144" w:rsidRPr="00F048A6">
              <w:rPr>
                <w:rStyle w:val="Hyperlink"/>
                <w:rFonts w:ascii="Cambria" w:eastAsia="Cambria" w:hAnsi="Cambria" w:cs="Cambria"/>
                <w:color w:val="auto"/>
              </w:rPr>
              <w:t>2.5.2.</w:t>
            </w:r>
            <w:r w:rsidR="006E1144" w:rsidRPr="00F048A6">
              <w:rPr>
                <w:rFonts w:asciiTheme="minorHAnsi" w:eastAsiaTheme="minorEastAsia" w:hAnsiTheme="minorHAnsi" w:cstheme="minorBidi"/>
                <w:iCs w:val="0"/>
                <w:sz w:val="22"/>
                <w:szCs w:val="22"/>
                <w:lang w:val="en-US"/>
              </w:rPr>
              <w:tab/>
            </w:r>
            <w:r w:rsidR="006E1144" w:rsidRPr="00F048A6">
              <w:rPr>
                <w:rStyle w:val="Hyperlink"/>
                <w:rFonts w:ascii="Times New Roman" w:eastAsia="Cambria" w:hAnsi="Times New Roman" w:cs="Times New Roman"/>
                <w:color w:val="auto"/>
              </w:rPr>
              <w:t>Quá trình đào tạo</w:t>
            </w:r>
            <w:r w:rsidR="006E1144" w:rsidRPr="00F048A6">
              <w:rPr>
                <w:webHidden/>
              </w:rPr>
              <w:tab/>
            </w:r>
            <w:r w:rsidR="006E1144" w:rsidRPr="00F048A6">
              <w:rPr>
                <w:webHidden/>
              </w:rPr>
              <w:fldChar w:fldCharType="begin"/>
            </w:r>
            <w:r w:rsidR="006E1144" w:rsidRPr="00F048A6">
              <w:rPr>
                <w:webHidden/>
              </w:rPr>
              <w:instrText xml:space="preserve"> PAGEREF _Toc86258576 \h </w:instrText>
            </w:r>
            <w:r w:rsidR="006E1144" w:rsidRPr="00F048A6">
              <w:rPr>
                <w:webHidden/>
              </w:rPr>
            </w:r>
            <w:r w:rsidR="006E1144" w:rsidRPr="00F048A6">
              <w:rPr>
                <w:webHidden/>
              </w:rPr>
              <w:fldChar w:fldCharType="separate"/>
            </w:r>
            <w:r w:rsidR="00427525">
              <w:rPr>
                <w:webHidden/>
              </w:rPr>
              <w:t>6</w:t>
            </w:r>
            <w:r w:rsidR="006E1144" w:rsidRPr="00F048A6">
              <w:rPr>
                <w:webHidden/>
              </w:rPr>
              <w:fldChar w:fldCharType="end"/>
            </w:r>
          </w:hyperlink>
        </w:p>
        <w:p w14:paraId="1FA241F5" w14:textId="62DC744B"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77" w:history="1">
            <w:r w:rsidR="006E1144" w:rsidRPr="00F048A6">
              <w:rPr>
                <w:rStyle w:val="Hyperlink"/>
                <w:rFonts w:ascii="Cambria" w:eastAsia="Cambria" w:hAnsi="Cambria" w:cs="Cambria"/>
                <w:color w:val="auto"/>
              </w:rPr>
              <w:t>2.5.3.</w:t>
            </w:r>
            <w:r w:rsidR="006E1144" w:rsidRPr="00F048A6">
              <w:rPr>
                <w:rFonts w:asciiTheme="minorHAnsi" w:eastAsiaTheme="minorEastAsia" w:hAnsiTheme="minorHAnsi" w:cstheme="minorBidi"/>
                <w:iCs w:val="0"/>
                <w:sz w:val="22"/>
                <w:szCs w:val="22"/>
                <w:lang w:val="en-US"/>
              </w:rPr>
              <w:tab/>
            </w:r>
            <w:r w:rsidR="006E1144" w:rsidRPr="00F048A6">
              <w:rPr>
                <w:rStyle w:val="Hyperlink"/>
                <w:rFonts w:ascii="Times New Roman" w:eastAsia="Cambria" w:hAnsi="Times New Roman" w:cs="Times New Roman"/>
                <w:color w:val="auto"/>
              </w:rPr>
              <w:t>Điều kiện tốt nghiệp</w:t>
            </w:r>
            <w:r w:rsidR="006E1144" w:rsidRPr="00F048A6">
              <w:rPr>
                <w:webHidden/>
              </w:rPr>
              <w:tab/>
            </w:r>
            <w:r w:rsidR="006E1144" w:rsidRPr="00F048A6">
              <w:rPr>
                <w:webHidden/>
              </w:rPr>
              <w:fldChar w:fldCharType="begin"/>
            </w:r>
            <w:r w:rsidR="006E1144" w:rsidRPr="00F048A6">
              <w:rPr>
                <w:webHidden/>
              </w:rPr>
              <w:instrText xml:space="preserve"> PAGEREF _Toc86258577 \h </w:instrText>
            </w:r>
            <w:r w:rsidR="006E1144" w:rsidRPr="00F048A6">
              <w:rPr>
                <w:webHidden/>
              </w:rPr>
            </w:r>
            <w:r w:rsidR="006E1144" w:rsidRPr="00F048A6">
              <w:rPr>
                <w:webHidden/>
              </w:rPr>
              <w:fldChar w:fldCharType="separate"/>
            </w:r>
            <w:r w:rsidR="00427525">
              <w:rPr>
                <w:webHidden/>
              </w:rPr>
              <w:t>7</w:t>
            </w:r>
            <w:r w:rsidR="006E1144" w:rsidRPr="00F048A6">
              <w:rPr>
                <w:webHidden/>
              </w:rPr>
              <w:fldChar w:fldCharType="end"/>
            </w:r>
          </w:hyperlink>
        </w:p>
        <w:p w14:paraId="2EC92A19" w14:textId="74349E4E"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78" w:history="1">
            <w:r w:rsidR="006E1144" w:rsidRPr="00F048A6">
              <w:rPr>
                <w:rStyle w:val="Hyperlink"/>
                <w:rFonts w:ascii="Cambria" w:eastAsia="Cambria" w:hAnsi="Cambria" w:cs="Cambria"/>
                <w:b w:val="0"/>
                <w:color w:val="auto"/>
              </w:rPr>
              <w:t>2.6.</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Cách tính điểm: Theo quy chế đào tạo tín chỉ hiện hành.</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_Toc86258578 \h </w:instrText>
            </w:r>
            <w:r w:rsidR="006E1144" w:rsidRPr="00F048A6">
              <w:rPr>
                <w:b w:val="0"/>
                <w:webHidden/>
              </w:rPr>
            </w:r>
            <w:r w:rsidR="006E1144" w:rsidRPr="00F048A6">
              <w:rPr>
                <w:b w:val="0"/>
                <w:webHidden/>
              </w:rPr>
              <w:fldChar w:fldCharType="separate"/>
            </w:r>
            <w:r w:rsidR="00427525">
              <w:rPr>
                <w:b w:val="0"/>
                <w:webHidden/>
              </w:rPr>
              <w:t>8</w:t>
            </w:r>
            <w:r w:rsidR="006E1144" w:rsidRPr="00F048A6">
              <w:rPr>
                <w:b w:val="0"/>
                <w:webHidden/>
              </w:rPr>
              <w:fldChar w:fldCharType="end"/>
            </w:r>
          </w:hyperlink>
        </w:p>
        <w:p w14:paraId="7660CF9B" w14:textId="158E598A"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79" w:history="1">
            <w:r w:rsidR="006E1144" w:rsidRPr="00F048A6">
              <w:rPr>
                <w:rStyle w:val="Hyperlink"/>
                <w:rFonts w:ascii="Cambria" w:eastAsia="Cambria" w:hAnsi="Cambria" w:cs="Cambria"/>
                <w:b w:val="0"/>
                <w:color w:val="auto"/>
              </w:rPr>
              <w:t>2.7.</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Phương pháp dạy và học</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_Toc86258579 \h </w:instrText>
            </w:r>
            <w:r w:rsidR="006E1144" w:rsidRPr="00F048A6">
              <w:rPr>
                <w:b w:val="0"/>
                <w:webHidden/>
              </w:rPr>
            </w:r>
            <w:r w:rsidR="006E1144" w:rsidRPr="00F048A6">
              <w:rPr>
                <w:b w:val="0"/>
                <w:webHidden/>
              </w:rPr>
              <w:fldChar w:fldCharType="separate"/>
            </w:r>
            <w:r w:rsidR="00427525">
              <w:rPr>
                <w:b w:val="0"/>
                <w:webHidden/>
              </w:rPr>
              <w:t>8</w:t>
            </w:r>
            <w:r w:rsidR="006E1144" w:rsidRPr="00F048A6">
              <w:rPr>
                <w:b w:val="0"/>
                <w:webHidden/>
              </w:rPr>
              <w:fldChar w:fldCharType="end"/>
            </w:r>
          </w:hyperlink>
        </w:p>
        <w:p w14:paraId="7B0954EE" w14:textId="58AFD2FC"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80" w:history="1">
            <w:r w:rsidR="006E1144" w:rsidRPr="00F048A6">
              <w:rPr>
                <w:rStyle w:val="Hyperlink"/>
                <w:rFonts w:ascii="Cambria" w:eastAsia="Cambria" w:hAnsi="Cambria" w:cs="Cambria"/>
                <w:color w:val="auto"/>
              </w:rPr>
              <w:t>2.7.1.</w:t>
            </w:r>
            <w:r w:rsidR="006E1144" w:rsidRPr="00F048A6">
              <w:rPr>
                <w:rFonts w:asciiTheme="minorHAnsi" w:eastAsiaTheme="minorEastAsia" w:hAnsiTheme="minorHAnsi" w:cstheme="minorBidi"/>
                <w:iCs w:val="0"/>
                <w:sz w:val="22"/>
                <w:szCs w:val="22"/>
                <w:lang w:val="en-US"/>
              </w:rPr>
              <w:tab/>
            </w:r>
            <w:r w:rsidR="006E1144" w:rsidRPr="00F048A6">
              <w:rPr>
                <w:rStyle w:val="Hyperlink"/>
                <w:rFonts w:ascii="Times New Roman" w:eastAsia="Cambria" w:hAnsi="Times New Roman" w:cs="Times New Roman"/>
                <w:color w:val="auto"/>
              </w:rPr>
              <w:t>Chiến lược giảng dạy trực tiếp</w:t>
            </w:r>
            <w:r w:rsidR="006E1144" w:rsidRPr="00F048A6">
              <w:rPr>
                <w:webHidden/>
              </w:rPr>
              <w:tab/>
            </w:r>
            <w:r w:rsidR="006E1144" w:rsidRPr="00F048A6">
              <w:rPr>
                <w:webHidden/>
              </w:rPr>
              <w:fldChar w:fldCharType="begin"/>
            </w:r>
            <w:r w:rsidR="006E1144" w:rsidRPr="00F048A6">
              <w:rPr>
                <w:webHidden/>
              </w:rPr>
              <w:instrText xml:space="preserve"> PAGEREF _Toc86258580 \h </w:instrText>
            </w:r>
            <w:r w:rsidR="006E1144" w:rsidRPr="00F048A6">
              <w:rPr>
                <w:webHidden/>
              </w:rPr>
            </w:r>
            <w:r w:rsidR="006E1144" w:rsidRPr="00F048A6">
              <w:rPr>
                <w:webHidden/>
              </w:rPr>
              <w:fldChar w:fldCharType="separate"/>
            </w:r>
            <w:r w:rsidR="00427525">
              <w:rPr>
                <w:webHidden/>
              </w:rPr>
              <w:t>8</w:t>
            </w:r>
            <w:r w:rsidR="006E1144" w:rsidRPr="00F048A6">
              <w:rPr>
                <w:webHidden/>
              </w:rPr>
              <w:fldChar w:fldCharType="end"/>
            </w:r>
          </w:hyperlink>
        </w:p>
        <w:p w14:paraId="300C36C2" w14:textId="215ACAAD"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81" w:history="1">
            <w:r w:rsidR="006E1144" w:rsidRPr="00F048A6">
              <w:rPr>
                <w:rStyle w:val="Hyperlink"/>
                <w:rFonts w:ascii="Cambria" w:eastAsia="Cambria" w:hAnsi="Cambria" w:cs="Cambria"/>
                <w:color w:val="auto"/>
              </w:rPr>
              <w:t>2.7.2.</w:t>
            </w:r>
            <w:r w:rsidR="006E1144" w:rsidRPr="00F048A6">
              <w:rPr>
                <w:rFonts w:asciiTheme="minorHAnsi" w:eastAsiaTheme="minorEastAsia" w:hAnsiTheme="minorHAnsi" w:cstheme="minorBidi"/>
                <w:iCs w:val="0"/>
                <w:sz w:val="22"/>
                <w:szCs w:val="22"/>
                <w:lang w:val="en-US"/>
              </w:rPr>
              <w:tab/>
            </w:r>
            <w:r w:rsidR="006E1144" w:rsidRPr="00F048A6">
              <w:rPr>
                <w:rStyle w:val="Hyperlink"/>
                <w:rFonts w:ascii="Times New Roman" w:eastAsia="Cambria" w:hAnsi="Times New Roman" w:cs="Times New Roman"/>
                <w:color w:val="auto"/>
              </w:rPr>
              <w:t>Chiến lược kỹ năng suy nghĩ</w:t>
            </w:r>
            <w:r w:rsidR="006E1144" w:rsidRPr="00F048A6">
              <w:rPr>
                <w:webHidden/>
              </w:rPr>
              <w:tab/>
            </w:r>
            <w:r w:rsidR="006E1144" w:rsidRPr="00F048A6">
              <w:rPr>
                <w:webHidden/>
              </w:rPr>
              <w:fldChar w:fldCharType="begin"/>
            </w:r>
            <w:r w:rsidR="006E1144" w:rsidRPr="00F048A6">
              <w:rPr>
                <w:webHidden/>
              </w:rPr>
              <w:instrText xml:space="preserve"> PAGEREF _Toc86258581 \h </w:instrText>
            </w:r>
            <w:r w:rsidR="006E1144" w:rsidRPr="00F048A6">
              <w:rPr>
                <w:webHidden/>
              </w:rPr>
            </w:r>
            <w:r w:rsidR="006E1144" w:rsidRPr="00F048A6">
              <w:rPr>
                <w:webHidden/>
              </w:rPr>
              <w:fldChar w:fldCharType="separate"/>
            </w:r>
            <w:r w:rsidR="00427525">
              <w:rPr>
                <w:webHidden/>
              </w:rPr>
              <w:t>9</w:t>
            </w:r>
            <w:r w:rsidR="006E1144" w:rsidRPr="00F048A6">
              <w:rPr>
                <w:webHidden/>
              </w:rPr>
              <w:fldChar w:fldCharType="end"/>
            </w:r>
          </w:hyperlink>
        </w:p>
        <w:p w14:paraId="5F9D7389" w14:textId="25E0C710"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82" w:history="1">
            <w:r w:rsidR="006E1144" w:rsidRPr="00F048A6">
              <w:rPr>
                <w:rStyle w:val="Hyperlink"/>
                <w:rFonts w:ascii="Cambria" w:eastAsia="Cambria" w:hAnsi="Cambria" w:cs="Cambria"/>
                <w:color w:val="auto"/>
              </w:rPr>
              <w:t>2.7.3.</w:t>
            </w:r>
            <w:r w:rsidR="006E1144" w:rsidRPr="00F048A6">
              <w:rPr>
                <w:rFonts w:asciiTheme="minorHAnsi" w:eastAsiaTheme="minorEastAsia" w:hAnsiTheme="minorHAnsi" w:cstheme="minorBidi"/>
                <w:iCs w:val="0"/>
                <w:sz w:val="22"/>
                <w:szCs w:val="22"/>
                <w:lang w:val="en-US"/>
              </w:rPr>
              <w:tab/>
            </w:r>
            <w:r w:rsidR="006E1144" w:rsidRPr="00F048A6">
              <w:rPr>
                <w:rStyle w:val="Hyperlink"/>
                <w:rFonts w:ascii="Times New Roman" w:eastAsia="Cambria" w:hAnsi="Times New Roman" w:cs="Times New Roman"/>
                <w:color w:val="auto"/>
              </w:rPr>
              <w:t>Chiến lược dựa trên hoạt động</w:t>
            </w:r>
            <w:r w:rsidR="006E1144" w:rsidRPr="00F048A6">
              <w:rPr>
                <w:webHidden/>
              </w:rPr>
              <w:tab/>
            </w:r>
            <w:r w:rsidR="006E1144" w:rsidRPr="00F048A6">
              <w:rPr>
                <w:webHidden/>
              </w:rPr>
              <w:fldChar w:fldCharType="begin"/>
            </w:r>
            <w:r w:rsidR="006E1144" w:rsidRPr="00F048A6">
              <w:rPr>
                <w:webHidden/>
              </w:rPr>
              <w:instrText xml:space="preserve"> PAGEREF _Toc86258582 \h </w:instrText>
            </w:r>
            <w:r w:rsidR="006E1144" w:rsidRPr="00F048A6">
              <w:rPr>
                <w:webHidden/>
              </w:rPr>
            </w:r>
            <w:r w:rsidR="006E1144" w:rsidRPr="00F048A6">
              <w:rPr>
                <w:webHidden/>
              </w:rPr>
              <w:fldChar w:fldCharType="separate"/>
            </w:r>
            <w:r w:rsidR="00427525">
              <w:rPr>
                <w:webHidden/>
              </w:rPr>
              <w:t>9</w:t>
            </w:r>
            <w:r w:rsidR="006E1144" w:rsidRPr="00F048A6">
              <w:rPr>
                <w:webHidden/>
              </w:rPr>
              <w:fldChar w:fldCharType="end"/>
            </w:r>
          </w:hyperlink>
        </w:p>
        <w:p w14:paraId="36663E6A" w14:textId="579CF1F3"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83" w:history="1">
            <w:r w:rsidR="006E1144" w:rsidRPr="00F048A6">
              <w:rPr>
                <w:rStyle w:val="Hyperlink"/>
                <w:rFonts w:ascii="Cambria" w:eastAsia="Cambria" w:hAnsi="Cambria" w:cs="Cambria"/>
                <w:color w:val="auto"/>
              </w:rPr>
              <w:t>2.7.4.</w:t>
            </w:r>
            <w:r w:rsidR="006E1144" w:rsidRPr="00F048A6">
              <w:rPr>
                <w:rFonts w:asciiTheme="minorHAnsi" w:eastAsiaTheme="minorEastAsia" w:hAnsiTheme="minorHAnsi" w:cstheme="minorBidi"/>
                <w:iCs w:val="0"/>
                <w:sz w:val="22"/>
                <w:szCs w:val="22"/>
                <w:lang w:val="en-US"/>
              </w:rPr>
              <w:tab/>
            </w:r>
            <w:r w:rsidR="006E1144" w:rsidRPr="00F048A6">
              <w:rPr>
                <w:rStyle w:val="Hyperlink"/>
                <w:rFonts w:ascii="Times New Roman" w:eastAsia="Cambria" w:hAnsi="Times New Roman" w:cs="Times New Roman"/>
                <w:color w:val="auto"/>
              </w:rPr>
              <w:t>Chiến lược hợp tác</w:t>
            </w:r>
            <w:r w:rsidR="006E1144" w:rsidRPr="00F048A6">
              <w:rPr>
                <w:webHidden/>
              </w:rPr>
              <w:tab/>
            </w:r>
            <w:r w:rsidR="006E1144" w:rsidRPr="00F048A6">
              <w:rPr>
                <w:webHidden/>
              </w:rPr>
              <w:fldChar w:fldCharType="begin"/>
            </w:r>
            <w:r w:rsidR="006E1144" w:rsidRPr="00F048A6">
              <w:rPr>
                <w:webHidden/>
              </w:rPr>
              <w:instrText xml:space="preserve"> PAGEREF _Toc86258583 \h </w:instrText>
            </w:r>
            <w:r w:rsidR="006E1144" w:rsidRPr="00F048A6">
              <w:rPr>
                <w:webHidden/>
              </w:rPr>
            </w:r>
            <w:r w:rsidR="006E1144" w:rsidRPr="00F048A6">
              <w:rPr>
                <w:webHidden/>
              </w:rPr>
              <w:fldChar w:fldCharType="separate"/>
            </w:r>
            <w:r w:rsidR="00427525">
              <w:rPr>
                <w:webHidden/>
              </w:rPr>
              <w:t>10</w:t>
            </w:r>
            <w:r w:rsidR="006E1144" w:rsidRPr="00F048A6">
              <w:rPr>
                <w:webHidden/>
              </w:rPr>
              <w:fldChar w:fldCharType="end"/>
            </w:r>
          </w:hyperlink>
        </w:p>
        <w:p w14:paraId="0B7534B7" w14:textId="443DB1AC"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84" w:history="1">
            <w:r w:rsidR="006E1144" w:rsidRPr="00F048A6">
              <w:rPr>
                <w:rStyle w:val="Hyperlink"/>
                <w:rFonts w:ascii="Cambria" w:eastAsia="Cambria" w:hAnsi="Cambria" w:cs="Cambria"/>
                <w:color w:val="auto"/>
              </w:rPr>
              <w:t>2.7.5.</w:t>
            </w:r>
            <w:r w:rsidR="006E1144" w:rsidRPr="00F048A6">
              <w:rPr>
                <w:rFonts w:asciiTheme="minorHAnsi" w:eastAsiaTheme="minorEastAsia" w:hAnsiTheme="minorHAnsi" w:cstheme="minorBidi"/>
                <w:iCs w:val="0"/>
                <w:sz w:val="22"/>
                <w:szCs w:val="22"/>
                <w:lang w:val="en-US"/>
              </w:rPr>
              <w:tab/>
            </w:r>
            <w:r w:rsidR="006E1144" w:rsidRPr="00F048A6">
              <w:rPr>
                <w:rStyle w:val="Hyperlink"/>
                <w:rFonts w:ascii="Times New Roman" w:eastAsia="Cambria" w:hAnsi="Times New Roman" w:cs="Times New Roman"/>
                <w:color w:val="auto"/>
              </w:rPr>
              <w:t>Chiến lược học tập độc lập</w:t>
            </w:r>
            <w:r w:rsidR="006E1144" w:rsidRPr="00F048A6">
              <w:rPr>
                <w:webHidden/>
              </w:rPr>
              <w:tab/>
            </w:r>
            <w:r w:rsidR="006E1144" w:rsidRPr="00F048A6">
              <w:rPr>
                <w:webHidden/>
              </w:rPr>
              <w:fldChar w:fldCharType="begin"/>
            </w:r>
            <w:r w:rsidR="006E1144" w:rsidRPr="00F048A6">
              <w:rPr>
                <w:webHidden/>
              </w:rPr>
              <w:instrText xml:space="preserve"> PAGEREF _Toc86258584 \h </w:instrText>
            </w:r>
            <w:r w:rsidR="006E1144" w:rsidRPr="00F048A6">
              <w:rPr>
                <w:webHidden/>
              </w:rPr>
            </w:r>
            <w:r w:rsidR="006E1144" w:rsidRPr="00F048A6">
              <w:rPr>
                <w:webHidden/>
              </w:rPr>
              <w:fldChar w:fldCharType="separate"/>
            </w:r>
            <w:r w:rsidR="00427525">
              <w:rPr>
                <w:webHidden/>
              </w:rPr>
              <w:t>11</w:t>
            </w:r>
            <w:r w:rsidR="006E1144" w:rsidRPr="00F048A6">
              <w:rPr>
                <w:webHidden/>
              </w:rPr>
              <w:fldChar w:fldCharType="end"/>
            </w:r>
          </w:hyperlink>
        </w:p>
        <w:p w14:paraId="2A73F98B" w14:textId="639993D7"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85" w:history="1">
            <w:r w:rsidR="006E1144" w:rsidRPr="00F048A6">
              <w:rPr>
                <w:rStyle w:val="Hyperlink"/>
                <w:rFonts w:ascii="Cambria" w:eastAsia="Cambria" w:hAnsi="Cambria" w:cs="Cambria"/>
                <w:b w:val="0"/>
                <w:color w:val="auto"/>
              </w:rPr>
              <w:t>2.8.</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Phương pháp đánh giá</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_Toc86258585 \h </w:instrText>
            </w:r>
            <w:r w:rsidR="006E1144" w:rsidRPr="00F048A6">
              <w:rPr>
                <w:b w:val="0"/>
                <w:webHidden/>
              </w:rPr>
            </w:r>
            <w:r w:rsidR="006E1144" w:rsidRPr="00F048A6">
              <w:rPr>
                <w:b w:val="0"/>
                <w:webHidden/>
              </w:rPr>
              <w:fldChar w:fldCharType="separate"/>
            </w:r>
            <w:r w:rsidR="00427525">
              <w:rPr>
                <w:b w:val="0"/>
                <w:webHidden/>
              </w:rPr>
              <w:t>12</w:t>
            </w:r>
            <w:r w:rsidR="006E1144" w:rsidRPr="00F048A6">
              <w:rPr>
                <w:b w:val="0"/>
                <w:webHidden/>
              </w:rPr>
              <w:fldChar w:fldCharType="end"/>
            </w:r>
          </w:hyperlink>
        </w:p>
        <w:p w14:paraId="3E3911A7" w14:textId="6E45A12B"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86" w:history="1">
            <w:r w:rsidR="006E1144" w:rsidRPr="00F048A6">
              <w:rPr>
                <w:rStyle w:val="Hyperlink"/>
                <w:rFonts w:ascii="Cambria" w:eastAsia="Cambria" w:hAnsi="Cambria" w:cs="Cambria"/>
                <w:b w:val="0"/>
                <w:color w:val="auto"/>
              </w:rPr>
              <w:t>2.9.</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Khung chương trình đào tạo</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_Toc86258586 \h </w:instrText>
            </w:r>
            <w:r w:rsidR="006E1144" w:rsidRPr="00F048A6">
              <w:rPr>
                <w:b w:val="0"/>
                <w:webHidden/>
              </w:rPr>
            </w:r>
            <w:r w:rsidR="006E1144" w:rsidRPr="00F048A6">
              <w:rPr>
                <w:b w:val="0"/>
                <w:webHidden/>
              </w:rPr>
              <w:fldChar w:fldCharType="separate"/>
            </w:r>
            <w:r w:rsidR="00427525">
              <w:rPr>
                <w:b w:val="0"/>
                <w:webHidden/>
              </w:rPr>
              <w:t>15</w:t>
            </w:r>
            <w:r w:rsidR="006E1144" w:rsidRPr="00F048A6">
              <w:rPr>
                <w:b w:val="0"/>
                <w:webHidden/>
              </w:rPr>
              <w:fldChar w:fldCharType="end"/>
            </w:r>
          </w:hyperlink>
        </w:p>
        <w:p w14:paraId="2E670A70" w14:textId="6DADBBDD"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87" w:history="1">
            <w:r w:rsidR="006E1144" w:rsidRPr="00F048A6">
              <w:rPr>
                <w:rStyle w:val="Hyperlink"/>
                <w:rFonts w:ascii="Cambria" w:eastAsia="Cambria" w:hAnsi="Cambria" w:cs="Cambria"/>
                <w:color w:val="auto"/>
              </w:rPr>
              <w:t>2.9.1.</w:t>
            </w:r>
            <w:r w:rsidR="006E1144" w:rsidRPr="00F048A6">
              <w:rPr>
                <w:rFonts w:asciiTheme="minorHAnsi" w:eastAsiaTheme="minorEastAsia" w:hAnsiTheme="minorHAnsi" w:cstheme="minorBidi"/>
                <w:iCs w:val="0"/>
                <w:sz w:val="22"/>
                <w:szCs w:val="22"/>
                <w:lang w:val="en-US"/>
              </w:rPr>
              <w:tab/>
            </w:r>
            <w:r w:rsidR="006E1144" w:rsidRPr="00F048A6">
              <w:rPr>
                <w:rStyle w:val="Hyperlink"/>
                <w:rFonts w:ascii="Times New Roman" w:eastAsia="Cambria" w:hAnsi="Times New Roman" w:cs="Times New Roman"/>
                <w:color w:val="auto"/>
              </w:rPr>
              <w:t>Cấu trúc chương trình</w:t>
            </w:r>
            <w:r w:rsidR="006E1144" w:rsidRPr="00F048A6">
              <w:rPr>
                <w:webHidden/>
              </w:rPr>
              <w:tab/>
            </w:r>
            <w:r w:rsidR="006E1144" w:rsidRPr="00F048A6">
              <w:rPr>
                <w:webHidden/>
              </w:rPr>
              <w:fldChar w:fldCharType="begin"/>
            </w:r>
            <w:r w:rsidR="006E1144" w:rsidRPr="00F048A6">
              <w:rPr>
                <w:webHidden/>
              </w:rPr>
              <w:instrText xml:space="preserve"> PAGEREF _Toc86258587 \h </w:instrText>
            </w:r>
            <w:r w:rsidR="006E1144" w:rsidRPr="00F048A6">
              <w:rPr>
                <w:webHidden/>
              </w:rPr>
            </w:r>
            <w:r w:rsidR="006E1144" w:rsidRPr="00F048A6">
              <w:rPr>
                <w:webHidden/>
              </w:rPr>
              <w:fldChar w:fldCharType="separate"/>
            </w:r>
            <w:r w:rsidR="00427525">
              <w:rPr>
                <w:webHidden/>
              </w:rPr>
              <w:t>15</w:t>
            </w:r>
            <w:r w:rsidR="006E1144" w:rsidRPr="00F048A6">
              <w:rPr>
                <w:webHidden/>
              </w:rPr>
              <w:fldChar w:fldCharType="end"/>
            </w:r>
          </w:hyperlink>
        </w:p>
        <w:p w14:paraId="42082B33" w14:textId="38CE3457"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88" w:history="1">
            <w:r w:rsidR="006E1144" w:rsidRPr="00F048A6">
              <w:rPr>
                <w:rStyle w:val="Hyperlink"/>
                <w:rFonts w:ascii="Cambria" w:eastAsia="Cambria" w:hAnsi="Cambria" w:cs="Cambria"/>
                <w:b w:val="0"/>
                <w:color w:val="auto"/>
              </w:rPr>
              <w:t>2.10.</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Hoạt động ngoại khoá</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_Toc86258588 \h </w:instrText>
            </w:r>
            <w:r w:rsidR="006E1144" w:rsidRPr="00F048A6">
              <w:rPr>
                <w:b w:val="0"/>
                <w:webHidden/>
              </w:rPr>
            </w:r>
            <w:r w:rsidR="006E1144" w:rsidRPr="00F048A6">
              <w:rPr>
                <w:b w:val="0"/>
                <w:webHidden/>
              </w:rPr>
              <w:fldChar w:fldCharType="separate"/>
            </w:r>
            <w:r w:rsidR="00427525">
              <w:rPr>
                <w:b w:val="0"/>
                <w:webHidden/>
              </w:rPr>
              <w:t>21</w:t>
            </w:r>
            <w:r w:rsidR="006E1144" w:rsidRPr="00F048A6">
              <w:rPr>
                <w:b w:val="0"/>
                <w:webHidden/>
              </w:rPr>
              <w:fldChar w:fldCharType="end"/>
            </w:r>
          </w:hyperlink>
        </w:p>
        <w:p w14:paraId="4E6E2C6D" w14:textId="6C1AE240"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89" w:history="1">
            <w:r w:rsidR="006E1144" w:rsidRPr="00F048A6">
              <w:rPr>
                <w:rStyle w:val="Hyperlink"/>
                <w:rFonts w:ascii="Cambria" w:eastAsia="Cambria" w:hAnsi="Cambria" w:cs="Cambria"/>
                <w:color w:val="auto"/>
              </w:rPr>
              <w:t>2.10.1.</w:t>
            </w:r>
            <w:r w:rsidR="002923C1" w:rsidRPr="00F048A6">
              <w:rPr>
                <w:rStyle w:val="Hyperlink"/>
                <w:rFonts w:ascii="Times New Roman" w:eastAsia="Cambria" w:hAnsi="Times New Roman" w:cs="Times New Roman"/>
                <w:color w:val="auto"/>
              </w:rPr>
              <w:t xml:space="preserve"> </w:t>
            </w:r>
            <w:r w:rsidR="006E1144" w:rsidRPr="00F048A6">
              <w:rPr>
                <w:rStyle w:val="Hyperlink"/>
                <w:rFonts w:ascii="Times New Roman" w:eastAsia="Cambria" w:hAnsi="Times New Roman" w:cs="Times New Roman"/>
                <w:color w:val="auto"/>
              </w:rPr>
              <w:t>Hoạt động ngoại khóa liên quan tới học phần</w:t>
            </w:r>
            <w:r w:rsidR="006E1144" w:rsidRPr="00F048A6">
              <w:rPr>
                <w:webHidden/>
              </w:rPr>
              <w:tab/>
            </w:r>
            <w:r w:rsidR="006E1144" w:rsidRPr="00F048A6">
              <w:rPr>
                <w:webHidden/>
              </w:rPr>
              <w:fldChar w:fldCharType="begin"/>
            </w:r>
            <w:r w:rsidR="006E1144" w:rsidRPr="00F048A6">
              <w:rPr>
                <w:webHidden/>
              </w:rPr>
              <w:instrText xml:space="preserve"> PAGEREF _Toc86258589 \h </w:instrText>
            </w:r>
            <w:r w:rsidR="006E1144" w:rsidRPr="00F048A6">
              <w:rPr>
                <w:webHidden/>
              </w:rPr>
            </w:r>
            <w:r w:rsidR="006E1144" w:rsidRPr="00F048A6">
              <w:rPr>
                <w:webHidden/>
              </w:rPr>
              <w:fldChar w:fldCharType="separate"/>
            </w:r>
            <w:r w:rsidR="00427525">
              <w:rPr>
                <w:webHidden/>
              </w:rPr>
              <w:t>21</w:t>
            </w:r>
            <w:r w:rsidR="006E1144" w:rsidRPr="00F048A6">
              <w:rPr>
                <w:webHidden/>
              </w:rPr>
              <w:fldChar w:fldCharType="end"/>
            </w:r>
          </w:hyperlink>
        </w:p>
        <w:p w14:paraId="73AB36D3" w14:textId="2157077C" w:rsidR="006E1144" w:rsidRPr="00F048A6" w:rsidRDefault="004007B7" w:rsidP="00F048A6">
          <w:pPr>
            <w:pStyle w:val="TOC3"/>
            <w:spacing w:before="120" w:line="360" w:lineRule="auto"/>
            <w:ind w:left="0" w:firstLine="709"/>
            <w:rPr>
              <w:rFonts w:asciiTheme="minorHAnsi" w:eastAsiaTheme="minorEastAsia" w:hAnsiTheme="minorHAnsi" w:cstheme="minorBidi"/>
              <w:iCs w:val="0"/>
              <w:sz w:val="22"/>
              <w:szCs w:val="22"/>
              <w:lang w:val="en-US"/>
            </w:rPr>
          </w:pPr>
          <w:hyperlink w:anchor="_Toc86258590" w:history="1">
            <w:r w:rsidR="006E1144" w:rsidRPr="00F048A6">
              <w:rPr>
                <w:rStyle w:val="Hyperlink"/>
                <w:rFonts w:ascii="Cambria" w:eastAsia="Cambria" w:hAnsi="Cambria" w:cs="Cambria"/>
                <w:color w:val="auto"/>
              </w:rPr>
              <w:t>2.10.2.</w:t>
            </w:r>
            <w:r w:rsidR="002923C1" w:rsidRPr="00F048A6">
              <w:rPr>
                <w:rStyle w:val="Hyperlink"/>
                <w:rFonts w:ascii="Times New Roman" w:eastAsia="Cambria" w:hAnsi="Times New Roman" w:cs="Times New Roman"/>
                <w:color w:val="auto"/>
              </w:rPr>
              <w:t xml:space="preserve"> </w:t>
            </w:r>
            <w:r w:rsidR="006E1144" w:rsidRPr="00F048A6">
              <w:rPr>
                <w:rStyle w:val="Hyperlink"/>
                <w:rFonts w:ascii="Times New Roman" w:eastAsia="Cambria" w:hAnsi="Times New Roman" w:cs="Times New Roman"/>
                <w:color w:val="auto"/>
              </w:rPr>
              <w:t>Các hoạt động ngoại khoá khác</w:t>
            </w:r>
            <w:r w:rsidR="006E1144" w:rsidRPr="00F048A6">
              <w:rPr>
                <w:webHidden/>
              </w:rPr>
              <w:tab/>
            </w:r>
            <w:r w:rsidR="006E1144" w:rsidRPr="00F048A6">
              <w:rPr>
                <w:webHidden/>
              </w:rPr>
              <w:fldChar w:fldCharType="begin"/>
            </w:r>
            <w:r w:rsidR="006E1144" w:rsidRPr="00F048A6">
              <w:rPr>
                <w:webHidden/>
              </w:rPr>
              <w:instrText xml:space="preserve"> PAGEREF _Toc86258590 \h </w:instrText>
            </w:r>
            <w:r w:rsidR="006E1144" w:rsidRPr="00F048A6">
              <w:rPr>
                <w:webHidden/>
              </w:rPr>
            </w:r>
            <w:r w:rsidR="006E1144" w:rsidRPr="00F048A6">
              <w:rPr>
                <w:webHidden/>
              </w:rPr>
              <w:fldChar w:fldCharType="separate"/>
            </w:r>
            <w:r w:rsidR="00427525">
              <w:rPr>
                <w:webHidden/>
              </w:rPr>
              <w:t>22</w:t>
            </w:r>
            <w:r w:rsidR="006E1144" w:rsidRPr="00F048A6">
              <w:rPr>
                <w:webHidden/>
              </w:rPr>
              <w:fldChar w:fldCharType="end"/>
            </w:r>
          </w:hyperlink>
        </w:p>
        <w:p w14:paraId="0A6325B5" w14:textId="414BA63D"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91" w:history="1">
            <w:r w:rsidR="006E1144" w:rsidRPr="00F048A6">
              <w:rPr>
                <w:rStyle w:val="Hyperlink"/>
                <w:rFonts w:ascii="Cambria" w:eastAsia="Cambria" w:hAnsi="Cambria" w:cs="Cambria"/>
                <w:b w:val="0"/>
                <w:color w:val="auto"/>
              </w:rPr>
              <w:t>2.11.</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Ma trận mối quan hệ giữa chuẩn đầu ra chương trình đào tạo (PLO) và các học phần</w:t>
            </w:r>
            <w:r w:rsidR="006E1144" w:rsidRPr="00F048A6">
              <w:rPr>
                <w:b w:val="0"/>
                <w:webHidden/>
              </w:rPr>
              <w:tab/>
            </w:r>
            <w:r w:rsidR="002923C1" w:rsidRPr="00F048A6">
              <w:rPr>
                <w:b w:val="0"/>
                <w:webHidden/>
                <w:lang w:val="en-US"/>
              </w:rPr>
              <w:tab/>
            </w:r>
            <w:r w:rsidR="006E1144" w:rsidRPr="00F048A6">
              <w:rPr>
                <w:b w:val="0"/>
                <w:webHidden/>
              </w:rPr>
              <w:fldChar w:fldCharType="begin"/>
            </w:r>
            <w:r w:rsidR="006E1144" w:rsidRPr="00F048A6">
              <w:rPr>
                <w:b w:val="0"/>
                <w:webHidden/>
              </w:rPr>
              <w:instrText xml:space="preserve"> PAGEREF _Toc86258591 \h </w:instrText>
            </w:r>
            <w:r w:rsidR="006E1144" w:rsidRPr="00F048A6">
              <w:rPr>
                <w:b w:val="0"/>
                <w:webHidden/>
              </w:rPr>
            </w:r>
            <w:r w:rsidR="006E1144" w:rsidRPr="00F048A6">
              <w:rPr>
                <w:b w:val="0"/>
                <w:webHidden/>
              </w:rPr>
              <w:fldChar w:fldCharType="separate"/>
            </w:r>
            <w:r w:rsidR="00427525">
              <w:rPr>
                <w:b w:val="0"/>
                <w:webHidden/>
              </w:rPr>
              <w:t>23</w:t>
            </w:r>
            <w:r w:rsidR="006E1144" w:rsidRPr="00F048A6">
              <w:rPr>
                <w:b w:val="0"/>
                <w:webHidden/>
              </w:rPr>
              <w:fldChar w:fldCharType="end"/>
            </w:r>
          </w:hyperlink>
        </w:p>
        <w:p w14:paraId="18AA3758" w14:textId="2E27485F"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92" w:history="1">
            <w:r w:rsidR="006E1144" w:rsidRPr="00F048A6">
              <w:rPr>
                <w:rStyle w:val="Hyperlink"/>
                <w:rFonts w:ascii="Cambria" w:eastAsia="Cambria" w:hAnsi="Cambria" w:cs="Cambria"/>
                <w:b w:val="0"/>
                <w:color w:val="auto"/>
              </w:rPr>
              <w:t>2.12.</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Lộ trình đào tạo</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_Toc86258592 \h </w:instrText>
            </w:r>
            <w:r w:rsidR="006E1144" w:rsidRPr="00F048A6">
              <w:rPr>
                <w:b w:val="0"/>
                <w:webHidden/>
              </w:rPr>
            </w:r>
            <w:r w:rsidR="006E1144" w:rsidRPr="00F048A6">
              <w:rPr>
                <w:b w:val="0"/>
                <w:webHidden/>
              </w:rPr>
              <w:fldChar w:fldCharType="separate"/>
            </w:r>
            <w:r w:rsidR="00427525">
              <w:rPr>
                <w:b w:val="0"/>
                <w:webHidden/>
              </w:rPr>
              <w:t>27</w:t>
            </w:r>
            <w:r w:rsidR="006E1144" w:rsidRPr="00F048A6">
              <w:rPr>
                <w:b w:val="0"/>
                <w:webHidden/>
              </w:rPr>
              <w:fldChar w:fldCharType="end"/>
            </w:r>
          </w:hyperlink>
        </w:p>
        <w:p w14:paraId="5519F359" w14:textId="6BD08FE9"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93" w:history="1">
            <w:r w:rsidR="006E1144" w:rsidRPr="00F048A6">
              <w:rPr>
                <w:rStyle w:val="Hyperlink"/>
                <w:rFonts w:ascii="Cambria" w:eastAsia="Cambria" w:hAnsi="Cambria" w:cs="Cambria"/>
                <w:b w:val="0"/>
                <w:color w:val="auto"/>
              </w:rPr>
              <w:t>2.13.</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Đối sánh với một số chương trình đào tạo trong và ngoài nước</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_Toc86258593 \h </w:instrText>
            </w:r>
            <w:r w:rsidR="006E1144" w:rsidRPr="00F048A6">
              <w:rPr>
                <w:b w:val="0"/>
                <w:webHidden/>
              </w:rPr>
            </w:r>
            <w:r w:rsidR="006E1144" w:rsidRPr="00F048A6">
              <w:rPr>
                <w:b w:val="0"/>
                <w:webHidden/>
              </w:rPr>
              <w:fldChar w:fldCharType="separate"/>
            </w:r>
            <w:r w:rsidR="00427525">
              <w:rPr>
                <w:b w:val="0"/>
                <w:webHidden/>
              </w:rPr>
              <w:t>29</w:t>
            </w:r>
            <w:r w:rsidR="006E1144" w:rsidRPr="00F048A6">
              <w:rPr>
                <w:b w:val="0"/>
                <w:webHidden/>
              </w:rPr>
              <w:fldChar w:fldCharType="end"/>
            </w:r>
          </w:hyperlink>
        </w:p>
        <w:p w14:paraId="5F998901" w14:textId="68E4082B"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94" w:history="1">
            <w:r w:rsidR="006E1144" w:rsidRPr="00F048A6">
              <w:rPr>
                <w:rStyle w:val="Hyperlink"/>
                <w:rFonts w:ascii="Cambria" w:eastAsia="Cambria" w:hAnsi="Cambria" w:cs="Cambria"/>
                <w:b w:val="0"/>
                <w:color w:val="auto"/>
              </w:rPr>
              <w:t>2.14.</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Hướng dẫn thực hiện chương trình</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_Toc86258594 \h </w:instrText>
            </w:r>
            <w:r w:rsidR="006E1144" w:rsidRPr="00F048A6">
              <w:rPr>
                <w:b w:val="0"/>
                <w:webHidden/>
              </w:rPr>
            </w:r>
            <w:r w:rsidR="006E1144" w:rsidRPr="00F048A6">
              <w:rPr>
                <w:b w:val="0"/>
                <w:webHidden/>
              </w:rPr>
              <w:fldChar w:fldCharType="separate"/>
            </w:r>
            <w:r w:rsidR="00427525">
              <w:rPr>
                <w:b w:val="0"/>
                <w:webHidden/>
              </w:rPr>
              <w:t>31</w:t>
            </w:r>
            <w:r w:rsidR="006E1144" w:rsidRPr="00F048A6">
              <w:rPr>
                <w:b w:val="0"/>
                <w:webHidden/>
              </w:rPr>
              <w:fldChar w:fldCharType="end"/>
            </w:r>
          </w:hyperlink>
        </w:p>
        <w:p w14:paraId="2029C5E1" w14:textId="7C461B40" w:rsidR="006E1144" w:rsidRPr="00F048A6" w:rsidRDefault="004007B7" w:rsidP="00F048A6">
          <w:pPr>
            <w:pStyle w:val="TOC1"/>
            <w:spacing w:after="0" w:line="360" w:lineRule="auto"/>
            <w:ind w:firstLine="709"/>
            <w:rPr>
              <w:rFonts w:asciiTheme="minorHAnsi" w:eastAsiaTheme="minorEastAsia" w:hAnsiTheme="minorHAnsi" w:cstheme="minorBidi"/>
              <w:b w:val="0"/>
              <w:sz w:val="22"/>
              <w:szCs w:val="22"/>
              <w:lang w:val="en-US"/>
            </w:rPr>
          </w:pPr>
          <w:hyperlink w:anchor="_Toc86258595" w:history="1">
            <w:r w:rsidR="006E1144" w:rsidRPr="00F048A6">
              <w:rPr>
                <w:rStyle w:val="Hyperlink"/>
                <w:rFonts w:ascii="Times New Roman" w:eastAsia="Cambria" w:hAnsi="Times New Roman" w:cs="Times New Roman"/>
                <w:b w:val="0"/>
                <w:color w:val="auto"/>
              </w:rPr>
              <w:t>Phần 3: MÔ TẢ TÓM TẮT CÁC HỌC PHẦN</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_Toc86258595 \h </w:instrText>
            </w:r>
            <w:r w:rsidR="006E1144" w:rsidRPr="00F048A6">
              <w:rPr>
                <w:b w:val="0"/>
                <w:webHidden/>
              </w:rPr>
            </w:r>
            <w:r w:rsidR="006E1144" w:rsidRPr="00F048A6">
              <w:rPr>
                <w:b w:val="0"/>
                <w:webHidden/>
              </w:rPr>
              <w:fldChar w:fldCharType="separate"/>
            </w:r>
            <w:r w:rsidR="00427525">
              <w:rPr>
                <w:b w:val="0"/>
                <w:webHidden/>
              </w:rPr>
              <w:t>32</w:t>
            </w:r>
            <w:r w:rsidR="006E1144" w:rsidRPr="00F048A6">
              <w:rPr>
                <w:b w:val="0"/>
                <w:webHidden/>
              </w:rPr>
              <w:fldChar w:fldCharType="end"/>
            </w:r>
          </w:hyperlink>
        </w:p>
        <w:p w14:paraId="7D990C65" w14:textId="4578302B"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96" w:history="1">
            <w:r w:rsidR="006E1144" w:rsidRPr="00F048A6">
              <w:rPr>
                <w:rStyle w:val="Hyperlink"/>
                <w:rFonts w:ascii="Times New Roman" w:eastAsia="Cambria" w:hAnsi="Times New Roman" w:cs="Times New Roman"/>
                <w:b w:val="0"/>
                <w:color w:val="auto"/>
              </w:rPr>
              <w:t>3.1. STM1005 - TRIẾT HỌC MAC-LENIN (MARXITS-LENINIST PHILOSOPHY)</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_Toc86258596 \h </w:instrText>
            </w:r>
            <w:r w:rsidR="006E1144" w:rsidRPr="00F048A6">
              <w:rPr>
                <w:b w:val="0"/>
                <w:webHidden/>
              </w:rPr>
            </w:r>
            <w:r w:rsidR="006E1144" w:rsidRPr="00F048A6">
              <w:rPr>
                <w:b w:val="0"/>
                <w:webHidden/>
              </w:rPr>
              <w:fldChar w:fldCharType="separate"/>
            </w:r>
            <w:r w:rsidR="00427525">
              <w:rPr>
                <w:b w:val="0"/>
                <w:webHidden/>
              </w:rPr>
              <w:t>32</w:t>
            </w:r>
            <w:r w:rsidR="006E1144" w:rsidRPr="00F048A6">
              <w:rPr>
                <w:b w:val="0"/>
                <w:webHidden/>
              </w:rPr>
              <w:fldChar w:fldCharType="end"/>
            </w:r>
          </w:hyperlink>
        </w:p>
        <w:p w14:paraId="737D7FB7" w14:textId="648F155B"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97" w:history="1">
            <w:r w:rsidR="006E1144" w:rsidRPr="00F048A6">
              <w:rPr>
                <w:rStyle w:val="Hyperlink"/>
                <w:rFonts w:ascii="Times New Roman" w:eastAsia="Cambria" w:hAnsi="Times New Roman" w:cs="Times New Roman"/>
                <w:b w:val="0"/>
                <w:color w:val="auto"/>
              </w:rPr>
              <w:t>3.2</w:t>
            </w:r>
            <w:r w:rsidR="002923C1" w:rsidRPr="00F048A6">
              <w:rPr>
                <w:rStyle w:val="Hyperlink"/>
                <w:rFonts w:ascii="Times New Roman" w:eastAsia="Cambria" w:hAnsi="Times New Roman" w:cs="Times New Roman"/>
                <w:b w:val="0"/>
                <w:color w:val="auto"/>
                <w:lang w:val="en-US"/>
              </w:rPr>
              <w:t xml:space="preserve"> </w:t>
            </w:r>
            <w:r w:rsidR="006E1144" w:rsidRPr="00F048A6">
              <w:rPr>
                <w:rStyle w:val="Hyperlink"/>
                <w:rFonts w:ascii="Times New Roman" w:hAnsi="Times New Roman" w:cs="Times New Roman"/>
                <w:b w:val="0"/>
                <w:color w:val="auto"/>
                <w:shd w:val="clear" w:color="auto" w:fill="FFFFFF"/>
              </w:rPr>
              <w:t>SMT1006</w:t>
            </w:r>
            <w:r w:rsidR="006E1144" w:rsidRPr="00F048A6">
              <w:rPr>
                <w:rStyle w:val="Hyperlink"/>
                <w:rFonts w:ascii="Times New Roman" w:eastAsia="Cambria" w:hAnsi="Times New Roman" w:cs="Times New Roman"/>
                <w:b w:val="0"/>
                <w:color w:val="auto"/>
              </w:rPr>
              <w:t>- KINH TẾ CHÍNH TRỊ MÁC-LENIN (POLITICAL ECONOMICS OF MARXISM – LENINISM)</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_Toc86258597 \h </w:instrText>
            </w:r>
            <w:r w:rsidR="006E1144" w:rsidRPr="00F048A6">
              <w:rPr>
                <w:b w:val="0"/>
                <w:webHidden/>
              </w:rPr>
            </w:r>
            <w:r w:rsidR="006E1144" w:rsidRPr="00F048A6">
              <w:rPr>
                <w:b w:val="0"/>
                <w:webHidden/>
              </w:rPr>
              <w:fldChar w:fldCharType="separate"/>
            </w:r>
            <w:r w:rsidR="00427525">
              <w:rPr>
                <w:b w:val="0"/>
                <w:webHidden/>
              </w:rPr>
              <w:t>32</w:t>
            </w:r>
            <w:r w:rsidR="006E1144" w:rsidRPr="00F048A6">
              <w:rPr>
                <w:b w:val="0"/>
                <w:webHidden/>
              </w:rPr>
              <w:fldChar w:fldCharType="end"/>
            </w:r>
          </w:hyperlink>
        </w:p>
        <w:p w14:paraId="30998797" w14:textId="28C8FBC8"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98" w:history="1">
            <w:r w:rsidR="006E1144" w:rsidRPr="00F048A6">
              <w:rPr>
                <w:rStyle w:val="Hyperlink"/>
                <w:rFonts w:ascii="Times New Roman" w:eastAsia="Cambria" w:hAnsi="Times New Roman" w:cs="Times New Roman"/>
                <w:b w:val="0"/>
                <w:color w:val="auto"/>
              </w:rPr>
              <w:t>3.3.</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SMT1007 - CHỦ NGHĨA XÃ HỘI KHOA HỌC (SCIENTIFIC SOCIALISM)</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_Toc86258598 \h </w:instrText>
            </w:r>
            <w:r w:rsidR="006E1144" w:rsidRPr="00F048A6">
              <w:rPr>
                <w:b w:val="0"/>
                <w:webHidden/>
              </w:rPr>
            </w:r>
            <w:r w:rsidR="006E1144" w:rsidRPr="00F048A6">
              <w:rPr>
                <w:b w:val="0"/>
                <w:webHidden/>
              </w:rPr>
              <w:fldChar w:fldCharType="separate"/>
            </w:r>
            <w:r w:rsidR="00427525">
              <w:rPr>
                <w:b w:val="0"/>
                <w:webHidden/>
              </w:rPr>
              <w:t>33</w:t>
            </w:r>
            <w:r w:rsidR="006E1144" w:rsidRPr="00F048A6">
              <w:rPr>
                <w:b w:val="0"/>
                <w:webHidden/>
              </w:rPr>
              <w:fldChar w:fldCharType="end"/>
            </w:r>
          </w:hyperlink>
        </w:p>
        <w:p w14:paraId="0CF38C4B" w14:textId="7F9A6674"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599" w:history="1">
            <w:r w:rsidR="006E1144" w:rsidRPr="00F048A6">
              <w:rPr>
                <w:rStyle w:val="Hyperlink"/>
                <w:rFonts w:ascii="Times New Roman" w:eastAsia="Cambria" w:hAnsi="Times New Roman" w:cs="Times New Roman"/>
                <w:b w:val="0"/>
                <w:color w:val="auto"/>
              </w:rPr>
              <w:t>3.4. SMT1008 - LỊCH SỬ ĐẢNG CỘNG SẢN VIỆT NAM (HISTORY OF VIETNAMESE COMMUNIST PARTY)</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_Toc86258599 \h </w:instrText>
            </w:r>
            <w:r w:rsidR="006E1144" w:rsidRPr="00F048A6">
              <w:rPr>
                <w:b w:val="0"/>
                <w:webHidden/>
              </w:rPr>
            </w:r>
            <w:r w:rsidR="006E1144" w:rsidRPr="00F048A6">
              <w:rPr>
                <w:b w:val="0"/>
                <w:webHidden/>
              </w:rPr>
              <w:fldChar w:fldCharType="separate"/>
            </w:r>
            <w:r w:rsidR="00427525">
              <w:rPr>
                <w:b w:val="0"/>
                <w:webHidden/>
              </w:rPr>
              <w:t>33</w:t>
            </w:r>
            <w:r w:rsidR="006E1144" w:rsidRPr="00F048A6">
              <w:rPr>
                <w:b w:val="0"/>
                <w:webHidden/>
              </w:rPr>
              <w:fldChar w:fldCharType="end"/>
            </w:r>
          </w:hyperlink>
        </w:p>
        <w:p w14:paraId="7659C3F4" w14:textId="3F23928C"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0" w:history="1">
            <w:r w:rsidR="006E1144" w:rsidRPr="00F048A6">
              <w:rPr>
                <w:rStyle w:val="Hyperlink"/>
                <w:rFonts w:ascii="Times New Roman" w:eastAsia="Cambria" w:hAnsi="Times New Roman" w:cs="Times New Roman"/>
                <w:b w:val="0"/>
                <w:color w:val="auto"/>
              </w:rPr>
              <w:t>3.5.</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SMT1004 - TƯ TƯỞNG HỒ CHÍ MINH (HO CHI MINH’S IDEOLOGY)</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_Toc86258600 \h </w:instrText>
            </w:r>
            <w:r w:rsidR="006E1144" w:rsidRPr="00F048A6">
              <w:rPr>
                <w:b w:val="0"/>
                <w:webHidden/>
              </w:rPr>
            </w:r>
            <w:r w:rsidR="006E1144" w:rsidRPr="00F048A6">
              <w:rPr>
                <w:b w:val="0"/>
                <w:webHidden/>
              </w:rPr>
              <w:fldChar w:fldCharType="separate"/>
            </w:r>
            <w:r w:rsidR="00427525">
              <w:rPr>
                <w:b w:val="0"/>
                <w:webHidden/>
              </w:rPr>
              <w:t>33</w:t>
            </w:r>
            <w:r w:rsidR="006E1144" w:rsidRPr="00F048A6">
              <w:rPr>
                <w:b w:val="0"/>
                <w:webHidden/>
              </w:rPr>
              <w:fldChar w:fldCharType="end"/>
            </w:r>
          </w:hyperlink>
        </w:p>
        <w:p w14:paraId="6CBF5602" w14:textId="3E22FBE6"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1" w:history="1">
            <w:r w:rsidR="006E1144" w:rsidRPr="00F048A6">
              <w:rPr>
                <w:rStyle w:val="Hyperlink"/>
                <w:rFonts w:ascii="Times New Roman" w:eastAsia="Cambria" w:hAnsi="Times New Roman" w:cs="Times New Roman"/>
                <w:b w:val="0"/>
                <w:color w:val="auto"/>
              </w:rPr>
              <w:t>3.6.</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LAW1001 - PHÁP LUẬT ĐẠI CƯƠNG (GENERAL LAW)</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_Toc86258601 \h </w:instrText>
            </w:r>
            <w:r w:rsidR="006E1144" w:rsidRPr="00F048A6">
              <w:rPr>
                <w:b w:val="0"/>
                <w:webHidden/>
              </w:rPr>
            </w:r>
            <w:r w:rsidR="006E1144" w:rsidRPr="00F048A6">
              <w:rPr>
                <w:b w:val="0"/>
                <w:webHidden/>
              </w:rPr>
              <w:fldChar w:fldCharType="separate"/>
            </w:r>
            <w:r w:rsidR="00427525">
              <w:rPr>
                <w:b w:val="0"/>
                <w:webHidden/>
              </w:rPr>
              <w:t>34</w:t>
            </w:r>
            <w:r w:rsidR="006E1144" w:rsidRPr="00F048A6">
              <w:rPr>
                <w:b w:val="0"/>
                <w:webHidden/>
              </w:rPr>
              <w:fldChar w:fldCharType="end"/>
            </w:r>
          </w:hyperlink>
        </w:p>
        <w:p w14:paraId="03537A00" w14:textId="64ADC220"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2" w:history="1">
            <w:r w:rsidR="006E1144" w:rsidRPr="00F048A6">
              <w:rPr>
                <w:rStyle w:val="Hyperlink"/>
                <w:rFonts w:ascii="Times New Roman" w:eastAsia="Cambria" w:hAnsi="Times New Roman" w:cs="Times New Roman"/>
                <w:b w:val="0"/>
                <w:color w:val="auto"/>
              </w:rPr>
              <w:t>3.7.</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TOU1001 - GIAO TIẾP KINH DOANH (BUSINESS COMMUNICATION)</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_Toc86258602 \h </w:instrText>
            </w:r>
            <w:r w:rsidR="006E1144" w:rsidRPr="00F048A6">
              <w:rPr>
                <w:b w:val="0"/>
                <w:webHidden/>
              </w:rPr>
            </w:r>
            <w:r w:rsidR="006E1144" w:rsidRPr="00F048A6">
              <w:rPr>
                <w:b w:val="0"/>
                <w:webHidden/>
              </w:rPr>
              <w:fldChar w:fldCharType="separate"/>
            </w:r>
            <w:r w:rsidR="00427525">
              <w:rPr>
                <w:b w:val="0"/>
                <w:webHidden/>
              </w:rPr>
              <w:t>34</w:t>
            </w:r>
            <w:r w:rsidR="006E1144" w:rsidRPr="00F048A6">
              <w:rPr>
                <w:b w:val="0"/>
                <w:webHidden/>
              </w:rPr>
              <w:fldChar w:fldCharType="end"/>
            </w:r>
          </w:hyperlink>
        </w:p>
        <w:p w14:paraId="347BFB70" w14:textId="2683D22A"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3" w:history="1">
            <w:r w:rsidR="006E1144" w:rsidRPr="00F048A6">
              <w:rPr>
                <w:rStyle w:val="Hyperlink"/>
                <w:rFonts w:ascii="Times New Roman" w:eastAsia="Cambria" w:hAnsi="Times New Roman" w:cs="Times New Roman"/>
                <w:b w:val="0"/>
                <w:color w:val="auto"/>
              </w:rPr>
              <w:t>3.8.</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MGT1001 - KINH TẾ VI MÔ (MICROECONOMICS)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_Toc86258603 \h </w:instrText>
            </w:r>
            <w:r w:rsidR="006E1144" w:rsidRPr="00F048A6">
              <w:rPr>
                <w:b w:val="0"/>
                <w:webHidden/>
              </w:rPr>
            </w:r>
            <w:r w:rsidR="006E1144" w:rsidRPr="00F048A6">
              <w:rPr>
                <w:b w:val="0"/>
                <w:webHidden/>
              </w:rPr>
              <w:fldChar w:fldCharType="separate"/>
            </w:r>
            <w:r w:rsidR="00427525">
              <w:rPr>
                <w:b w:val="0"/>
                <w:webHidden/>
              </w:rPr>
              <w:t>35</w:t>
            </w:r>
            <w:r w:rsidR="006E1144" w:rsidRPr="00F048A6">
              <w:rPr>
                <w:b w:val="0"/>
                <w:webHidden/>
              </w:rPr>
              <w:fldChar w:fldCharType="end"/>
            </w:r>
          </w:hyperlink>
        </w:p>
        <w:p w14:paraId="1369BC54" w14:textId="0446B831"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4" w:history="1">
            <w:r w:rsidR="006E1144" w:rsidRPr="00F048A6">
              <w:rPr>
                <w:rStyle w:val="Hyperlink"/>
                <w:rFonts w:ascii="Times New Roman" w:eastAsia="Cambria" w:hAnsi="Times New Roman" w:cs="Times New Roman"/>
                <w:b w:val="0"/>
                <w:color w:val="auto"/>
              </w:rPr>
              <w:t>3.9.</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ECO1001 - KINH TẾ VĨ MÔ (MACROECONOMICS)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_Toc86258604 \h </w:instrText>
            </w:r>
            <w:r w:rsidR="006E1144" w:rsidRPr="00F048A6">
              <w:rPr>
                <w:b w:val="0"/>
                <w:webHidden/>
              </w:rPr>
            </w:r>
            <w:r w:rsidR="006E1144" w:rsidRPr="00F048A6">
              <w:rPr>
                <w:b w:val="0"/>
                <w:webHidden/>
              </w:rPr>
              <w:fldChar w:fldCharType="separate"/>
            </w:r>
            <w:r w:rsidR="00427525">
              <w:rPr>
                <w:b w:val="0"/>
                <w:webHidden/>
              </w:rPr>
              <w:t>35</w:t>
            </w:r>
            <w:r w:rsidR="006E1144" w:rsidRPr="00F048A6">
              <w:rPr>
                <w:b w:val="0"/>
                <w:webHidden/>
              </w:rPr>
              <w:fldChar w:fldCharType="end"/>
            </w:r>
          </w:hyperlink>
        </w:p>
        <w:p w14:paraId="5A6A9551" w14:textId="44266F0D"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5" w:history="1">
            <w:r w:rsidR="006E1144" w:rsidRPr="00F048A6">
              <w:rPr>
                <w:rStyle w:val="Hyperlink"/>
                <w:rFonts w:ascii="Times New Roman" w:eastAsia="Cambria" w:hAnsi="Times New Roman" w:cs="Times New Roman"/>
                <w:b w:val="0"/>
                <w:color w:val="auto"/>
              </w:rPr>
              <w:t>3.10.</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MGT1002 - QUẢN TRỊ HỌC (MANAGEMENT)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_Toc86258605 \h </w:instrText>
            </w:r>
            <w:r w:rsidR="006E1144" w:rsidRPr="00F048A6">
              <w:rPr>
                <w:b w:val="0"/>
                <w:webHidden/>
              </w:rPr>
            </w:r>
            <w:r w:rsidR="006E1144" w:rsidRPr="00F048A6">
              <w:rPr>
                <w:b w:val="0"/>
                <w:webHidden/>
              </w:rPr>
              <w:fldChar w:fldCharType="separate"/>
            </w:r>
            <w:r w:rsidR="00427525">
              <w:rPr>
                <w:b w:val="0"/>
                <w:webHidden/>
              </w:rPr>
              <w:t>35</w:t>
            </w:r>
            <w:r w:rsidR="006E1144" w:rsidRPr="00F048A6">
              <w:rPr>
                <w:b w:val="0"/>
                <w:webHidden/>
              </w:rPr>
              <w:fldChar w:fldCharType="end"/>
            </w:r>
          </w:hyperlink>
        </w:p>
        <w:p w14:paraId="45EF241C" w14:textId="55B3DFEE"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6" w:history="1">
            <w:r w:rsidR="006E1144" w:rsidRPr="00F048A6">
              <w:rPr>
                <w:rStyle w:val="Hyperlink"/>
                <w:rFonts w:ascii="Times New Roman" w:eastAsia="Cambria" w:hAnsi="Times New Roman" w:cs="Times New Roman"/>
                <w:b w:val="0"/>
                <w:color w:val="auto"/>
              </w:rPr>
              <w:t>3.11.</w:t>
            </w:r>
            <w:r w:rsidR="006E1144" w:rsidRPr="00F048A6">
              <w:rPr>
                <w:rFonts w:asciiTheme="minorHAnsi" w:eastAsiaTheme="minorEastAsia" w:hAnsiTheme="minorHAnsi" w:cstheme="minorBidi"/>
                <w:b w:val="0"/>
                <w:lang w:val="en-US"/>
              </w:rPr>
              <w:tab/>
            </w:r>
            <w:r w:rsidR="006E1144" w:rsidRPr="00F048A6">
              <w:rPr>
                <w:rStyle w:val="Hyperlink"/>
                <w:rFonts w:ascii="Times New Roman" w:eastAsia="Cambria" w:hAnsi="Times New Roman" w:cs="Times New Roman"/>
                <w:b w:val="0"/>
                <w:color w:val="auto"/>
              </w:rPr>
              <w:t>MIS1002 – TIN HỌC ỨNG DỤNG TRONG QUẢN LÝ (APPLIED IT IN OFFICE INFORMATICS)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_Toc86258606 \h </w:instrText>
            </w:r>
            <w:r w:rsidR="006E1144" w:rsidRPr="00F048A6">
              <w:rPr>
                <w:b w:val="0"/>
                <w:webHidden/>
              </w:rPr>
            </w:r>
            <w:r w:rsidR="006E1144" w:rsidRPr="00F048A6">
              <w:rPr>
                <w:b w:val="0"/>
                <w:webHidden/>
              </w:rPr>
              <w:fldChar w:fldCharType="separate"/>
            </w:r>
            <w:r w:rsidR="00427525">
              <w:rPr>
                <w:b w:val="0"/>
                <w:webHidden/>
              </w:rPr>
              <w:t>36</w:t>
            </w:r>
            <w:r w:rsidR="006E1144" w:rsidRPr="00F048A6">
              <w:rPr>
                <w:b w:val="0"/>
                <w:webHidden/>
              </w:rPr>
              <w:fldChar w:fldCharType="end"/>
            </w:r>
          </w:hyperlink>
        </w:p>
        <w:p w14:paraId="02491E4B" w14:textId="28DF479C"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7" w:history="1">
            <w:r w:rsidR="006E1144" w:rsidRPr="00F048A6">
              <w:rPr>
                <w:rStyle w:val="Hyperlink"/>
                <w:rFonts w:ascii="Times New Roman" w:eastAsia="Cambria" w:hAnsi="Times New Roman" w:cs="Times New Roman"/>
                <w:b w:val="0"/>
                <w:color w:val="auto"/>
              </w:rPr>
              <w:t>3.12.</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MAT1001 - TOÁN ỨNG DỤNG TRONG KINH TẾ (ADVANCED MATHEMATICS AND APPLICATIONS IN ECONOMICS AND BUSINESS)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_Toc86258607 \h </w:instrText>
            </w:r>
            <w:r w:rsidR="006E1144" w:rsidRPr="00F048A6">
              <w:rPr>
                <w:b w:val="0"/>
                <w:webHidden/>
              </w:rPr>
            </w:r>
            <w:r w:rsidR="006E1144" w:rsidRPr="00F048A6">
              <w:rPr>
                <w:b w:val="0"/>
                <w:webHidden/>
              </w:rPr>
              <w:fldChar w:fldCharType="separate"/>
            </w:r>
            <w:r w:rsidR="00427525">
              <w:rPr>
                <w:b w:val="0"/>
                <w:webHidden/>
              </w:rPr>
              <w:t>36</w:t>
            </w:r>
            <w:r w:rsidR="006E1144" w:rsidRPr="00F048A6">
              <w:rPr>
                <w:b w:val="0"/>
                <w:webHidden/>
              </w:rPr>
              <w:fldChar w:fldCharType="end"/>
            </w:r>
          </w:hyperlink>
        </w:p>
        <w:p w14:paraId="4A1BC7BC" w14:textId="3B15F883"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8" w:history="1">
            <w:r w:rsidR="006E1144" w:rsidRPr="00F048A6">
              <w:rPr>
                <w:rStyle w:val="Hyperlink"/>
                <w:rFonts w:ascii="Times New Roman" w:eastAsia="Cambria" w:hAnsi="Times New Roman" w:cs="Times New Roman"/>
                <w:b w:val="0"/>
                <w:color w:val="auto"/>
              </w:rPr>
              <w:t>3.13.</w:t>
            </w:r>
            <w:r w:rsidR="002923C1" w:rsidRPr="00F048A6">
              <w:rPr>
                <w:rStyle w:val="Hyperlink"/>
                <w:rFonts w:ascii="Times New Roman" w:eastAsia="Wingdings" w:hAnsi="Times New Roman" w:cs="Times New Roman"/>
                <w:b w:val="0"/>
                <w:color w:val="auto"/>
              </w:rPr>
              <w:t xml:space="preserve"> </w:t>
            </w:r>
            <w:r w:rsidR="006E1144" w:rsidRPr="00F048A6">
              <w:rPr>
                <w:rStyle w:val="Hyperlink"/>
                <w:rFonts w:ascii="Times New Roman" w:eastAsia="Wingdings" w:hAnsi="Times New Roman" w:cs="Times New Roman"/>
                <w:b w:val="0"/>
                <w:color w:val="auto"/>
              </w:rPr>
              <w:t>[ENGELE1]ENGLISH ELEMENTARY 1</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_Toc86258608 \h </w:instrText>
            </w:r>
            <w:r w:rsidR="006E1144" w:rsidRPr="00F048A6">
              <w:rPr>
                <w:b w:val="0"/>
                <w:webHidden/>
              </w:rPr>
            </w:r>
            <w:r w:rsidR="006E1144" w:rsidRPr="00F048A6">
              <w:rPr>
                <w:b w:val="0"/>
                <w:webHidden/>
              </w:rPr>
              <w:fldChar w:fldCharType="separate"/>
            </w:r>
            <w:r w:rsidR="00427525">
              <w:rPr>
                <w:b w:val="0"/>
                <w:webHidden/>
              </w:rPr>
              <w:t>37</w:t>
            </w:r>
            <w:r w:rsidR="006E1144" w:rsidRPr="00F048A6">
              <w:rPr>
                <w:b w:val="0"/>
                <w:webHidden/>
              </w:rPr>
              <w:fldChar w:fldCharType="end"/>
            </w:r>
          </w:hyperlink>
        </w:p>
        <w:p w14:paraId="26CA62C0" w14:textId="68FD1D3D"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09" w:history="1">
            <w:r w:rsidR="006E1144" w:rsidRPr="00F048A6">
              <w:rPr>
                <w:rStyle w:val="Hyperlink"/>
                <w:rFonts w:ascii="Times New Roman" w:eastAsia="Cambria" w:hAnsi="Times New Roman" w:cs="Times New Roman"/>
                <w:b w:val="0"/>
                <w:color w:val="auto"/>
              </w:rPr>
              <w:t>3.14.</w:t>
            </w:r>
            <w:r w:rsidR="002923C1" w:rsidRPr="00F048A6">
              <w:rPr>
                <w:rStyle w:val="Hyperlink"/>
                <w:rFonts w:ascii="Times New Roman" w:eastAsia="Wingdings" w:hAnsi="Times New Roman" w:cs="Times New Roman"/>
                <w:b w:val="0"/>
                <w:color w:val="auto"/>
              </w:rPr>
              <w:t xml:space="preserve"> </w:t>
            </w:r>
            <w:r w:rsidR="006E1144" w:rsidRPr="00F048A6">
              <w:rPr>
                <w:rStyle w:val="Hyperlink"/>
                <w:rFonts w:ascii="Times New Roman" w:eastAsia="Wingdings" w:hAnsi="Times New Roman" w:cs="Times New Roman"/>
                <w:b w:val="0"/>
                <w:color w:val="auto"/>
              </w:rPr>
              <w:t xml:space="preserve">[ENGELE2] ENGLISH ELEMENTARY </w:t>
            </w:r>
            <w:r w:rsidR="006E1144" w:rsidRPr="00F048A6">
              <w:rPr>
                <w:rStyle w:val="Hyperlink"/>
                <w:rFonts w:ascii="Times New Roman" w:eastAsia="Cambria" w:hAnsi="Times New Roman" w:cs="Times New Roman"/>
                <w:b w:val="0"/>
                <w:color w:val="auto"/>
              </w:rPr>
              <w:t>2</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_Toc86258609 \h </w:instrText>
            </w:r>
            <w:r w:rsidR="006E1144" w:rsidRPr="00F048A6">
              <w:rPr>
                <w:b w:val="0"/>
                <w:webHidden/>
              </w:rPr>
            </w:r>
            <w:r w:rsidR="006E1144" w:rsidRPr="00F048A6">
              <w:rPr>
                <w:b w:val="0"/>
                <w:webHidden/>
              </w:rPr>
              <w:fldChar w:fldCharType="separate"/>
            </w:r>
            <w:r w:rsidR="00427525">
              <w:rPr>
                <w:b w:val="0"/>
                <w:webHidden/>
              </w:rPr>
              <w:t>38</w:t>
            </w:r>
            <w:r w:rsidR="006E1144" w:rsidRPr="00F048A6">
              <w:rPr>
                <w:b w:val="0"/>
                <w:webHidden/>
              </w:rPr>
              <w:fldChar w:fldCharType="end"/>
            </w:r>
          </w:hyperlink>
        </w:p>
        <w:p w14:paraId="3D3B1600" w14:textId="2A04AD15"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0" w:history="1">
            <w:r w:rsidR="006E1144" w:rsidRPr="00F048A6">
              <w:rPr>
                <w:rStyle w:val="Hyperlink"/>
                <w:rFonts w:ascii="Times New Roman" w:eastAsia="Cambria" w:hAnsi="Times New Roman" w:cs="Times New Roman"/>
                <w:b w:val="0"/>
                <w:color w:val="auto"/>
              </w:rPr>
              <w:t>3.15.</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[ENG2015] ENGLISH COMMUNICATION 1</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_Toc86258610 \h </w:instrText>
            </w:r>
            <w:r w:rsidR="006E1144" w:rsidRPr="00F048A6">
              <w:rPr>
                <w:b w:val="0"/>
                <w:webHidden/>
              </w:rPr>
            </w:r>
            <w:r w:rsidR="006E1144" w:rsidRPr="00F048A6">
              <w:rPr>
                <w:b w:val="0"/>
                <w:webHidden/>
              </w:rPr>
              <w:fldChar w:fldCharType="separate"/>
            </w:r>
            <w:r w:rsidR="00427525">
              <w:rPr>
                <w:b w:val="0"/>
                <w:webHidden/>
              </w:rPr>
              <w:t>38</w:t>
            </w:r>
            <w:r w:rsidR="006E1144" w:rsidRPr="00F048A6">
              <w:rPr>
                <w:b w:val="0"/>
                <w:webHidden/>
              </w:rPr>
              <w:fldChar w:fldCharType="end"/>
            </w:r>
          </w:hyperlink>
        </w:p>
        <w:p w14:paraId="1EC7C4F6" w14:textId="510E2938"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1" w:history="1">
            <w:r w:rsidR="006E1144" w:rsidRPr="00F048A6">
              <w:rPr>
                <w:rStyle w:val="Hyperlink"/>
                <w:rFonts w:ascii="Times New Roman" w:eastAsia="Cambria" w:hAnsi="Times New Roman" w:cs="Times New Roman"/>
                <w:b w:val="0"/>
                <w:color w:val="auto"/>
              </w:rPr>
              <w:t>3.16.</w:t>
            </w:r>
            <w:r w:rsidR="002923C1" w:rsidRPr="00F048A6">
              <w:rPr>
                <w:rStyle w:val="Hyperlink"/>
                <w:rFonts w:ascii="Times New Roman" w:eastAsia="Cambria" w:hAnsi="Times New Roman" w:cs="Times New Roman"/>
                <w:b w:val="0"/>
                <w:color w:val="auto"/>
              </w:rPr>
              <w:t xml:space="preserve"> </w:t>
            </w:r>
            <w:r w:rsidR="006E1144" w:rsidRPr="00F048A6">
              <w:rPr>
                <w:rStyle w:val="Hyperlink"/>
                <w:rFonts w:ascii="Times New Roman" w:eastAsia="Cambria" w:hAnsi="Times New Roman" w:cs="Times New Roman"/>
                <w:b w:val="0"/>
                <w:color w:val="auto"/>
              </w:rPr>
              <w:t>[ENG2016] ENGLISH COMMUNICATION 2</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_Toc86258611 \h </w:instrText>
            </w:r>
            <w:r w:rsidR="006E1144" w:rsidRPr="00F048A6">
              <w:rPr>
                <w:b w:val="0"/>
                <w:webHidden/>
              </w:rPr>
            </w:r>
            <w:r w:rsidR="006E1144" w:rsidRPr="00F048A6">
              <w:rPr>
                <w:b w:val="0"/>
                <w:webHidden/>
              </w:rPr>
              <w:fldChar w:fldCharType="separate"/>
            </w:r>
            <w:r w:rsidR="00427525">
              <w:rPr>
                <w:b w:val="0"/>
                <w:webHidden/>
              </w:rPr>
              <w:t>39</w:t>
            </w:r>
            <w:r w:rsidR="006E1144" w:rsidRPr="00F048A6">
              <w:rPr>
                <w:b w:val="0"/>
                <w:webHidden/>
              </w:rPr>
              <w:fldChar w:fldCharType="end"/>
            </w:r>
          </w:hyperlink>
        </w:p>
        <w:p w14:paraId="70DBC55D" w14:textId="47881D93"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2" w:history="1">
            <w:r w:rsidR="006E1144" w:rsidRPr="00F048A6">
              <w:rPr>
                <w:rStyle w:val="Hyperlink"/>
                <w:rFonts w:ascii="Times New Roman" w:eastAsia="Cambria" w:hAnsi="Times New Roman" w:cs="Times New Roman"/>
                <w:b w:val="0"/>
                <w:color w:val="auto"/>
              </w:rPr>
              <w:t>Học phần điều kiện học trước: [</w:t>
            </w:r>
            <w:r w:rsidR="006E1144" w:rsidRPr="00F048A6">
              <w:rPr>
                <w:rStyle w:val="Hyperlink"/>
                <w:rFonts w:ascii="Times New Roman" w:hAnsi="Times New Roman" w:cs="Times New Roman"/>
                <w:b w:val="0"/>
                <w:color w:val="auto"/>
              </w:rPr>
              <w:t>ENG2015</w:t>
            </w:r>
            <w:r w:rsidR="006E1144" w:rsidRPr="00F048A6">
              <w:rPr>
                <w:rStyle w:val="Hyperlink"/>
                <w:rFonts w:ascii="Times New Roman" w:eastAsia="Cambria" w:hAnsi="Times New Roman" w:cs="Times New Roman"/>
                <w:b w:val="0"/>
                <w:color w:val="auto"/>
              </w:rPr>
              <w:t>] English Communication 1</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_Toc86258612 \h </w:instrText>
            </w:r>
            <w:r w:rsidR="006E1144" w:rsidRPr="00F048A6">
              <w:rPr>
                <w:b w:val="0"/>
                <w:webHidden/>
              </w:rPr>
            </w:r>
            <w:r w:rsidR="006E1144" w:rsidRPr="00F048A6">
              <w:rPr>
                <w:b w:val="0"/>
                <w:webHidden/>
              </w:rPr>
              <w:fldChar w:fldCharType="separate"/>
            </w:r>
            <w:r w:rsidR="00427525">
              <w:rPr>
                <w:b w:val="0"/>
                <w:webHidden/>
              </w:rPr>
              <w:t>39</w:t>
            </w:r>
            <w:r w:rsidR="006E1144" w:rsidRPr="00F048A6">
              <w:rPr>
                <w:b w:val="0"/>
                <w:webHidden/>
              </w:rPr>
              <w:fldChar w:fldCharType="end"/>
            </w:r>
          </w:hyperlink>
        </w:p>
        <w:p w14:paraId="3A2F833C" w14:textId="6F4FD41B"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3" w:history="1">
            <w:r w:rsidR="006E1144" w:rsidRPr="00F048A6">
              <w:rPr>
                <w:rStyle w:val="Hyperlink"/>
                <w:rFonts w:ascii="Times New Roman" w:eastAsia="Cambria" w:hAnsi="Times New Roman" w:cs="Times New Roman"/>
                <w:b w:val="0"/>
                <w:color w:val="auto"/>
              </w:rPr>
              <w:t>3.17.</w:t>
            </w:r>
            <w:r w:rsidR="002923C1"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rPr>
              <w:t>[ENG2017]</w:t>
            </w:r>
            <w:r w:rsidR="006E1144" w:rsidRPr="00F048A6">
              <w:rPr>
                <w:rStyle w:val="Hyperlink"/>
                <w:rFonts w:ascii="Times New Roman" w:eastAsia="Cambria" w:hAnsi="Times New Roman" w:cs="Times New Roman"/>
                <w:b w:val="0"/>
                <w:color w:val="auto"/>
              </w:rPr>
              <w:t>ENGLISH COMPOSITION B1</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_Toc86258613 \h </w:instrText>
            </w:r>
            <w:r w:rsidR="006E1144" w:rsidRPr="00F048A6">
              <w:rPr>
                <w:b w:val="0"/>
                <w:webHidden/>
              </w:rPr>
            </w:r>
            <w:r w:rsidR="006E1144" w:rsidRPr="00F048A6">
              <w:rPr>
                <w:b w:val="0"/>
                <w:webHidden/>
              </w:rPr>
              <w:fldChar w:fldCharType="separate"/>
            </w:r>
            <w:r w:rsidR="00427525">
              <w:rPr>
                <w:b w:val="0"/>
                <w:webHidden/>
              </w:rPr>
              <w:t>39</w:t>
            </w:r>
            <w:r w:rsidR="006E1144" w:rsidRPr="00F048A6">
              <w:rPr>
                <w:b w:val="0"/>
                <w:webHidden/>
              </w:rPr>
              <w:fldChar w:fldCharType="end"/>
            </w:r>
          </w:hyperlink>
        </w:p>
        <w:p w14:paraId="4BCA77C7" w14:textId="76F92EB3"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4" w:history="1">
            <w:r w:rsidR="006E1144" w:rsidRPr="00F048A6">
              <w:rPr>
                <w:rStyle w:val="Hyperlink"/>
                <w:rFonts w:ascii="Times New Roman" w:hAnsi="Times New Roman" w:cs="Times New Roman"/>
                <w:b w:val="0"/>
                <w:color w:val="auto"/>
              </w:rPr>
              <w:t>3.18.</w:t>
            </w:r>
            <w:r w:rsidR="002923C1" w:rsidRPr="00F048A6">
              <w:rPr>
                <w:rStyle w:val="Hyperlink"/>
                <w:rFonts w:ascii="Times New Roman" w:eastAsia="Times New Roman" w:hAnsi="Times New Roman" w:cs="Times New Roman"/>
                <w:b w:val="0"/>
                <w:color w:val="auto"/>
              </w:rPr>
              <w:t xml:space="preserve"> </w:t>
            </w:r>
            <w:r w:rsidR="006E1144" w:rsidRPr="00F048A6">
              <w:rPr>
                <w:rStyle w:val="Hyperlink"/>
                <w:rFonts w:ascii="Times New Roman" w:eastAsia="Times New Roman" w:hAnsi="Times New Roman" w:cs="Times New Roman"/>
                <w:b w:val="0"/>
                <w:color w:val="auto"/>
              </w:rPr>
              <w:t>ECO2004 - KINH TẾ CÔNG (PUBLIC ECONOMICS)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_Toc86258614 \h </w:instrText>
            </w:r>
            <w:r w:rsidR="006E1144" w:rsidRPr="00F048A6">
              <w:rPr>
                <w:b w:val="0"/>
                <w:webHidden/>
              </w:rPr>
            </w:r>
            <w:r w:rsidR="006E1144" w:rsidRPr="00F048A6">
              <w:rPr>
                <w:b w:val="0"/>
                <w:webHidden/>
              </w:rPr>
              <w:fldChar w:fldCharType="separate"/>
            </w:r>
            <w:r w:rsidR="00427525">
              <w:rPr>
                <w:b w:val="0"/>
                <w:webHidden/>
              </w:rPr>
              <w:t>39</w:t>
            </w:r>
            <w:r w:rsidR="006E1144" w:rsidRPr="00F048A6">
              <w:rPr>
                <w:b w:val="0"/>
                <w:webHidden/>
              </w:rPr>
              <w:fldChar w:fldCharType="end"/>
            </w:r>
          </w:hyperlink>
        </w:p>
        <w:p w14:paraId="3161E51C" w14:textId="127DA526"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5" w:history="1">
            <w:r w:rsidR="006E1144" w:rsidRPr="00F048A6">
              <w:rPr>
                <w:rStyle w:val="Hyperlink"/>
                <w:rFonts w:ascii="Times New Roman" w:hAnsi="Times New Roman" w:cs="Times New Roman"/>
                <w:b w:val="0"/>
                <w:color w:val="auto"/>
              </w:rPr>
              <w:t>3.19</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eastAsia="Times New Roman" w:hAnsi="Times New Roman" w:cs="Times New Roman"/>
                <w:b w:val="0"/>
                <w:color w:val="auto"/>
              </w:rPr>
              <w:t xml:space="preserve"> ECO2003- KINH TẾ MÔI TRƯỜNG (ENVIRONMENTAL ECONOMICS)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_Toc86258615 \h </w:instrText>
            </w:r>
            <w:r w:rsidR="006E1144" w:rsidRPr="00F048A6">
              <w:rPr>
                <w:b w:val="0"/>
                <w:webHidden/>
              </w:rPr>
            </w:r>
            <w:r w:rsidR="006E1144" w:rsidRPr="00F048A6">
              <w:rPr>
                <w:b w:val="0"/>
                <w:webHidden/>
              </w:rPr>
              <w:fldChar w:fldCharType="separate"/>
            </w:r>
            <w:r w:rsidR="00427525">
              <w:rPr>
                <w:b w:val="0"/>
                <w:webHidden/>
              </w:rPr>
              <w:t>40</w:t>
            </w:r>
            <w:r w:rsidR="006E1144" w:rsidRPr="00F048A6">
              <w:rPr>
                <w:b w:val="0"/>
                <w:webHidden/>
              </w:rPr>
              <w:fldChar w:fldCharType="end"/>
            </w:r>
          </w:hyperlink>
        </w:p>
        <w:p w14:paraId="139F3885" w14:textId="105561A6"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6" w:history="1">
            <w:r w:rsidR="006E1144" w:rsidRPr="00F048A6">
              <w:rPr>
                <w:rStyle w:val="Hyperlink"/>
                <w:rFonts w:ascii="Times New Roman" w:hAnsi="Times New Roman" w:cs="Times New Roman"/>
                <w:b w:val="0"/>
                <w:color w:val="auto"/>
              </w:rPr>
              <w:t>3.20</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 xml:space="preserve"> ECO2002 - KINH TẾ PHÁT TRIỂN (DEVELOPMENT ECONOMICS)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_Toc86258616 \h </w:instrText>
            </w:r>
            <w:r w:rsidR="006E1144" w:rsidRPr="00F048A6">
              <w:rPr>
                <w:b w:val="0"/>
                <w:webHidden/>
              </w:rPr>
            </w:r>
            <w:r w:rsidR="006E1144" w:rsidRPr="00F048A6">
              <w:rPr>
                <w:b w:val="0"/>
                <w:webHidden/>
              </w:rPr>
              <w:fldChar w:fldCharType="separate"/>
            </w:r>
            <w:r w:rsidR="00427525">
              <w:rPr>
                <w:b w:val="0"/>
                <w:webHidden/>
              </w:rPr>
              <w:t>40</w:t>
            </w:r>
            <w:r w:rsidR="006E1144" w:rsidRPr="00F048A6">
              <w:rPr>
                <w:b w:val="0"/>
                <w:webHidden/>
              </w:rPr>
              <w:fldChar w:fldCharType="end"/>
            </w:r>
          </w:hyperlink>
        </w:p>
        <w:p w14:paraId="5E47F585" w14:textId="45B9A0CB"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7" w:history="1">
            <w:r w:rsidR="006E1144" w:rsidRPr="00F048A6">
              <w:rPr>
                <w:rStyle w:val="Hyperlink"/>
                <w:rFonts w:ascii="Times New Roman" w:hAnsi="Times New Roman" w:cs="Times New Roman"/>
                <w:b w:val="0"/>
                <w:color w:val="auto"/>
              </w:rPr>
              <w:t>3.21</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 xml:space="preserve"> IBS2002 - KINH TẾ QUỐC TẾ (INTERNATIONAL ECONOMICS)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_Toc86258617 \h </w:instrText>
            </w:r>
            <w:r w:rsidR="006E1144" w:rsidRPr="00F048A6">
              <w:rPr>
                <w:b w:val="0"/>
                <w:webHidden/>
              </w:rPr>
            </w:r>
            <w:r w:rsidR="006E1144" w:rsidRPr="00F048A6">
              <w:rPr>
                <w:b w:val="0"/>
                <w:webHidden/>
              </w:rPr>
              <w:fldChar w:fldCharType="separate"/>
            </w:r>
            <w:r w:rsidR="00427525">
              <w:rPr>
                <w:b w:val="0"/>
                <w:webHidden/>
              </w:rPr>
              <w:t>40</w:t>
            </w:r>
            <w:r w:rsidR="006E1144" w:rsidRPr="00F048A6">
              <w:rPr>
                <w:b w:val="0"/>
                <w:webHidden/>
              </w:rPr>
              <w:fldChar w:fldCharType="end"/>
            </w:r>
          </w:hyperlink>
        </w:p>
        <w:p w14:paraId="09A2D9CB" w14:textId="1208E55F"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8" w:history="1">
            <w:r w:rsidR="006E1144" w:rsidRPr="00F048A6">
              <w:rPr>
                <w:rStyle w:val="Hyperlink"/>
                <w:rFonts w:ascii="Times New Roman" w:hAnsi="Times New Roman" w:cs="Times New Roman"/>
                <w:b w:val="0"/>
                <w:color w:val="auto"/>
              </w:rPr>
              <w:t>3.22</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 xml:space="preserve"> SMT2001 - LỊCH SỬ </w:t>
            </w:r>
            <w:r w:rsidR="006E1144" w:rsidRPr="00F048A6">
              <w:rPr>
                <w:rStyle w:val="Hyperlink"/>
                <w:rFonts w:ascii="Times New Roman" w:hAnsi="Times New Roman" w:cs="Times New Roman"/>
                <w:b w:val="0"/>
                <w:color w:val="auto"/>
                <w:lang w:val="en-US"/>
              </w:rPr>
              <w:t xml:space="preserve">CÁC </w:t>
            </w:r>
            <w:r w:rsidR="006E1144" w:rsidRPr="00F048A6">
              <w:rPr>
                <w:rStyle w:val="Hyperlink"/>
                <w:rFonts w:ascii="Times New Roman" w:hAnsi="Times New Roman" w:cs="Times New Roman"/>
                <w:b w:val="0"/>
                <w:color w:val="auto"/>
              </w:rPr>
              <w:t>HỌC THUYẾT KINH TẾ (HISTORY OF ECONOMIC THEORIES)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_Toc86258618 \h </w:instrText>
            </w:r>
            <w:r w:rsidR="006E1144" w:rsidRPr="00F048A6">
              <w:rPr>
                <w:b w:val="0"/>
                <w:webHidden/>
              </w:rPr>
            </w:r>
            <w:r w:rsidR="006E1144" w:rsidRPr="00F048A6">
              <w:rPr>
                <w:b w:val="0"/>
                <w:webHidden/>
              </w:rPr>
              <w:fldChar w:fldCharType="separate"/>
            </w:r>
            <w:r w:rsidR="00427525">
              <w:rPr>
                <w:b w:val="0"/>
                <w:webHidden/>
              </w:rPr>
              <w:t>41</w:t>
            </w:r>
            <w:r w:rsidR="006E1144" w:rsidRPr="00F048A6">
              <w:rPr>
                <w:b w:val="0"/>
                <w:webHidden/>
              </w:rPr>
              <w:fldChar w:fldCharType="end"/>
            </w:r>
          </w:hyperlink>
        </w:p>
        <w:p w14:paraId="4789F87E" w14:textId="09CFCC95"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19" w:history="1">
            <w:r w:rsidR="006E1144" w:rsidRPr="00F048A6">
              <w:rPr>
                <w:rStyle w:val="Hyperlink"/>
                <w:rFonts w:ascii="Times New Roman" w:hAnsi="Times New Roman" w:cs="Times New Roman"/>
                <w:b w:val="0"/>
                <w:color w:val="auto"/>
              </w:rPr>
              <w:t>3.23</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 xml:space="preserve"> ACC1001 - NHẬP MÔN KẾ TOÁN (INTRODUCTION TO ACCOUNTING)</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_Toc86258619 \h </w:instrText>
            </w:r>
            <w:r w:rsidR="006E1144" w:rsidRPr="00F048A6">
              <w:rPr>
                <w:b w:val="0"/>
                <w:webHidden/>
              </w:rPr>
            </w:r>
            <w:r w:rsidR="006E1144" w:rsidRPr="00F048A6">
              <w:rPr>
                <w:b w:val="0"/>
                <w:webHidden/>
              </w:rPr>
              <w:fldChar w:fldCharType="separate"/>
            </w:r>
            <w:r w:rsidR="00427525">
              <w:rPr>
                <w:b w:val="0"/>
                <w:webHidden/>
              </w:rPr>
              <w:t>41</w:t>
            </w:r>
            <w:r w:rsidR="006E1144" w:rsidRPr="00F048A6">
              <w:rPr>
                <w:b w:val="0"/>
                <w:webHidden/>
              </w:rPr>
              <w:fldChar w:fldCharType="end"/>
            </w:r>
          </w:hyperlink>
        </w:p>
        <w:p w14:paraId="130ED903" w14:textId="7EB89FCD"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0" w:history="1">
            <w:r w:rsidR="006E1144" w:rsidRPr="00F048A6">
              <w:rPr>
                <w:rStyle w:val="Hyperlink"/>
                <w:rFonts w:ascii="Times New Roman" w:hAnsi="Times New Roman" w:cs="Times New Roman"/>
                <w:b w:val="0"/>
                <w:color w:val="auto"/>
              </w:rPr>
              <w:t>3.24</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 xml:space="preserve"> ECO2001 - QUẢN LÝ NHÀ NƯỚC VỀ KINH TẾ (STATE’S ECONOMIC MANAGEMENT)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_Toc86258620 \h </w:instrText>
            </w:r>
            <w:r w:rsidR="006E1144" w:rsidRPr="00F048A6">
              <w:rPr>
                <w:b w:val="0"/>
                <w:webHidden/>
              </w:rPr>
            </w:r>
            <w:r w:rsidR="006E1144" w:rsidRPr="00F048A6">
              <w:rPr>
                <w:b w:val="0"/>
                <w:webHidden/>
              </w:rPr>
              <w:fldChar w:fldCharType="separate"/>
            </w:r>
            <w:r w:rsidR="00427525">
              <w:rPr>
                <w:b w:val="0"/>
                <w:webHidden/>
              </w:rPr>
              <w:t>42</w:t>
            </w:r>
            <w:r w:rsidR="006E1144" w:rsidRPr="00F048A6">
              <w:rPr>
                <w:b w:val="0"/>
                <w:webHidden/>
              </w:rPr>
              <w:fldChar w:fldCharType="end"/>
            </w:r>
          </w:hyperlink>
        </w:p>
        <w:p w14:paraId="3BA7F665" w14:textId="635D3CDA"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1" w:history="1">
            <w:r w:rsidR="006E1144" w:rsidRPr="00F048A6">
              <w:rPr>
                <w:rStyle w:val="Hyperlink"/>
                <w:rFonts w:ascii="Times New Roman" w:hAnsi="Times New Roman" w:cs="Times New Roman"/>
                <w:b w:val="0"/>
                <w:color w:val="auto"/>
              </w:rPr>
              <w:t>3.25</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 xml:space="preserve"> BAN2001 - TÀI CHÍNH CÔNG (PUBLIC FINANCE)</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_Toc86258621 \h </w:instrText>
            </w:r>
            <w:r w:rsidR="006E1144" w:rsidRPr="00F048A6">
              <w:rPr>
                <w:b w:val="0"/>
                <w:webHidden/>
              </w:rPr>
            </w:r>
            <w:r w:rsidR="006E1144" w:rsidRPr="00F048A6">
              <w:rPr>
                <w:b w:val="0"/>
                <w:webHidden/>
              </w:rPr>
              <w:fldChar w:fldCharType="separate"/>
            </w:r>
            <w:r w:rsidR="00427525">
              <w:rPr>
                <w:b w:val="0"/>
                <w:webHidden/>
              </w:rPr>
              <w:t>42</w:t>
            </w:r>
            <w:r w:rsidR="006E1144" w:rsidRPr="00F048A6">
              <w:rPr>
                <w:b w:val="0"/>
                <w:webHidden/>
              </w:rPr>
              <w:fldChar w:fldCharType="end"/>
            </w:r>
          </w:hyperlink>
        </w:p>
        <w:p w14:paraId="35A46446" w14:textId="5EB23FF1"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2" w:history="1">
            <w:r w:rsidR="006E1144" w:rsidRPr="00F048A6">
              <w:rPr>
                <w:rStyle w:val="Hyperlink"/>
                <w:rFonts w:ascii="Times New Roman" w:hAnsi="Times New Roman" w:cs="Times New Roman"/>
                <w:b w:val="0"/>
                <w:color w:val="auto"/>
              </w:rPr>
              <w:t>3.26</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 xml:space="preserve"> STA2002 - THỐNG KÊ KINH DOANH VÀ KINH TẾ (STATISTICS FOR BUSINESS AND ECONOMICS)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_Toc86258622 \h </w:instrText>
            </w:r>
            <w:r w:rsidR="006E1144" w:rsidRPr="00F048A6">
              <w:rPr>
                <w:b w:val="0"/>
                <w:webHidden/>
              </w:rPr>
            </w:r>
            <w:r w:rsidR="006E1144" w:rsidRPr="00F048A6">
              <w:rPr>
                <w:b w:val="0"/>
                <w:webHidden/>
              </w:rPr>
              <w:fldChar w:fldCharType="separate"/>
            </w:r>
            <w:r w:rsidR="00427525">
              <w:rPr>
                <w:b w:val="0"/>
                <w:webHidden/>
              </w:rPr>
              <w:t>43</w:t>
            </w:r>
            <w:r w:rsidR="006E1144" w:rsidRPr="00F048A6">
              <w:rPr>
                <w:b w:val="0"/>
                <w:webHidden/>
              </w:rPr>
              <w:fldChar w:fldCharType="end"/>
            </w:r>
          </w:hyperlink>
        </w:p>
        <w:p w14:paraId="7EA79443" w14:textId="36C08093"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3" w:history="1">
            <w:r w:rsidR="006E1144" w:rsidRPr="00F048A6">
              <w:rPr>
                <w:rStyle w:val="Hyperlink"/>
                <w:rFonts w:ascii="Times New Roman" w:hAnsi="Times New Roman" w:cs="Times New Roman"/>
                <w:b w:val="0"/>
                <w:color w:val="auto"/>
              </w:rPr>
              <w:t>3.27</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 xml:space="preserve"> ENG3005 - TIẾNG ANH KINH TẾ (ENGLISH FOR ECONOMICS)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_Toc86258623 \h </w:instrText>
            </w:r>
            <w:r w:rsidR="006E1144" w:rsidRPr="00F048A6">
              <w:rPr>
                <w:b w:val="0"/>
                <w:webHidden/>
              </w:rPr>
            </w:r>
            <w:r w:rsidR="006E1144" w:rsidRPr="00F048A6">
              <w:rPr>
                <w:b w:val="0"/>
                <w:webHidden/>
              </w:rPr>
              <w:fldChar w:fldCharType="separate"/>
            </w:r>
            <w:r w:rsidR="00427525">
              <w:rPr>
                <w:b w:val="0"/>
                <w:webHidden/>
              </w:rPr>
              <w:t>43</w:t>
            </w:r>
            <w:r w:rsidR="006E1144" w:rsidRPr="00F048A6">
              <w:rPr>
                <w:b w:val="0"/>
                <w:webHidden/>
              </w:rPr>
              <w:fldChar w:fldCharType="end"/>
            </w:r>
          </w:hyperlink>
        </w:p>
        <w:p w14:paraId="7DEFCF70" w14:textId="3F25A0B2"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4" w:history="1">
            <w:r w:rsidR="006E1144" w:rsidRPr="00F048A6">
              <w:rPr>
                <w:rStyle w:val="Hyperlink"/>
                <w:rFonts w:ascii="Times New Roman" w:hAnsi="Times New Roman" w:cs="Times New Roman"/>
                <w:b w:val="0"/>
                <w:color w:val="auto"/>
              </w:rPr>
              <w:t>3.2</w:t>
            </w:r>
            <w:r w:rsidR="006E1144" w:rsidRPr="00F048A6">
              <w:rPr>
                <w:rStyle w:val="Hyperlink"/>
                <w:rFonts w:ascii="Times New Roman" w:hAnsi="Times New Roman" w:cs="Times New Roman"/>
                <w:b w:val="0"/>
                <w:color w:val="auto"/>
                <w:lang w:val="en-US"/>
              </w:rPr>
              <w:t>8.</w:t>
            </w:r>
            <w:r w:rsidR="006E1144" w:rsidRPr="00F048A6">
              <w:rPr>
                <w:rStyle w:val="Hyperlink"/>
                <w:rFonts w:ascii="Times New Roman" w:hAnsi="Times New Roman" w:cs="Times New Roman"/>
                <w:b w:val="0"/>
                <w:color w:val="auto"/>
              </w:rPr>
              <w:t xml:space="preserve"> MIS3024 – </w:t>
            </w:r>
            <w:r w:rsidR="006E1144" w:rsidRPr="00F048A6">
              <w:rPr>
                <w:rStyle w:val="Hyperlink"/>
                <w:rFonts w:ascii="Times New Roman" w:hAnsi="Times New Roman" w:cs="Times New Roman"/>
                <w:b w:val="0"/>
                <w:color w:val="auto"/>
                <w:lang w:val="en-US"/>
              </w:rPr>
              <w:t>CHÍNH PHỦ ĐIỆN TỬ</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E - GOVERNMENT</w:t>
            </w:r>
            <w:r w:rsidR="006E1144" w:rsidRPr="00F048A6">
              <w:rPr>
                <w:rStyle w:val="Hyperlink"/>
                <w:rFonts w:ascii="Times New Roman" w:hAnsi="Times New Roman" w:cs="Times New Roman"/>
                <w:b w:val="0"/>
                <w:color w:val="auto"/>
              </w:rPr>
              <w: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_Toc86258624 \h </w:instrText>
            </w:r>
            <w:r w:rsidR="006E1144" w:rsidRPr="00F048A6">
              <w:rPr>
                <w:b w:val="0"/>
                <w:webHidden/>
              </w:rPr>
            </w:r>
            <w:r w:rsidR="006E1144" w:rsidRPr="00F048A6">
              <w:rPr>
                <w:b w:val="0"/>
                <w:webHidden/>
              </w:rPr>
              <w:fldChar w:fldCharType="separate"/>
            </w:r>
            <w:r w:rsidR="00427525">
              <w:rPr>
                <w:b w:val="0"/>
                <w:webHidden/>
              </w:rPr>
              <w:t>43</w:t>
            </w:r>
            <w:r w:rsidR="006E1144" w:rsidRPr="00F048A6">
              <w:rPr>
                <w:b w:val="0"/>
                <w:webHidden/>
              </w:rPr>
              <w:fldChar w:fldCharType="end"/>
            </w:r>
          </w:hyperlink>
        </w:p>
        <w:p w14:paraId="73F5FAB0" w14:textId="134C660E"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5" w:history="1">
            <w:r w:rsidR="006E1144" w:rsidRPr="00F048A6">
              <w:rPr>
                <w:rStyle w:val="Hyperlink"/>
                <w:rFonts w:ascii="Times New Roman" w:hAnsi="Times New Roman" w:cs="Times New Roman"/>
                <w:b w:val="0"/>
                <w:color w:val="auto"/>
              </w:rPr>
              <w:t>3.2</w:t>
            </w:r>
            <w:r w:rsidR="006E1144" w:rsidRPr="00F048A6">
              <w:rPr>
                <w:rStyle w:val="Hyperlink"/>
                <w:rFonts w:ascii="Times New Roman" w:hAnsi="Times New Roman" w:cs="Times New Roman"/>
                <w:b w:val="0"/>
                <w:color w:val="auto"/>
                <w:lang w:val="en-US"/>
              </w:rPr>
              <w:t>9. SMT3009</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CHÍNH TRỊ HỌC (POLITICS)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_Toc86258625 \h </w:instrText>
            </w:r>
            <w:r w:rsidR="006E1144" w:rsidRPr="00F048A6">
              <w:rPr>
                <w:b w:val="0"/>
                <w:webHidden/>
              </w:rPr>
            </w:r>
            <w:r w:rsidR="006E1144" w:rsidRPr="00F048A6">
              <w:rPr>
                <w:b w:val="0"/>
                <w:webHidden/>
              </w:rPr>
              <w:fldChar w:fldCharType="separate"/>
            </w:r>
            <w:r w:rsidR="00427525">
              <w:rPr>
                <w:b w:val="0"/>
                <w:webHidden/>
              </w:rPr>
              <w:t>44</w:t>
            </w:r>
            <w:r w:rsidR="006E1144" w:rsidRPr="00F048A6">
              <w:rPr>
                <w:b w:val="0"/>
                <w:webHidden/>
              </w:rPr>
              <w:fldChar w:fldCharType="end"/>
            </w:r>
          </w:hyperlink>
        </w:p>
        <w:p w14:paraId="3E9F2DA5" w14:textId="49D55AD4"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6"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30.</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SMT3013</w:t>
            </w:r>
            <w:r w:rsidR="006E1144" w:rsidRPr="00F048A6">
              <w:rPr>
                <w:rStyle w:val="Hyperlink"/>
                <w:rFonts w:ascii="Times New Roman" w:hAnsi="Times New Roman" w:cs="Times New Roman"/>
                <w:b w:val="0"/>
                <w:color w:val="auto"/>
              </w:rPr>
              <w:t xml:space="preserve"> – </w:t>
            </w:r>
            <w:r w:rsidR="006E1144" w:rsidRPr="00F048A6">
              <w:rPr>
                <w:rStyle w:val="Hyperlink"/>
                <w:rFonts w:ascii="Times New Roman" w:hAnsi="Times New Roman" w:cs="Times New Roman"/>
                <w:b w:val="0"/>
                <w:color w:val="auto"/>
                <w:lang w:val="en-US"/>
              </w:rPr>
              <w:t>LỊCH SỬ HÀNH CHÍNH NHÀ NƯỚC VIỆT NAM (STATE ADMINISTRATIVE HISTORY VIETNAM)</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_Toc86258626 \h </w:instrText>
            </w:r>
            <w:r w:rsidR="006E1144" w:rsidRPr="00F048A6">
              <w:rPr>
                <w:b w:val="0"/>
                <w:webHidden/>
              </w:rPr>
            </w:r>
            <w:r w:rsidR="006E1144" w:rsidRPr="00F048A6">
              <w:rPr>
                <w:b w:val="0"/>
                <w:webHidden/>
              </w:rPr>
              <w:fldChar w:fldCharType="separate"/>
            </w:r>
            <w:r w:rsidR="00427525">
              <w:rPr>
                <w:b w:val="0"/>
                <w:webHidden/>
              </w:rPr>
              <w:t>44</w:t>
            </w:r>
            <w:r w:rsidR="006E1144" w:rsidRPr="00F048A6">
              <w:rPr>
                <w:b w:val="0"/>
                <w:webHidden/>
              </w:rPr>
              <w:fldChar w:fldCharType="end"/>
            </w:r>
          </w:hyperlink>
        </w:p>
        <w:p w14:paraId="7BA6E895" w14:textId="3DD21BF4"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7"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31.</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SMT3033</w:t>
            </w:r>
            <w:r w:rsidR="006E1144" w:rsidRPr="00F048A6">
              <w:rPr>
                <w:rStyle w:val="Hyperlink"/>
                <w:rFonts w:ascii="Times New Roman" w:hAnsi="Times New Roman" w:cs="Times New Roman"/>
                <w:b w:val="0"/>
                <w:color w:val="auto"/>
              </w:rPr>
              <w:t xml:space="preserve"> – </w:t>
            </w:r>
            <w:r w:rsidR="006E1144" w:rsidRPr="00F048A6">
              <w:rPr>
                <w:rStyle w:val="Hyperlink"/>
                <w:rFonts w:ascii="Times New Roman" w:hAnsi="Times New Roman" w:cs="Times New Roman"/>
                <w:b w:val="0"/>
                <w:color w:val="auto"/>
                <w:lang w:val="en-US"/>
              </w:rPr>
              <w:t>PHÂN TÍCH CHÍNH SÁCH CÔNG</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bCs/>
                <w:color w:val="auto"/>
                <w:lang w:val="en-US"/>
              </w:rPr>
              <w:t>PUBLIC POLICY ANALYSIS</w:t>
            </w:r>
            <w:r w:rsidR="006E1144" w:rsidRPr="00F048A6">
              <w:rPr>
                <w:rStyle w:val="Hyperlink"/>
                <w:rFonts w:ascii="Times New Roman" w:hAnsi="Times New Roman" w:cs="Times New Roman"/>
                <w:b w:val="0"/>
                <w:color w:val="auto"/>
              </w:rPr>
              <w:t>)</w:t>
            </w:r>
            <w:r w:rsidR="006E1144" w:rsidRPr="00F048A6">
              <w:rPr>
                <w:b w:val="0"/>
                <w:webHidden/>
              </w:rPr>
              <w:tab/>
            </w:r>
            <w:r w:rsidR="002923C1" w:rsidRPr="00F048A6">
              <w:rPr>
                <w:b w:val="0"/>
                <w:webHidden/>
                <w:lang w:val="en-US"/>
              </w:rPr>
              <w:tab/>
            </w:r>
            <w:r w:rsidR="002923C1" w:rsidRPr="00F048A6">
              <w:rPr>
                <w:b w:val="0"/>
                <w:webHidden/>
                <w:lang w:val="en-US"/>
              </w:rPr>
              <w:tab/>
            </w:r>
            <w:r w:rsidR="006E1144" w:rsidRPr="00F048A6">
              <w:rPr>
                <w:b w:val="0"/>
                <w:webHidden/>
              </w:rPr>
              <w:fldChar w:fldCharType="begin"/>
            </w:r>
            <w:r w:rsidR="006E1144" w:rsidRPr="00F048A6">
              <w:rPr>
                <w:b w:val="0"/>
                <w:webHidden/>
              </w:rPr>
              <w:instrText xml:space="preserve"> PAGEREF _Toc86258627 \h </w:instrText>
            </w:r>
            <w:r w:rsidR="006E1144" w:rsidRPr="00F048A6">
              <w:rPr>
                <w:b w:val="0"/>
                <w:webHidden/>
              </w:rPr>
            </w:r>
            <w:r w:rsidR="006E1144" w:rsidRPr="00F048A6">
              <w:rPr>
                <w:b w:val="0"/>
                <w:webHidden/>
              </w:rPr>
              <w:fldChar w:fldCharType="separate"/>
            </w:r>
            <w:r w:rsidR="00427525">
              <w:rPr>
                <w:b w:val="0"/>
                <w:webHidden/>
              </w:rPr>
              <w:t>45</w:t>
            </w:r>
            <w:r w:rsidR="006E1144" w:rsidRPr="00F048A6">
              <w:rPr>
                <w:b w:val="0"/>
                <w:webHidden/>
              </w:rPr>
              <w:fldChar w:fldCharType="end"/>
            </w:r>
          </w:hyperlink>
        </w:p>
        <w:p w14:paraId="4D358D92" w14:textId="1CB54C61"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8"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32.</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SMT3019-</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QUẢN LÝ VÀ PHÁT TRIỂN TỔ CHỨC HÀNH CHÍNH NHÀ NƯỚC (MANAGEMENT AND DEVELOPMENT ORGANISATION OF THE STATE)</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_Toc86258628 \h </w:instrText>
            </w:r>
            <w:r w:rsidR="006E1144" w:rsidRPr="00F048A6">
              <w:rPr>
                <w:b w:val="0"/>
                <w:webHidden/>
              </w:rPr>
            </w:r>
            <w:r w:rsidR="006E1144" w:rsidRPr="00F048A6">
              <w:rPr>
                <w:b w:val="0"/>
                <w:webHidden/>
              </w:rPr>
              <w:fldChar w:fldCharType="separate"/>
            </w:r>
            <w:r w:rsidR="00427525">
              <w:rPr>
                <w:b w:val="0"/>
                <w:webHidden/>
              </w:rPr>
              <w:t>45</w:t>
            </w:r>
            <w:r w:rsidR="006E1144" w:rsidRPr="00F048A6">
              <w:rPr>
                <w:b w:val="0"/>
                <w:webHidden/>
              </w:rPr>
              <w:fldChar w:fldCharType="end"/>
            </w:r>
          </w:hyperlink>
        </w:p>
        <w:p w14:paraId="1A84F42E" w14:textId="170AAEEA"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29"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33.</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SMT3020-</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TỔ CHỨC NHÂN SỰ TRONG CƠ QUAN HÀNH CHÍNH (PERSONNEL ORGANIZATION IN ADMINISTRATIVE AGENCIES)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_Toc86258629 \h </w:instrText>
            </w:r>
            <w:r w:rsidR="006E1144" w:rsidRPr="00F048A6">
              <w:rPr>
                <w:b w:val="0"/>
                <w:webHidden/>
              </w:rPr>
            </w:r>
            <w:r w:rsidR="006E1144" w:rsidRPr="00F048A6">
              <w:rPr>
                <w:b w:val="0"/>
                <w:webHidden/>
              </w:rPr>
              <w:fldChar w:fldCharType="separate"/>
            </w:r>
            <w:r w:rsidR="00427525">
              <w:rPr>
                <w:b w:val="0"/>
                <w:webHidden/>
              </w:rPr>
              <w:t>45</w:t>
            </w:r>
            <w:r w:rsidR="006E1144" w:rsidRPr="00F048A6">
              <w:rPr>
                <w:b w:val="0"/>
                <w:webHidden/>
              </w:rPr>
              <w:fldChar w:fldCharType="end"/>
            </w:r>
          </w:hyperlink>
        </w:p>
        <w:p w14:paraId="79984FE4" w14:textId="5E47BA45"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0"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34.</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SMT3022-</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DỊCH VỤ CÔNG (PUBLIC SERVICE)</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_Toc86258630 \h </w:instrText>
            </w:r>
            <w:r w:rsidR="006E1144" w:rsidRPr="00F048A6">
              <w:rPr>
                <w:b w:val="0"/>
                <w:webHidden/>
              </w:rPr>
            </w:r>
            <w:r w:rsidR="006E1144" w:rsidRPr="00F048A6">
              <w:rPr>
                <w:b w:val="0"/>
                <w:webHidden/>
              </w:rPr>
              <w:fldChar w:fldCharType="separate"/>
            </w:r>
            <w:r w:rsidR="00427525">
              <w:rPr>
                <w:b w:val="0"/>
                <w:webHidden/>
              </w:rPr>
              <w:t>46</w:t>
            </w:r>
            <w:r w:rsidR="006E1144" w:rsidRPr="00F048A6">
              <w:rPr>
                <w:b w:val="0"/>
                <w:webHidden/>
              </w:rPr>
              <w:fldChar w:fldCharType="end"/>
            </w:r>
          </w:hyperlink>
        </w:p>
        <w:p w14:paraId="633DCD18" w14:textId="25F73D97"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1"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35.</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SMT3002-</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LỊCH SỬ CÁC HỌC THUYẾT CHÍNH TRỊ (HISTORY OF POLITICAL THEORY)</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_Toc86258631 \h </w:instrText>
            </w:r>
            <w:r w:rsidR="006E1144" w:rsidRPr="00F048A6">
              <w:rPr>
                <w:b w:val="0"/>
                <w:webHidden/>
              </w:rPr>
            </w:r>
            <w:r w:rsidR="006E1144" w:rsidRPr="00F048A6">
              <w:rPr>
                <w:b w:val="0"/>
                <w:webHidden/>
              </w:rPr>
              <w:fldChar w:fldCharType="separate"/>
            </w:r>
            <w:r w:rsidR="00427525">
              <w:rPr>
                <w:b w:val="0"/>
                <w:webHidden/>
              </w:rPr>
              <w:t>46</w:t>
            </w:r>
            <w:r w:rsidR="006E1144" w:rsidRPr="00F048A6">
              <w:rPr>
                <w:b w:val="0"/>
                <w:webHidden/>
              </w:rPr>
              <w:fldChar w:fldCharType="end"/>
            </w:r>
          </w:hyperlink>
        </w:p>
        <w:p w14:paraId="54F207E1" w14:textId="13C7D26E"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2" w:history="1">
            <w:r w:rsidR="006E1144" w:rsidRPr="00F048A6">
              <w:rPr>
                <w:rStyle w:val="Hyperlink"/>
                <w:b w:val="0"/>
                <w:bCs/>
                <w:color w:val="auto"/>
              </w:rPr>
              <w:t>3.</w:t>
            </w:r>
            <w:r w:rsidR="006E1144" w:rsidRPr="00F048A6">
              <w:rPr>
                <w:rStyle w:val="Hyperlink"/>
                <w:b w:val="0"/>
                <w:bCs/>
                <w:color w:val="auto"/>
                <w:lang w:val="en-US"/>
              </w:rPr>
              <w:t>36.</w:t>
            </w:r>
            <w:r w:rsidR="006E1144" w:rsidRPr="00F048A6">
              <w:rPr>
                <w:rStyle w:val="Hyperlink"/>
                <w:b w:val="0"/>
                <w:bCs/>
                <w:color w:val="auto"/>
              </w:rPr>
              <w:t xml:space="preserve"> </w:t>
            </w:r>
            <w:r w:rsidR="006E1144" w:rsidRPr="00F048A6">
              <w:rPr>
                <w:rStyle w:val="Hyperlink"/>
                <w:b w:val="0"/>
                <w:bCs/>
                <w:color w:val="auto"/>
                <w:lang w:val="en-US"/>
              </w:rPr>
              <w:t>SM</w:t>
            </w:r>
            <w:r w:rsidR="006E1144" w:rsidRPr="00F048A6">
              <w:rPr>
                <w:rStyle w:val="Hyperlink"/>
                <w:b w:val="0"/>
                <w:color w:val="auto"/>
                <w:lang w:val="en-US"/>
              </w:rPr>
              <w:t>T3010- LOGIC HỌC (</w:t>
            </w:r>
            <w:r w:rsidR="006E1144" w:rsidRPr="00F048A6">
              <w:rPr>
                <w:rStyle w:val="Hyperlink"/>
                <w:b w:val="0"/>
                <w:color w:val="auto"/>
              </w:rPr>
              <w:t>LOGICS</w:t>
            </w:r>
            <w:r w:rsidR="006E1144" w:rsidRPr="00F048A6">
              <w:rPr>
                <w:rStyle w:val="Hyperlink"/>
                <w:b w:val="0"/>
                <w:color w:val="auto"/>
                <w:lang w:val="en-US"/>
              </w:rPr>
              <w: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_Toc86258632 \h </w:instrText>
            </w:r>
            <w:r w:rsidR="006E1144" w:rsidRPr="00F048A6">
              <w:rPr>
                <w:b w:val="0"/>
                <w:webHidden/>
              </w:rPr>
            </w:r>
            <w:r w:rsidR="006E1144" w:rsidRPr="00F048A6">
              <w:rPr>
                <w:b w:val="0"/>
                <w:webHidden/>
              </w:rPr>
              <w:fldChar w:fldCharType="separate"/>
            </w:r>
            <w:r w:rsidR="00427525">
              <w:rPr>
                <w:b w:val="0"/>
                <w:webHidden/>
              </w:rPr>
              <w:t>47</w:t>
            </w:r>
            <w:r w:rsidR="006E1144" w:rsidRPr="00F048A6">
              <w:rPr>
                <w:b w:val="0"/>
                <w:webHidden/>
              </w:rPr>
              <w:fldChar w:fldCharType="end"/>
            </w:r>
          </w:hyperlink>
        </w:p>
        <w:p w14:paraId="64252DBC" w14:textId="058160B9"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3"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37. LAW2007-</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LUẬT HÀNH CHÍNH (ADMINISTRATIVE LAW)</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_Toc86258633 \h </w:instrText>
            </w:r>
            <w:r w:rsidR="006E1144" w:rsidRPr="00F048A6">
              <w:rPr>
                <w:b w:val="0"/>
                <w:webHidden/>
              </w:rPr>
            </w:r>
            <w:r w:rsidR="006E1144" w:rsidRPr="00F048A6">
              <w:rPr>
                <w:b w:val="0"/>
                <w:webHidden/>
              </w:rPr>
              <w:fldChar w:fldCharType="separate"/>
            </w:r>
            <w:r w:rsidR="00427525">
              <w:rPr>
                <w:b w:val="0"/>
                <w:webHidden/>
              </w:rPr>
              <w:t>47</w:t>
            </w:r>
            <w:r w:rsidR="006E1144" w:rsidRPr="00F048A6">
              <w:rPr>
                <w:b w:val="0"/>
                <w:webHidden/>
              </w:rPr>
              <w:fldChar w:fldCharType="end"/>
            </w:r>
          </w:hyperlink>
        </w:p>
        <w:p w14:paraId="01586DD3" w14:textId="6D1F4097"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4"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38.</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LAW2006-</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LUẬT HIẾN PHÁP (CONSTITUTIONAL LAW)</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_Toc86258634 \h </w:instrText>
            </w:r>
            <w:r w:rsidR="006E1144" w:rsidRPr="00F048A6">
              <w:rPr>
                <w:b w:val="0"/>
                <w:webHidden/>
              </w:rPr>
            </w:r>
            <w:r w:rsidR="006E1144" w:rsidRPr="00F048A6">
              <w:rPr>
                <w:b w:val="0"/>
                <w:webHidden/>
              </w:rPr>
              <w:fldChar w:fldCharType="separate"/>
            </w:r>
            <w:r w:rsidR="00427525">
              <w:rPr>
                <w:b w:val="0"/>
                <w:webHidden/>
              </w:rPr>
              <w:t>48</w:t>
            </w:r>
            <w:r w:rsidR="006E1144" w:rsidRPr="00F048A6">
              <w:rPr>
                <w:b w:val="0"/>
                <w:webHidden/>
              </w:rPr>
              <w:fldChar w:fldCharType="end"/>
            </w:r>
          </w:hyperlink>
        </w:p>
        <w:p w14:paraId="3879FA0A" w14:textId="40EF0B5A"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5"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39.</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SMT3023-</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QUẢN LÝ NHÀ NƯỚC VỀ VĂN HÓA (STATE MANAGEMENT OF CULTURE)</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_Toc86258635 \h </w:instrText>
            </w:r>
            <w:r w:rsidR="006E1144" w:rsidRPr="00F048A6">
              <w:rPr>
                <w:b w:val="0"/>
                <w:webHidden/>
              </w:rPr>
            </w:r>
            <w:r w:rsidR="006E1144" w:rsidRPr="00F048A6">
              <w:rPr>
                <w:b w:val="0"/>
                <w:webHidden/>
              </w:rPr>
              <w:fldChar w:fldCharType="separate"/>
            </w:r>
            <w:r w:rsidR="00427525">
              <w:rPr>
                <w:b w:val="0"/>
                <w:webHidden/>
              </w:rPr>
              <w:t>48</w:t>
            </w:r>
            <w:r w:rsidR="006E1144" w:rsidRPr="00F048A6">
              <w:rPr>
                <w:b w:val="0"/>
                <w:webHidden/>
              </w:rPr>
              <w:fldChar w:fldCharType="end"/>
            </w:r>
          </w:hyperlink>
        </w:p>
        <w:p w14:paraId="3A7A28ED" w14:textId="0728A740"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6"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 xml:space="preserve">40. </w:t>
            </w:r>
            <w:r w:rsidR="006E1144" w:rsidRPr="00F048A6">
              <w:rPr>
                <w:rStyle w:val="Hyperlink"/>
                <w:rFonts w:ascii="Times New Roman" w:hAnsi="Times New Roman" w:cs="Times New Roman"/>
                <w:b w:val="0"/>
                <w:color w:val="auto"/>
              </w:rPr>
              <w:t>SMT3004</w:t>
            </w:r>
            <w:r w:rsidR="006E1144" w:rsidRPr="00F048A6">
              <w:rPr>
                <w:rStyle w:val="Hyperlink"/>
                <w:rFonts w:ascii="Times New Roman" w:eastAsia="Times New Roman" w:hAnsi="Times New Roman" w:cs="Times New Roman"/>
                <w:b w:val="0"/>
                <w:bCs/>
                <w:color w:val="auto"/>
                <w:lang w:val="en-US"/>
              </w:rPr>
              <w:t xml:space="preserve"> - </w:t>
            </w:r>
            <w:r w:rsidR="006E1144" w:rsidRPr="00F048A6">
              <w:rPr>
                <w:rStyle w:val="Hyperlink"/>
                <w:rFonts w:ascii="Times New Roman" w:hAnsi="Times New Roman" w:cs="Times New Roman"/>
                <w:b w:val="0"/>
                <w:color w:val="auto"/>
              </w:rPr>
              <w:t>AN SINH XÃ HỘI VÀ CÁC VẤN ĐỀ XÃ HỘI</w:t>
            </w:r>
            <w:r w:rsidR="006E1144" w:rsidRPr="00F048A6">
              <w:rPr>
                <w:rStyle w:val="Hyperlink"/>
                <w:rFonts w:ascii="Times New Roman" w:eastAsia="Times New Roman" w:hAnsi="Times New Roman" w:cs="Times New Roman"/>
                <w:b w:val="0"/>
                <w:bCs/>
                <w:color w:val="auto"/>
                <w:lang w:val="en-US"/>
              </w:rPr>
              <w:t xml:space="preserve"> (</w:t>
            </w:r>
            <w:r w:rsidR="006E1144" w:rsidRPr="00F048A6">
              <w:rPr>
                <w:rStyle w:val="Hyperlink"/>
                <w:rFonts w:ascii="Times New Roman" w:hAnsi="Times New Roman" w:cs="Times New Roman"/>
                <w:b w:val="0"/>
                <w:bCs/>
                <w:color w:val="auto"/>
              </w:rPr>
              <w:t>SOCIAL WELFARE AND SOCIAL ISSUES</w:t>
            </w:r>
            <w:r w:rsidR="006E1144" w:rsidRPr="00F048A6">
              <w:rPr>
                <w:rStyle w:val="Hyperlink"/>
                <w:rFonts w:ascii="Times New Roman" w:hAnsi="Times New Roman" w:cs="Times New Roman"/>
                <w:b w:val="0"/>
                <w:bCs/>
                <w:color w:val="auto"/>
                <w:lang w:val="en-US"/>
              </w:rPr>
              <w: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_Toc86258636 \h </w:instrText>
            </w:r>
            <w:r w:rsidR="006E1144" w:rsidRPr="00F048A6">
              <w:rPr>
                <w:b w:val="0"/>
                <w:webHidden/>
              </w:rPr>
            </w:r>
            <w:r w:rsidR="006E1144" w:rsidRPr="00F048A6">
              <w:rPr>
                <w:b w:val="0"/>
                <w:webHidden/>
              </w:rPr>
              <w:fldChar w:fldCharType="separate"/>
            </w:r>
            <w:r w:rsidR="00427525">
              <w:rPr>
                <w:b w:val="0"/>
                <w:webHidden/>
              </w:rPr>
              <w:t>48</w:t>
            </w:r>
            <w:r w:rsidR="006E1144" w:rsidRPr="00F048A6">
              <w:rPr>
                <w:b w:val="0"/>
                <w:webHidden/>
              </w:rPr>
              <w:fldChar w:fldCharType="end"/>
            </w:r>
          </w:hyperlink>
        </w:p>
        <w:p w14:paraId="7B80E27D" w14:textId="7A48EB33"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7"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41.</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eastAsia="Times New Roman" w:hAnsi="Times New Roman" w:cs="Times New Roman"/>
                <w:b w:val="0"/>
                <w:bCs/>
                <w:color w:val="auto"/>
              </w:rPr>
              <w:t>SMT30</w:t>
            </w:r>
            <w:r w:rsidR="006E1144" w:rsidRPr="00F048A6">
              <w:rPr>
                <w:rStyle w:val="Hyperlink"/>
                <w:rFonts w:ascii="Times New Roman" w:eastAsia="Times New Roman" w:hAnsi="Times New Roman" w:cs="Times New Roman"/>
                <w:b w:val="0"/>
                <w:bCs/>
                <w:color w:val="auto"/>
                <w:lang w:val="en-US"/>
              </w:rPr>
              <w:t xml:space="preserve">29- </w:t>
            </w:r>
            <w:r w:rsidR="006E1144" w:rsidRPr="00F048A6">
              <w:rPr>
                <w:rStyle w:val="Hyperlink"/>
                <w:rFonts w:ascii="Times New Roman" w:hAnsi="Times New Roman" w:cs="Times New Roman"/>
                <w:b w:val="0"/>
                <w:color w:val="auto"/>
              </w:rPr>
              <w:t>KINH TẾ CHÍNH TRỊ NÂNG CAO</w:t>
            </w:r>
            <w:r w:rsidR="006E1144" w:rsidRPr="00F048A6">
              <w:rPr>
                <w:rStyle w:val="Hyperlink"/>
                <w:rFonts w:ascii="Times New Roman" w:eastAsia="Times New Roman" w:hAnsi="Times New Roman" w:cs="Times New Roman"/>
                <w:b w:val="0"/>
                <w:bCs/>
                <w:color w:val="auto"/>
                <w:lang w:val="en-US"/>
              </w:rPr>
              <w:t xml:space="preserve"> (</w:t>
            </w:r>
            <w:r w:rsidR="006E1144" w:rsidRPr="00F048A6">
              <w:rPr>
                <w:rStyle w:val="Hyperlink"/>
                <w:rFonts w:ascii="Times New Roman" w:hAnsi="Times New Roman" w:cs="Times New Roman"/>
                <w:b w:val="0"/>
                <w:bCs/>
                <w:color w:val="auto"/>
                <w:shd w:val="clear" w:color="auto" w:fill="FFFFFF"/>
              </w:rPr>
              <w:t>ADVANCED POLITICAL ECONOMY</w:t>
            </w:r>
            <w:r w:rsidR="006E1144" w:rsidRPr="00F048A6">
              <w:rPr>
                <w:rStyle w:val="Hyperlink"/>
                <w:rFonts w:ascii="Times New Roman" w:hAnsi="Times New Roman" w:cs="Times New Roman"/>
                <w:b w:val="0"/>
                <w:bCs/>
                <w:color w:val="auto"/>
                <w:shd w:val="clear" w:color="auto" w:fill="FFFFFF"/>
                <w:lang w:val="en-US"/>
              </w:rPr>
              <w:t>)</w:t>
            </w:r>
            <w:r w:rsidR="002923C1" w:rsidRPr="00F048A6">
              <w:rPr>
                <w:b w:val="0"/>
                <w:webHidden/>
                <w:lang w:val="en-US"/>
              </w:rPr>
              <w:t xml:space="preserve"> </w:t>
            </w:r>
            <w:r w:rsidR="006E1144" w:rsidRPr="00F048A6">
              <w:rPr>
                <w:b w:val="0"/>
                <w:webHidden/>
              </w:rPr>
              <w:fldChar w:fldCharType="begin"/>
            </w:r>
            <w:r w:rsidR="006E1144" w:rsidRPr="00F048A6">
              <w:rPr>
                <w:b w:val="0"/>
                <w:webHidden/>
              </w:rPr>
              <w:instrText xml:space="preserve"> PAGEREF _Toc86258637 \h </w:instrText>
            </w:r>
            <w:r w:rsidR="006E1144" w:rsidRPr="00F048A6">
              <w:rPr>
                <w:b w:val="0"/>
                <w:webHidden/>
              </w:rPr>
            </w:r>
            <w:r w:rsidR="006E1144" w:rsidRPr="00F048A6">
              <w:rPr>
                <w:b w:val="0"/>
                <w:webHidden/>
              </w:rPr>
              <w:fldChar w:fldCharType="separate"/>
            </w:r>
            <w:r w:rsidR="00427525">
              <w:rPr>
                <w:b w:val="0"/>
                <w:webHidden/>
              </w:rPr>
              <w:t>49</w:t>
            </w:r>
            <w:r w:rsidR="006E1144" w:rsidRPr="00F048A6">
              <w:rPr>
                <w:b w:val="0"/>
                <w:webHidden/>
              </w:rPr>
              <w:fldChar w:fldCharType="end"/>
            </w:r>
          </w:hyperlink>
        </w:p>
        <w:p w14:paraId="1A7DBFD0" w14:textId="2E24E11A"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8"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42.</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 xml:space="preserve"> [ECO3029 ]</w:t>
            </w:r>
            <w:r w:rsidR="006E1144" w:rsidRPr="00F048A6">
              <w:rPr>
                <w:rStyle w:val="Hyperlink"/>
                <w:rFonts w:ascii="Times New Roman" w:hAnsi="Times New Roman" w:cs="Times New Roman"/>
                <w:b w:val="0"/>
                <w:color w:val="auto"/>
              </w:rPr>
              <w:t>KINH TẾ SỐ (DIGITAL ECONOMICS)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_Toc86258638 \h </w:instrText>
            </w:r>
            <w:r w:rsidR="006E1144" w:rsidRPr="00F048A6">
              <w:rPr>
                <w:b w:val="0"/>
                <w:webHidden/>
              </w:rPr>
            </w:r>
            <w:r w:rsidR="006E1144" w:rsidRPr="00F048A6">
              <w:rPr>
                <w:b w:val="0"/>
                <w:webHidden/>
              </w:rPr>
              <w:fldChar w:fldCharType="separate"/>
            </w:r>
            <w:r w:rsidR="00427525">
              <w:rPr>
                <w:b w:val="0"/>
                <w:webHidden/>
              </w:rPr>
              <w:t>50</w:t>
            </w:r>
            <w:r w:rsidR="006E1144" w:rsidRPr="00F048A6">
              <w:rPr>
                <w:b w:val="0"/>
                <w:webHidden/>
              </w:rPr>
              <w:fldChar w:fldCharType="end"/>
            </w:r>
          </w:hyperlink>
        </w:p>
        <w:p w14:paraId="65343F57" w14:textId="3CDB9942"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39"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43.</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eastAsia="Times New Roman" w:hAnsi="Times New Roman" w:cs="Times New Roman"/>
                <w:b w:val="0"/>
                <w:bCs/>
                <w:color w:val="auto"/>
              </w:rPr>
              <w:t>SMT30</w:t>
            </w:r>
            <w:r w:rsidR="006E1144" w:rsidRPr="00F048A6">
              <w:rPr>
                <w:rStyle w:val="Hyperlink"/>
                <w:rFonts w:ascii="Times New Roman" w:eastAsia="Times New Roman" w:hAnsi="Times New Roman" w:cs="Times New Roman"/>
                <w:b w:val="0"/>
                <w:bCs/>
                <w:color w:val="auto"/>
                <w:lang w:val="en-US"/>
              </w:rPr>
              <w:t>28-</w:t>
            </w:r>
            <w:r w:rsidR="006E1144" w:rsidRPr="00F048A6">
              <w:rPr>
                <w:rStyle w:val="Hyperlink"/>
                <w:rFonts w:ascii="Times New Roman" w:eastAsia="Times New Roman" w:hAnsi="Times New Roman" w:cs="Times New Roman"/>
                <w:b w:val="0"/>
                <w:bCs/>
                <w:color w:val="auto"/>
              </w:rPr>
              <w:t>  </w:t>
            </w:r>
            <w:r w:rsidR="006E1144" w:rsidRPr="00F048A6">
              <w:rPr>
                <w:rStyle w:val="Hyperlink"/>
                <w:rFonts w:ascii="Times New Roman" w:hAnsi="Times New Roman" w:cs="Times New Roman"/>
                <w:b w:val="0"/>
                <w:color w:val="auto"/>
              </w:rPr>
              <w:t>LÝ LUẬN KINH TẾ CHÍNH TRỊ VỀ THỜI KỲ QUÁ ĐỘ LÊN CHỦ NGHĨA XÃ HỘI Ở VIỆT NAM</w:t>
            </w:r>
            <w:r w:rsidR="006E1144" w:rsidRPr="00F048A6">
              <w:rPr>
                <w:rStyle w:val="Hyperlink"/>
                <w:rFonts w:ascii="Times New Roman" w:eastAsia="Times New Roman" w:hAnsi="Times New Roman" w:cs="Times New Roman"/>
                <w:b w:val="0"/>
                <w:bCs/>
                <w:color w:val="auto"/>
                <w:lang w:val="en-US"/>
              </w:rPr>
              <w:t xml:space="preserve"> (</w:t>
            </w:r>
            <w:r w:rsidR="006E1144" w:rsidRPr="00F048A6">
              <w:rPr>
                <w:rStyle w:val="Hyperlink"/>
                <w:rFonts w:ascii="Times New Roman" w:hAnsi="Times New Roman" w:cs="Times New Roman"/>
                <w:b w:val="0"/>
                <w:bCs/>
                <w:color w:val="auto"/>
                <w:shd w:val="clear" w:color="auto" w:fill="FFFFFF"/>
              </w:rPr>
              <w:t>POLITICAL ECONOMY THEORY ON THE TRANSITIONAL PERIOD TO SOCIALISM IN VIETNAM</w:t>
            </w:r>
            <w:r w:rsidR="006E1144" w:rsidRPr="00F048A6">
              <w:rPr>
                <w:rStyle w:val="Hyperlink"/>
                <w:rFonts w:ascii="Times New Roman" w:hAnsi="Times New Roman" w:cs="Times New Roman"/>
                <w:b w:val="0"/>
                <w:bCs/>
                <w:color w:val="auto"/>
                <w:shd w:val="clear" w:color="auto" w:fill="FFFFFF"/>
                <w:lang w:val="en-US"/>
              </w:rPr>
              <w: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_Toc86258639 \h </w:instrText>
            </w:r>
            <w:r w:rsidR="006E1144" w:rsidRPr="00F048A6">
              <w:rPr>
                <w:b w:val="0"/>
                <w:webHidden/>
              </w:rPr>
            </w:r>
            <w:r w:rsidR="006E1144" w:rsidRPr="00F048A6">
              <w:rPr>
                <w:b w:val="0"/>
                <w:webHidden/>
              </w:rPr>
              <w:fldChar w:fldCharType="separate"/>
            </w:r>
            <w:r w:rsidR="00427525">
              <w:rPr>
                <w:b w:val="0"/>
                <w:webHidden/>
              </w:rPr>
              <w:t>50</w:t>
            </w:r>
            <w:r w:rsidR="006E1144" w:rsidRPr="00F048A6">
              <w:rPr>
                <w:b w:val="0"/>
                <w:webHidden/>
              </w:rPr>
              <w:fldChar w:fldCharType="end"/>
            </w:r>
          </w:hyperlink>
        </w:p>
        <w:p w14:paraId="206ECFF6" w14:textId="607B5D81"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40"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44.</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eastAsia="Times New Roman" w:hAnsi="Times New Roman" w:cs="Times New Roman"/>
                <w:b w:val="0"/>
                <w:bCs/>
                <w:color w:val="auto"/>
              </w:rPr>
              <w:t>SMT3003</w:t>
            </w:r>
            <w:r w:rsidR="006E1144" w:rsidRPr="00F048A6">
              <w:rPr>
                <w:rStyle w:val="Hyperlink"/>
                <w:rFonts w:ascii="Times New Roman" w:eastAsia="Times New Roman" w:hAnsi="Times New Roman" w:cs="Times New Roman"/>
                <w:b w:val="0"/>
                <w:bCs/>
                <w:color w:val="auto"/>
                <w:lang w:val="en-US"/>
              </w:rPr>
              <w:t>-</w:t>
            </w:r>
            <w:r w:rsidR="006E1144" w:rsidRPr="00F048A6">
              <w:rPr>
                <w:rStyle w:val="Hyperlink"/>
                <w:rFonts w:ascii="Times New Roman" w:eastAsia="Times New Roman" w:hAnsi="Times New Roman" w:cs="Times New Roman"/>
                <w:b w:val="0"/>
                <w:bCs/>
                <w:color w:val="auto"/>
              </w:rPr>
              <w:t> </w:t>
            </w:r>
            <w:r w:rsidR="006E1144" w:rsidRPr="00F048A6">
              <w:rPr>
                <w:rStyle w:val="Hyperlink"/>
                <w:rFonts w:ascii="Times New Roman" w:hAnsi="Times New Roman" w:cs="Times New Roman"/>
                <w:b w:val="0"/>
                <w:color w:val="auto"/>
              </w:rPr>
              <w:t>LÝ THUYẾT KINH TẾ HỌC HIỆN ĐẠI</w:t>
            </w:r>
            <w:r w:rsidR="006E1144" w:rsidRPr="00F048A6">
              <w:rPr>
                <w:rStyle w:val="Hyperlink"/>
                <w:rFonts w:ascii="Times New Roman" w:eastAsia="Times New Roman" w:hAnsi="Times New Roman" w:cs="Times New Roman"/>
                <w:b w:val="0"/>
                <w:bCs/>
                <w:color w:val="auto"/>
                <w:lang w:val="en-US"/>
              </w:rPr>
              <w:t xml:space="preserve"> (</w:t>
            </w:r>
            <w:r w:rsidR="006E1144" w:rsidRPr="00F048A6">
              <w:rPr>
                <w:rStyle w:val="Hyperlink"/>
                <w:rFonts w:ascii="Times New Roman" w:hAnsi="Times New Roman" w:cs="Times New Roman"/>
                <w:b w:val="0"/>
                <w:bCs/>
                <w:color w:val="auto"/>
                <w:shd w:val="clear" w:color="auto" w:fill="FFFFFF"/>
              </w:rPr>
              <w:t>MODERN ECONOMICS THEORY</w:t>
            </w:r>
            <w:r w:rsidR="006E1144" w:rsidRPr="00F048A6">
              <w:rPr>
                <w:rStyle w:val="Hyperlink"/>
                <w:rFonts w:ascii="Times New Roman" w:hAnsi="Times New Roman" w:cs="Times New Roman"/>
                <w:b w:val="0"/>
                <w:bCs/>
                <w:color w:val="auto"/>
                <w:shd w:val="clear" w:color="auto" w:fill="FFFFFF"/>
                <w:lang w:val="en-US"/>
              </w:rPr>
              <w: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_Toc86258640 \h </w:instrText>
            </w:r>
            <w:r w:rsidR="006E1144" w:rsidRPr="00F048A6">
              <w:rPr>
                <w:b w:val="0"/>
                <w:webHidden/>
              </w:rPr>
            </w:r>
            <w:r w:rsidR="006E1144" w:rsidRPr="00F048A6">
              <w:rPr>
                <w:b w:val="0"/>
                <w:webHidden/>
              </w:rPr>
              <w:fldChar w:fldCharType="separate"/>
            </w:r>
            <w:r w:rsidR="00427525">
              <w:rPr>
                <w:b w:val="0"/>
                <w:webHidden/>
              </w:rPr>
              <w:t>51</w:t>
            </w:r>
            <w:r w:rsidR="006E1144" w:rsidRPr="00F048A6">
              <w:rPr>
                <w:b w:val="0"/>
                <w:webHidden/>
              </w:rPr>
              <w:fldChar w:fldCharType="end"/>
            </w:r>
          </w:hyperlink>
        </w:p>
        <w:p w14:paraId="562CE4A9" w14:textId="755998BD"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41"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45.</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eastAsia="Times New Roman" w:hAnsi="Times New Roman" w:cs="Times New Roman"/>
                <w:b w:val="0"/>
                <w:bCs/>
                <w:color w:val="auto"/>
              </w:rPr>
              <w:t>SMT3001   </w:t>
            </w:r>
            <w:r w:rsidR="006E1144" w:rsidRPr="00F048A6">
              <w:rPr>
                <w:rStyle w:val="Hyperlink"/>
                <w:rFonts w:ascii="Times New Roman" w:hAnsi="Times New Roman" w:cs="Times New Roman"/>
                <w:b w:val="0"/>
                <w:color w:val="auto"/>
              </w:rPr>
              <w:t>QUẢN LÝ KINH TẾ VĨ MÔ CỦA NHÀ NƯỚC</w:t>
            </w:r>
            <w:r w:rsidR="006E1144" w:rsidRPr="00F048A6">
              <w:rPr>
                <w:rStyle w:val="Hyperlink"/>
                <w:rFonts w:ascii="Times New Roman" w:eastAsia="Times New Roman" w:hAnsi="Times New Roman" w:cs="Times New Roman"/>
                <w:b w:val="0"/>
                <w:bCs/>
                <w:color w:val="auto"/>
                <w:lang w:val="en-US"/>
              </w:rPr>
              <w:t xml:space="preserve"> (</w:t>
            </w:r>
            <w:r w:rsidR="006E1144" w:rsidRPr="00F048A6">
              <w:rPr>
                <w:rStyle w:val="Hyperlink"/>
                <w:rFonts w:ascii="Times New Roman" w:hAnsi="Times New Roman" w:cs="Times New Roman"/>
                <w:b w:val="0"/>
                <w:bCs/>
                <w:color w:val="auto"/>
                <w:shd w:val="clear" w:color="auto" w:fill="FFFFFF"/>
              </w:rPr>
              <w:t>THE STATE MACROECONOMIC MANAGEMENT</w:t>
            </w:r>
            <w:r w:rsidR="006E1144" w:rsidRPr="00F048A6">
              <w:rPr>
                <w:rStyle w:val="Hyperlink"/>
                <w:rFonts w:ascii="Times New Roman" w:hAnsi="Times New Roman" w:cs="Times New Roman"/>
                <w:b w:val="0"/>
                <w:bCs/>
                <w:color w:val="auto"/>
                <w:shd w:val="clear" w:color="auto" w:fill="FFFFFF"/>
                <w:lang w:val="en-US"/>
              </w:rPr>
              <w: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_Toc86258641 \h </w:instrText>
            </w:r>
            <w:r w:rsidR="006E1144" w:rsidRPr="00F048A6">
              <w:rPr>
                <w:b w:val="0"/>
                <w:webHidden/>
              </w:rPr>
            </w:r>
            <w:r w:rsidR="006E1144" w:rsidRPr="00F048A6">
              <w:rPr>
                <w:b w:val="0"/>
                <w:webHidden/>
              </w:rPr>
              <w:fldChar w:fldCharType="separate"/>
            </w:r>
            <w:r w:rsidR="00427525">
              <w:rPr>
                <w:b w:val="0"/>
                <w:webHidden/>
              </w:rPr>
              <w:t>51</w:t>
            </w:r>
            <w:r w:rsidR="006E1144" w:rsidRPr="00F048A6">
              <w:rPr>
                <w:b w:val="0"/>
                <w:webHidden/>
              </w:rPr>
              <w:fldChar w:fldCharType="end"/>
            </w:r>
          </w:hyperlink>
        </w:p>
        <w:p w14:paraId="134D0E80" w14:textId="4B7FD6F2"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42"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46.</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eastAsia="Times New Roman" w:hAnsi="Times New Roman" w:cs="Times New Roman"/>
                <w:b w:val="0"/>
                <w:bCs/>
                <w:color w:val="auto"/>
              </w:rPr>
              <w:t>SMT3008</w:t>
            </w:r>
            <w:r w:rsidR="006E1144" w:rsidRPr="00F048A6">
              <w:rPr>
                <w:rStyle w:val="Hyperlink"/>
                <w:rFonts w:ascii="Times New Roman" w:eastAsia="Times New Roman" w:hAnsi="Times New Roman" w:cs="Times New Roman"/>
                <w:b w:val="0"/>
                <w:bCs/>
                <w:color w:val="auto"/>
                <w:lang w:val="en-US"/>
              </w:rPr>
              <w:t xml:space="preserve">- </w:t>
            </w:r>
            <w:r w:rsidR="006E1144" w:rsidRPr="00F048A6">
              <w:rPr>
                <w:rStyle w:val="Hyperlink"/>
                <w:rFonts w:ascii="Times New Roman" w:hAnsi="Times New Roman" w:cs="Times New Roman"/>
                <w:b w:val="0"/>
                <w:color w:val="auto"/>
              </w:rPr>
              <w:t>TỔ CHỨC BỘ MÁY HÀNH CHÍNH NHÀ NƯỚC</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_Toc86258642 \h </w:instrText>
            </w:r>
            <w:r w:rsidR="006E1144" w:rsidRPr="00F048A6">
              <w:rPr>
                <w:b w:val="0"/>
                <w:webHidden/>
              </w:rPr>
            </w:r>
            <w:r w:rsidR="006E1144" w:rsidRPr="00F048A6">
              <w:rPr>
                <w:b w:val="0"/>
                <w:webHidden/>
              </w:rPr>
              <w:fldChar w:fldCharType="separate"/>
            </w:r>
            <w:r w:rsidR="00427525">
              <w:rPr>
                <w:b w:val="0"/>
                <w:webHidden/>
              </w:rPr>
              <w:t>52</w:t>
            </w:r>
            <w:r w:rsidR="006E1144" w:rsidRPr="00F048A6">
              <w:rPr>
                <w:b w:val="0"/>
                <w:webHidden/>
              </w:rPr>
              <w:fldChar w:fldCharType="end"/>
            </w:r>
          </w:hyperlink>
        </w:p>
        <w:p w14:paraId="0E31F595" w14:textId="1A1F1C1B"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43" w:history="1">
            <w:r w:rsidR="006E1144" w:rsidRPr="00F048A6">
              <w:rPr>
                <w:rStyle w:val="Hyperlink"/>
                <w:rFonts w:ascii="Times New Roman" w:eastAsia="Times New Roman" w:hAnsi="Times New Roman" w:cs="Times New Roman"/>
                <w:b w:val="0"/>
                <w:bCs/>
                <w:color w:val="auto"/>
                <w:lang w:val="en-US"/>
              </w:rPr>
              <w:t>(</w:t>
            </w:r>
            <w:r w:rsidR="006E1144" w:rsidRPr="00F048A6">
              <w:rPr>
                <w:rStyle w:val="Hyperlink"/>
                <w:rFonts w:ascii="Times New Roman" w:hAnsi="Times New Roman" w:cs="Times New Roman"/>
                <w:b w:val="0"/>
                <w:bCs/>
                <w:color w:val="auto"/>
                <w:shd w:val="clear" w:color="auto" w:fill="FFFFFF"/>
              </w:rPr>
              <w:t>ORGANIZATION OF THE STATE ADMINISTRATIVE APPARATUS</w:t>
            </w:r>
            <w:r w:rsidR="006E1144" w:rsidRPr="00F048A6">
              <w:rPr>
                <w:rStyle w:val="Hyperlink"/>
                <w:rFonts w:ascii="Times New Roman" w:hAnsi="Times New Roman" w:cs="Times New Roman"/>
                <w:b w:val="0"/>
                <w:bCs/>
                <w:color w:val="auto"/>
                <w:shd w:val="clear" w:color="auto" w:fill="FFFFFF"/>
                <w:lang w:val="en-US"/>
              </w:rPr>
              <w: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_Toc86258643 \h </w:instrText>
            </w:r>
            <w:r w:rsidR="006E1144" w:rsidRPr="00F048A6">
              <w:rPr>
                <w:b w:val="0"/>
                <w:webHidden/>
              </w:rPr>
            </w:r>
            <w:r w:rsidR="006E1144" w:rsidRPr="00F048A6">
              <w:rPr>
                <w:b w:val="0"/>
                <w:webHidden/>
              </w:rPr>
              <w:fldChar w:fldCharType="separate"/>
            </w:r>
            <w:r w:rsidR="00427525">
              <w:rPr>
                <w:b w:val="0"/>
                <w:webHidden/>
              </w:rPr>
              <w:t>52</w:t>
            </w:r>
            <w:r w:rsidR="006E1144" w:rsidRPr="00F048A6">
              <w:rPr>
                <w:b w:val="0"/>
                <w:webHidden/>
              </w:rPr>
              <w:fldChar w:fldCharType="end"/>
            </w:r>
          </w:hyperlink>
        </w:p>
        <w:p w14:paraId="2DA707A2" w14:textId="4B60CF87" w:rsidR="006E1144" w:rsidRPr="00F048A6" w:rsidRDefault="004007B7" w:rsidP="00F048A6">
          <w:pPr>
            <w:pStyle w:val="TOC2"/>
            <w:spacing w:before="120" w:after="0" w:line="360" w:lineRule="auto"/>
            <w:ind w:left="709" w:firstLine="0"/>
            <w:rPr>
              <w:rFonts w:asciiTheme="minorHAnsi" w:eastAsiaTheme="minorEastAsia" w:hAnsiTheme="minorHAnsi" w:cstheme="minorBidi"/>
              <w:b w:val="0"/>
              <w:lang w:val="en-US"/>
            </w:rPr>
          </w:pPr>
          <w:hyperlink w:anchor="_Toc86258644"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47.</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eastAsia="Times New Roman" w:hAnsi="Times New Roman" w:cs="Times New Roman"/>
                <w:b w:val="0"/>
                <w:bCs/>
                <w:color w:val="auto"/>
              </w:rPr>
              <w:t>SMT3007</w:t>
            </w:r>
            <w:r w:rsidR="006E1144" w:rsidRPr="00F048A6">
              <w:rPr>
                <w:rStyle w:val="Hyperlink"/>
                <w:rFonts w:ascii="Times New Roman" w:eastAsia="Times New Roman" w:hAnsi="Times New Roman" w:cs="Times New Roman"/>
                <w:b w:val="0"/>
                <w:bCs/>
                <w:color w:val="auto"/>
                <w:lang w:val="en-US"/>
              </w:rPr>
              <w:t>-</w:t>
            </w:r>
            <w:r w:rsidR="006E1144" w:rsidRPr="00F048A6">
              <w:rPr>
                <w:rStyle w:val="Hyperlink"/>
                <w:rFonts w:ascii="Times New Roman" w:eastAsia="Times New Roman" w:hAnsi="Times New Roman" w:cs="Times New Roman"/>
                <w:b w:val="0"/>
                <w:bCs/>
                <w:color w:val="auto"/>
              </w:rPr>
              <w:t> CÁC HỌC THUYẾT KINH TẾ TRONG TÁC PHẨM CỦA C.MÁC VÀ V.I.LÊNIN</w:t>
            </w:r>
            <w:r w:rsidR="006E1144" w:rsidRPr="00F048A6">
              <w:rPr>
                <w:rStyle w:val="Hyperlink"/>
                <w:rFonts w:ascii="Times New Roman" w:eastAsia="Times New Roman" w:hAnsi="Times New Roman" w:cs="Times New Roman"/>
                <w:b w:val="0"/>
                <w:bCs/>
                <w:color w:val="auto"/>
                <w:lang w:val="en-US"/>
              </w:rPr>
              <w:t xml:space="preserve"> (</w:t>
            </w:r>
            <w:r w:rsidR="006E1144" w:rsidRPr="00F048A6">
              <w:rPr>
                <w:rStyle w:val="Hyperlink"/>
                <w:rFonts w:ascii="Times New Roman" w:hAnsi="Times New Roman" w:cs="Times New Roman"/>
                <w:b w:val="0"/>
                <w:bCs/>
                <w:color w:val="auto"/>
                <w:shd w:val="clear" w:color="auto" w:fill="FFFFFF"/>
              </w:rPr>
              <w:t>ECONOMIC DOCTRINES IN THE WORKS BY KARL MARX AND V.I.LENIN</w:t>
            </w:r>
            <w:r w:rsidR="006E1144" w:rsidRPr="00F048A6">
              <w:rPr>
                <w:rStyle w:val="Hyperlink"/>
                <w:rFonts w:ascii="Times New Roman" w:hAnsi="Times New Roman" w:cs="Times New Roman"/>
                <w:b w:val="0"/>
                <w:color w:val="auto"/>
                <w:lang w:val="en-US"/>
              </w:rPr>
              <w:t>)</w:t>
            </w:r>
            <w:r w:rsidR="002923C1" w:rsidRPr="00F048A6">
              <w:rPr>
                <w:rStyle w:val="Hyperlink"/>
                <w:rFonts w:ascii="Times New Roman" w:hAnsi="Times New Roman" w:cs="Times New Roman"/>
                <w:b w:val="0"/>
                <w:color w:val="auto"/>
                <w:lang w:val="en-US"/>
              </w:rPr>
              <w:tab/>
            </w:r>
            <w:r w:rsidR="002923C1" w:rsidRPr="00F048A6">
              <w:rPr>
                <w:b w:val="0"/>
                <w:webHidden/>
              </w:rPr>
              <w:t xml:space="preserve"> </w:t>
            </w:r>
            <w:r w:rsidR="006E1144" w:rsidRPr="00F048A6">
              <w:rPr>
                <w:b w:val="0"/>
                <w:webHidden/>
              </w:rPr>
              <w:fldChar w:fldCharType="begin"/>
            </w:r>
            <w:r w:rsidR="006E1144" w:rsidRPr="00F048A6">
              <w:rPr>
                <w:b w:val="0"/>
                <w:webHidden/>
              </w:rPr>
              <w:instrText xml:space="preserve"> PAGEREF _Toc86258644 \h </w:instrText>
            </w:r>
            <w:r w:rsidR="006E1144" w:rsidRPr="00F048A6">
              <w:rPr>
                <w:b w:val="0"/>
                <w:webHidden/>
              </w:rPr>
            </w:r>
            <w:r w:rsidR="006E1144" w:rsidRPr="00F048A6">
              <w:rPr>
                <w:b w:val="0"/>
                <w:webHidden/>
              </w:rPr>
              <w:fldChar w:fldCharType="separate"/>
            </w:r>
            <w:r w:rsidR="00427525">
              <w:rPr>
                <w:b w:val="0"/>
                <w:webHidden/>
              </w:rPr>
              <w:t>52</w:t>
            </w:r>
            <w:r w:rsidR="006E1144" w:rsidRPr="00F048A6">
              <w:rPr>
                <w:b w:val="0"/>
                <w:webHidden/>
              </w:rPr>
              <w:fldChar w:fldCharType="end"/>
            </w:r>
          </w:hyperlink>
        </w:p>
        <w:p w14:paraId="7BDC95A9" w14:textId="7B30D60B"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45" w:history="1">
            <w:r w:rsidR="006E1144" w:rsidRPr="00F048A6">
              <w:rPr>
                <w:rStyle w:val="Hyperlink"/>
                <w:b w:val="0"/>
                <w:color w:val="auto"/>
              </w:rPr>
              <w:t>3.</w:t>
            </w:r>
            <w:r w:rsidR="006E1144" w:rsidRPr="00F048A6">
              <w:rPr>
                <w:rStyle w:val="Hyperlink"/>
                <w:b w:val="0"/>
                <w:color w:val="auto"/>
                <w:lang w:val="en-US"/>
              </w:rPr>
              <w:t>48.</w:t>
            </w:r>
            <w:r w:rsidR="006E1144" w:rsidRPr="00F048A6">
              <w:rPr>
                <w:rStyle w:val="Hyperlink"/>
                <w:b w:val="0"/>
                <w:color w:val="auto"/>
              </w:rPr>
              <w:t xml:space="preserve"> </w:t>
            </w:r>
            <w:r w:rsidR="006E1144" w:rsidRPr="00F048A6">
              <w:rPr>
                <w:rStyle w:val="Hyperlink"/>
                <w:b w:val="0"/>
                <w:color w:val="auto"/>
                <w:shd w:val="clear" w:color="auto" w:fill="FFFFFF"/>
              </w:rPr>
              <w:t>LAW3006</w:t>
            </w:r>
            <w:r w:rsidR="006E1144" w:rsidRPr="00F048A6">
              <w:rPr>
                <w:rStyle w:val="Hyperlink"/>
                <w:b w:val="0"/>
                <w:color w:val="auto"/>
                <w:shd w:val="clear" w:color="auto" w:fill="FFFFFF"/>
                <w:lang w:val="en-US"/>
              </w:rPr>
              <w:t>-</w:t>
            </w:r>
            <w:r w:rsidR="006E1144" w:rsidRPr="00F048A6">
              <w:rPr>
                <w:rStyle w:val="Hyperlink"/>
                <w:rFonts w:ascii="Helvetica" w:hAnsi="Helvetica"/>
                <w:b w:val="0"/>
                <w:color w:val="auto"/>
                <w:shd w:val="clear" w:color="auto" w:fill="FFFFFF"/>
                <w:lang w:val="en-US"/>
              </w:rPr>
              <w:t xml:space="preserve"> </w:t>
            </w:r>
            <w:r w:rsidR="006E1144" w:rsidRPr="00F048A6">
              <w:rPr>
                <w:rStyle w:val="Hyperlink"/>
                <w:b w:val="0"/>
                <w:color w:val="auto"/>
                <w:lang w:val="en-US"/>
              </w:rPr>
              <w:t>KỸ THUẬT XÂY DỰNG VĂN BẢN PHÁP LUẬT (TECHNIQUES FOR THE FORMULATION OF LEGAL DOCUMENTS)</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_Toc86258645 \h </w:instrText>
            </w:r>
            <w:r w:rsidR="006E1144" w:rsidRPr="00F048A6">
              <w:rPr>
                <w:b w:val="0"/>
                <w:webHidden/>
              </w:rPr>
            </w:r>
            <w:r w:rsidR="006E1144" w:rsidRPr="00F048A6">
              <w:rPr>
                <w:b w:val="0"/>
                <w:webHidden/>
              </w:rPr>
              <w:fldChar w:fldCharType="separate"/>
            </w:r>
            <w:r w:rsidR="00427525">
              <w:rPr>
                <w:b w:val="0"/>
                <w:webHidden/>
              </w:rPr>
              <w:t>53</w:t>
            </w:r>
            <w:r w:rsidR="006E1144" w:rsidRPr="00F048A6">
              <w:rPr>
                <w:b w:val="0"/>
                <w:webHidden/>
              </w:rPr>
              <w:fldChar w:fldCharType="end"/>
            </w:r>
          </w:hyperlink>
        </w:p>
        <w:p w14:paraId="58665CFE" w14:textId="0A642CAE"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46"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49.</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ELC3013</w:t>
            </w:r>
            <w:r w:rsidR="006E1144" w:rsidRPr="00F048A6">
              <w:rPr>
                <w:rStyle w:val="Hyperlink"/>
                <w:rFonts w:ascii="Times New Roman" w:hAnsi="Times New Roman" w:cs="Times New Roman"/>
                <w:b w:val="0"/>
                <w:color w:val="auto"/>
                <w:lang w:val="en-US"/>
              </w:rPr>
              <w:t>]</w:t>
            </w:r>
            <w:r w:rsidR="006E1144" w:rsidRPr="00F048A6">
              <w:rPr>
                <w:rStyle w:val="Hyperlink"/>
                <w:rFonts w:ascii="Times New Roman" w:hAnsi="Times New Roman" w:cs="Times New Roman"/>
                <w:b w:val="0"/>
                <w:color w:val="auto"/>
              </w:rPr>
              <w:t>PHÂN TÍCH VÀ THIẾT KẾ QUY TRÌNH KINH DOANH (BUSINESS PROCESS ANALYSIS AND DESIGN</w:t>
            </w:r>
            <w:r w:rsidR="006E1144" w:rsidRPr="00F048A6">
              <w:rPr>
                <w:rStyle w:val="Hyperlink"/>
                <w:rFonts w:ascii="Times New Roman" w:hAnsi="Times New Roman" w:cs="Times New Roman"/>
                <w:b w:val="0"/>
                <w:color w:val="auto"/>
                <w:lang w:val="en-US"/>
              </w:rPr>
              <w: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_Toc86258646 \h </w:instrText>
            </w:r>
            <w:r w:rsidR="006E1144" w:rsidRPr="00F048A6">
              <w:rPr>
                <w:b w:val="0"/>
                <w:webHidden/>
              </w:rPr>
            </w:r>
            <w:r w:rsidR="006E1144" w:rsidRPr="00F048A6">
              <w:rPr>
                <w:b w:val="0"/>
                <w:webHidden/>
              </w:rPr>
              <w:fldChar w:fldCharType="separate"/>
            </w:r>
            <w:r w:rsidR="00427525">
              <w:rPr>
                <w:b w:val="0"/>
                <w:webHidden/>
              </w:rPr>
              <w:t>53</w:t>
            </w:r>
            <w:r w:rsidR="006E1144" w:rsidRPr="00F048A6">
              <w:rPr>
                <w:b w:val="0"/>
                <w:webHidden/>
              </w:rPr>
              <w:fldChar w:fldCharType="end"/>
            </w:r>
          </w:hyperlink>
        </w:p>
        <w:p w14:paraId="6A0A6BFD" w14:textId="294B1C8E"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47" w:history="1">
            <w:r w:rsidR="006E1144" w:rsidRPr="00F048A6">
              <w:rPr>
                <w:rStyle w:val="Hyperlink"/>
                <w:rFonts w:ascii="Times New Roman" w:hAnsi="Times New Roman" w:cs="Times New Roman"/>
                <w:b w:val="0"/>
                <w:color w:val="auto"/>
              </w:rPr>
              <w:t>3.</w:t>
            </w:r>
            <w:r w:rsidR="006E1144" w:rsidRPr="00F048A6">
              <w:rPr>
                <w:rStyle w:val="Hyperlink"/>
                <w:rFonts w:ascii="Times New Roman" w:hAnsi="Times New Roman" w:cs="Times New Roman"/>
                <w:b w:val="0"/>
                <w:color w:val="auto"/>
                <w:lang w:val="en-US"/>
              </w:rPr>
              <w:t>50. RMD3001-</w:t>
            </w:r>
            <w:r w:rsidR="006E1144" w:rsidRPr="00F048A6">
              <w:rPr>
                <w:rStyle w:val="Hyperlink"/>
                <w:rFonts w:ascii="Times New Roman" w:hAnsi="Times New Roman" w:cs="Times New Roman"/>
                <w:b w:val="0"/>
                <w:color w:val="auto"/>
              </w:rPr>
              <w:t xml:space="preserve"> </w:t>
            </w:r>
            <w:r w:rsidR="006E1144" w:rsidRPr="00F048A6">
              <w:rPr>
                <w:rStyle w:val="Hyperlink"/>
                <w:rFonts w:ascii="Times New Roman" w:hAnsi="Times New Roman" w:cs="Times New Roman"/>
                <w:b w:val="0"/>
                <w:color w:val="auto"/>
                <w:lang w:val="en-US"/>
              </w:rPr>
              <w:t>PHƯƠNG PHÁP NGHIÊN CỨU KHOA HỌC (</w:t>
            </w:r>
            <w:r w:rsidR="006E1144" w:rsidRPr="00F048A6">
              <w:rPr>
                <w:rStyle w:val="Hyperlink"/>
                <w:rFonts w:ascii="Times New Roman" w:hAnsi="Times New Roman" w:cs="Times New Roman"/>
                <w:b w:val="0"/>
                <w:color w:val="auto"/>
              </w:rPr>
              <w:t>RESEARCH METHODOLOGY</w:t>
            </w:r>
            <w:r w:rsidR="006E1144" w:rsidRPr="00F048A6">
              <w:rPr>
                <w:rStyle w:val="Hyperlink"/>
                <w:rFonts w:ascii="Times New Roman" w:hAnsi="Times New Roman" w:cs="Times New Roman"/>
                <w:b w:val="0"/>
                <w:color w:val="auto"/>
                <w:lang w:val="en-US"/>
              </w:rPr>
              <w: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_Toc86258647 \h </w:instrText>
            </w:r>
            <w:r w:rsidR="006E1144" w:rsidRPr="00F048A6">
              <w:rPr>
                <w:b w:val="0"/>
                <w:webHidden/>
              </w:rPr>
            </w:r>
            <w:r w:rsidR="006E1144" w:rsidRPr="00F048A6">
              <w:rPr>
                <w:b w:val="0"/>
                <w:webHidden/>
              </w:rPr>
              <w:fldChar w:fldCharType="separate"/>
            </w:r>
            <w:r w:rsidR="00427525">
              <w:rPr>
                <w:b w:val="0"/>
                <w:webHidden/>
              </w:rPr>
              <w:t>54</w:t>
            </w:r>
            <w:r w:rsidR="006E1144" w:rsidRPr="00F048A6">
              <w:rPr>
                <w:b w:val="0"/>
                <w:webHidden/>
              </w:rPr>
              <w:fldChar w:fldCharType="end"/>
            </w:r>
          </w:hyperlink>
        </w:p>
        <w:p w14:paraId="2CDDC272" w14:textId="45A77E7A" w:rsidR="006E1144" w:rsidRPr="00F048A6" w:rsidRDefault="004007B7" w:rsidP="00F048A6">
          <w:pPr>
            <w:pStyle w:val="TOC2"/>
            <w:spacing w:before="120" w:after="0" w:line="360" w:lineRule="auto"/>
            <w:rPr>
              <w:rFonts w:asciiTheme="minorHAnsi" w:eastAsiaTheme="minorEastAsia" w:hAnsiTheme="minorHAnsi" w:cstheme="minorBidi"/>
              <w:b w:val="0"/>
              <w:lang w:val="en-US"/>
            </w:rPr>
          </w:pPr>
          <w:hyperlink w:anchor="_Toc86258648" w:history="1">
            <w:r w:rsidR="006E1144" w:rsidRPr="00F048A6">
              <w:rPr>
                <w:rStyle w:val="Hyperlink"/>
                <w:rFonts w:ascii="Times New Roman" w:hAnsi="Times New Roman" w:cs="Times New Roman"/>
                <w:b w:val="0"/>
                <w:color w:val="auto"/>
                <w:lang w:val="en-US"/>
              </w:rPr>
              <w:t>3.51. SMT3034- QUAN HỆ CÔNG CHÚNG VÀ GIAO TIẾP CÔNG VỤ (PUBLIC RELATIONS AND COMMUNICATIONS PUBLIC SERVICE)</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_Toc86258648 \h </w:instrText>
            </w:r>
            <w:r w:rsidR="006E1144" w:rsidRPr="00F048A6">
              <w:rPr>
                <w:b w:val="0"/>
                <w:webHidden/>
              </w:rPr>
            </w:r>
            <w:r w:rsidR="006E1144" w:rsidRPr="00F048A6">
              <w:rPr>
                <w:b w:val="0"/>
                <w:webHidden/>
              </w:rPr>
              <w:fldChar w:fldCharType="separate"/>
            </w:r>
            <w:r w:rsidR="00427525">
              <w:rPr>
                <w:b w:val="0"/>
                <w:webHidden/>
              </w:rPr>
              <w:t>54</w:t>
            </w:r>
            <w:r w:rsidR="006E1144" w:rsidRPr="00F048A6">
              <w:rPr>
                <w:b w:val="0"/>
                <w:webHidden/>
              </w:rPr>
              <w:fldChar w:fldCharType="end"/>
            </w:r>
          </w:hyperlink>
        </w:p>
        <w:p w14:paraId="52795AB7" w14:textId="6CFF3532" w:rsidR="006E1144" w:rsidRPr="00F048A6" w:rsidRDefault="004007B7" w:rsidP="00F048A6">
          <w:pPr>
            <w:pStyle w:val="TOC2"/>
            <w:spacing w:before="120" w:after="0" w:line="360" w:lineRule="auto"/>
            <w:rPr>
              <w:b w:val="0"/>
              <w:lang w:val="en-US"/>
            </w:rPr>
          </w:pPr>
          <w:hyperlink w:anchor="_Toc86258649" w:history="1">
            <w:r w:rsidR="006E1144" w:rsidRPr="00F048A6">
              <w:rPr>
                <w:rStyle w:val="Hyperlink"/>
                <w:b w:val="0"/>
                <w:color w:val="auto"/>
              </w:rPr>
              <w:t>3.52. ECO3023- QUẢN LÝ CÔNG (PUBLIC MANAGEMENT)</w:t>
            </w:r>
            <w:r w:rsidR="006E1144" w:rsidRPr="00F048A6">
              <w:rPr>
                <w:b w:val="0"/>
                <w:webHidden/>
              </w:rPr>
              <w:tab/>
            </w:r>
            <w:r w:rsidR="006E1144" w:rsidRPr="00F048A6">
              <w:rPr>
                <w:b w:val="0"/>
                <w:webHidden/>
              </w:rPr>
              <w:fldChar w:fldCharType="begin"/>
            </w:r>
            <w:r w:rsidR="006E1144" w:rsidRPr="00F048A6">
              <w:rPr>
                <w:b w:val="0"/>
                <w:webHidden/>
              </w:rPr>
              <w:instrText xml:space="preserve"> PAGEREF _Toc86258649 \h </w:instrText>
            </w:r>
            <w:r w:rsidR="006E1144" w:rsidRPr="00F048A6">
              <w:rPr>
                <w:b w:val="0"/>
                <w:webHidden/>
              </w:rPr>
            </w:r>
            <w:r w:rsidR="006E1144" w:rsidRPr="00F048A6">
              <w:rPr>
                <w:b w:val="0"/>
                <w:webHidden/>
              </w:rPr>
              <w:fldChar w:fldCharType="separate"/>
            </w:r>
            <w:r w:rsidR="00427525">
              <w:rPr>
                <w:b w:val="0"/>
                <w:webHidden/>
              </w:rPr>
              <w:t>55</w:t>
            </w:r>
            <w:r w:rsidR="006E1144" w:rsidRPr="00F048A6">
              <w:rPr>
                <w:b w:val="0"/>
                <w:webHidden/>
              </w:rPr>
              <w:fldChar w:fldCharType="end"/>
            </w:r>
          </w:hyperlink>
        </w:p>
        <w:p w14:paraId="3CD36A25" w14:textId="77777777" w:rsidR="005A59E9" w:rsidRPr="00F048A6" w:rsidRDefault="005A59E9" w:rsidP="00F048A6">
          <w:pPr>
            <w:spacing w:before="120" w:line="360" w:lineRule="auto"/>
            <w:rPr>
              <w:noProof/>
              <w:lang w:val="en-US"/>
            </w:rPr>
          </w:pPr>
        </w:p>
        <w:p w14:paraId="159BD826" w14:textId="77777777" w:rsidR="005A59E9" w:rsidRPr="00F048A6" w:rsidRDefault="005A59E9" w:rsidP="00F048A6">
          <w:pPr>
            <w:spacing w:before="120" w:line="360" w:lineRule="auto"/>
            <w:rPr>
              <w:noProof/>
              <w:lang w:val="en-US"/>
            </w:rPr>
          </w:pPr>
        </w:p>
        <w:p w14:paraId="15977A5C" w14:textId="77777777" w:rsidR="00BF5A25" w:rsidRPr="00F048A6" w:rsidRDefault="00BF5A25" w:rsidP="00F048A6">
          <w:pPr>
            <w:spacing w:before="120" w:line="360" w:lineRule="auto"/>
            <w:rPr>
              <w:noProof/>
              <w:lang w:val="en-US"/>
            </w:rPr>
          </w:pPr>
        </w:p>
        <w:p w14:paraId="4993E71D" w14:textId="149A0D61" w:rsidR="00E15544" w:rsidRPr="00D559A5" w:rsidRDefault="00635023" w:rsidP="00F048A6">
          <w:pPr>
            <w:pBdr>
              <w:top w:val="nil"/>
              <w:left w:val="nil"/>
              <w:bottom w:val="nil"/>
              <w:right w:val="nil"/>
              <w:between w:val="nil"/>
            </w:pBdr>
            <w:tabs>
              <w:tab w:val="left" w:pos="880"/>
              <w:tab w:val="right" w:pos="9062"/>
            </w:tabs>
            <w:spacing w:before="120" w:after="0" w:line="360" w:lineRule="auto"/>
            <w:ind w:left="220" w:firstLine="63"/>
            <w:rPr>
              <w:rFonts w:ascii="Times New Roman" w:eastAsia="Cambria" w:hAnsi="Times New Roman" w:cs="Times New Roman"/>
              <w:b/>
            </w:rPr>
          </w:pPr>
          <w:r w:rsidRPr="00F048A6">
            <w:rPr>
              <w:rFonts w:ascii="Times New Roman" w:hAnsi="Times New Roman" w:cs="Times New Roman"/>
            </w:rPr>
            <w:fldChar w:fldCharType="end"/>
          </w:r>
        </w:p>
      </w:sdtContent>
    </w:sdt>
    <w:p w14:paraId="5971DF69" w14:textId="77777777" w:rsidR="00BF5A25" w:rsidRPr="00D559A5" w:rsidRDefault="00BF5A25" w:rsidP="00D559A5">
      <w:pPr>
        <w:pStyle w:val="Heading1"/>
        <w:numPr>
          <w:ilvl w:val="0"/>
          <w:numId w:val="4"/>
        </w:numPr>
        <w:tabs>
          <w:tab w:val="left" w:pos="851"/>
        </w:tabs>
        <w:spacing w:after="0" w:line="360" w:lineRule="auto"/>
        <w:ind w:left="0" w:firstLine="0"/>
        <w:rPr>
          <w:rFonts w:ascii="Times New Roman" w:eastAsia="Cambria" w:hAnsi="Times New Roman" w:cs="Times New Roman"/>
          <w:sz w:val="26"/>
          <w:szCs w:val="26"/>
        </w:rPr>
        <w:sectPr w:rsidR="00BF5A25" w:rsidRPr="00D559A5">
          <w:pgSz w:w="11907" w:h="16839"/>
          <w:pgMar w:top="1134" w:right="1134" w:bottom="1134" w:left="1701" w:header="720" w:footer="720" w:gutter="0"/>
          <w:pgNumType w:start="1"/>
          <w:cols w:space="720"/>
        </w:sectPr>
      </w:pPr>
      <w:bookmarkStart w:id="0" w:name="_Toc86258564"/>
    </w:p>
    <w:p w14:paraId="505A3C0D" w14:textId="3DF41FB9" w:rsidR="00E15544" w:rsidRPr="00892EB0" w:rsidRDefault="00635023" w:rsidP="00D559A5">
      <w:pPr>
        <w:pStyle w:val="Heading1"/>
        <w:numPr>
          <w:ilvl w:val="0"/>
          <w:numId w:val="4"/>
        </w:numPr>
        <w:tabs>
          <w:tab w:val="left" w:pos="851"/>
        </w:tabs>
        <w:spacing w:after="0" w:line="360" w:lineRule="auto"/>
        <w:ind w:left="0" w:firstLine="0"/>
        <w:rPr>
          <w:rFonts w:ascii="Times New Roman" w:eastAsia="Cambria" w:hAnsi="Times New Roman" w:cs="Times New Roman"/>
        </w:rPr>
      </w:pPr>
      <w:r w:rsidRPr="00892EB0">
        <w:rPr>
          <w:rFonts w:ascii="Times New Roman" w:eastAsia="Cambria" w:hAnsi="Times New Roman" w:cs="Times New Roman"/>
        </w:rPr>
        <w:lastRenderedPageBreak/>
        <w:t>KHÁI QUÁT VỀ CHƯƠNG TRÌNH ĐÀO TẠO</w:t>
      </w:r>
      <w:bookmarkEnd w:id="0"/>
    </w:p>
    <w:p w14:paraId="30BE9EEF" w14:textId="77777777" w:rsidR="00E15544" w:rsidRPr="00892EB0" w:rsidRDefault="00635023" w:rsidP="00D559A5">
      <w:pPr>
        <w:pStyle w:val="Heading2"/>
        <w:numPr>
          <w:ilvl w:val="1"/>
          <w:numId w:val="4"/>
        </w:numPr>
        <w:spacing w:before="120" w:after="0" w:line="360" w:lineRule="auto"/>
        <w:rPr>
          <w:rFonts w:ascii="Times New Roman" w:eastAsia="Cambria" w:hAnsi="Times New Roman" w:cs="Times New Roman"/>
          <w:i w:val="0"/>
        </w:rPr>
      </w:pPr>
      <w:bookmarkStart w:id="1" w:name="_Toc86258565"/>
      <w:proofErr w:type="spellStart"/>
      <w:r w:rsidRPr="00892EB0">
        <w:rPr>
          <w:rFonts w:ascii="Times New Roman" w:eastAsia="Cambria" w:hAnsi="Times New Roman" w:cs="Times New Roman"/>
          <w:i w:val="0"/>
        </w:rPr>
        <w:t>Giới</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thiệu</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về</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chương</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trình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đào</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tạo</w:t>
      </w:r>
      <w:bookmarkEnd w:id="1"/>
      <w:proofErr w:type="spellEnd"/>
    </w:p>
    <w:p w14:paraId="1BE3F2FF" w14:textId="77777777" w:rsidR="0091261C" w:rsidRPr="00892EB0" w:rsidRDefault="0091261C" w:rsidP="00D559A5">
      <w:pPr>
        <w:spacing w:before="120" w:after="0" w:line="360" w:lineRule="auto"/>
        <w:jc w:val="both"/>
        <w:rPr>
          <w:rFonts w:ascii="Times New Roman" w:eastAsia="Times New Roman" w:hAnsi="Times New Roman" w:cs="Times New Roman"/>
          <w:sz w:val="28"/>
          <w:szCs w:val="28"/>
        </w:rPr>
      </w:pPr>
      <w:r w:rsidRPr="00892EB0">
        <w:rPr>
          <w:rFonts w:ascii="Times New Roman" w:eastAsia="Times New Roman" w:hAnsi="Times New Roman" w:cs="Times New Roman"/>
          <w:sz w:val="28"/>
          <w:szCs w:val="28"/>
          <w:lang w:val="en-US"/>
        </w:rPr>
        <w:t xml:space="preserve">         </w:t>
      </w:r>
      <w:r w:rsidRPr="00892EB0">
        <w:rPr>
          <w:rFonts w:ascii="Times New Roman" w:eastAsia="Times New Roman" w:hAnsi="Times New Roman" w:cs="Times New Roman"/>
          <w:sz w:val="28"/>
          <w:szCs w:val="28"/>
        </w:rPr>
        <w:t xml:space="preserve">Chương trình đào tạo </w:t>
      </w:r>
      <w:bookmarkStart w:id="2" w:name="_Hlk70395937"/>
      <w:r w:rsidRPr="00892EB0">
        <w:rPr>
          <w:rFonts w:ascii="Times New Roman" w:eastAsia="Times New Roman" w:hAnsi="Times New Roman" w:cs="Times New Roman"/>
          <w:sz w:val="28"/>
          <w:szCs w:val="28"/>
        </w:rPr>
        <w:t xml:space="preserve">ngành Quản lý nhà nước, chuyên ngành Kinh tế chính trị </w:t>
      </w:r>
      <w:bookmarkEnd w:id="2"/>
      <w:r w:rsidRPr="00892EB0">
        <w:rPr>
          <w:rFonts w:ascii="Times New Roman" w:eastAsia="Times New Roman" w:hAnsi="Times New Roman" w:cs="Times New Roman"/>
          <w:sz w:val="28"/>
          <w:szCs w:val="28"/>
        </w:rPr>
        <w:t xml:space="preserve">trang bị cho sinh viên những năng lực cần thiết để hiểu và </w:t>
      </w:r>
      <w:bookmarkStart w:id="3" w:name="_Hlk70395976"/>
      <w:r w:rsidRPr="00892EB0">
        <w:rPr>
          <w:rFonts w:ascii="Times New Roman" w:eastAsia="Times New Roman" w:hAnsi="Times New Roman" w:cs="Times New Roman"/>
          <w:sz w:val="28"/>
          <w:szCs w:val="28"/>
        </w:rPr>
        <w:t>tham gia vào</w:t>
      </w:r>
      <w:r w:rsidRPr="00892EB0">
        <w:rPr>
          <w:rFonts w:ascii="Times New Roman" w:hAnsi="Times New Roman" w:cs="Times New Roman"/>
          <w:sz w:val="28"/>
          <w:szCs w:val="28"/>
        </w:rPr>
        <w:t xml:space="preserve"> công tác </w:t>
      </w:r>
      <w:r w:rsidRPr="00892EB0">
        <w:rPr>
          <w:rFonts w:ascii="Times New Roman" w:eastAsia="Times New Roman" w:hAnsi="Times New Roman" w:cs="Times New Roman"/>
          <w:sz w:val="28"/>
          <w:szCs w:val="28"/>
        </w:rPr>
        <w:t xml:space="preserve">quản lý Nhà nước và tham mưu các vấn đề về kinh tế, văn hóa, xã hội ở khu vực công và khu </w:t>
      </w:r>
      <w:r w:rsidRPr="00892EB0">
        <w:rPr>
          <w:rFonts w:ascii="Times New Roman" w:eastAsia="Times New Roman" w:hAnsi="Times New Roman" w:cs="Times New Roman"/>
          <w:sz w:val="28"/>
          <w:szCs w:val="28"/>
          <w:lang w:val="en-US"/>
        </w:rPr>
        <w:t xml:space="preserve"> </w:t>
      </w:r>
      <w:r w:rsidRPr="00892EB0">
        <w:rPr>
          <w:rFonts w:ascii="Times New Roman" w:eastAsia="Times New Roman" w:hAnsi="Times New Roman" w:cs="Times New Roman"/>
          <w:sz w:val="28"/>
          <w:szCs w:val="28"/>
        </w:rPr>
        <w:t>vực tư của nền kinh tế hiện đại</w:t>
      </w:r>
      <w:bookmarkEnd w:id="3"/>
      <w:r w:rsidRPr="00892EB0">
        <w:rPr>
          <w:rFonts w:ascii="Times New Roman" w:eastAsia="Times New Roman" w:hAnsi="Times New Roman" w:cs="Times New Roman"/>
          <w:sz w:val="28"/>
          <w:szCs w:val="28"/>
        </w:rPr>
        <w:t>.</w:t>
      </w:r>
    </w:p>
    <w:p w14:paraId="12EDCEA5" w14:textId="77777777" w:rsidR="0091261C" w:rsidRPr="00892EB0" w:rsidRDefault="0091261C" w:rsidP="00D559A5">
      <w:pPr>
        <w:spacing w:before="120" w:after="0" w:line="360" w:lineRule="auto"/>
        <w:jc w:val="both"/>
        <w:rPr>
          <w:rFonts w:ascii="Times New Roman" w:hAnsi="Times New Roman" w:cs="Times New Roman"/>
          <w:sz w:val="28"/>
          <w:szCs w:val="28"/>
        </w:rPr>
      </w:pPr>
      <w:r w:rsidRPr="00892EB0">
        <w:rPr>
          <w:rFonts w:ascii="Times New Roman" w:hAnsi="Times New Roman" w:cs="Times New Roman"/>
          <w:sz w:val="28"/>
          <w:szCs w:val="28"/>
          <w:lang w:val="en-US"/>
        </w:rPr>
        <w:t xml:space="preserve">         </w:t>
      </w:r>
      <w:r w:rsidRPr="00892EB0">
        <w:rPr>
          <w:rFonts w:ascii="Times New Roman" w:hAnsi="Times New Roman" w:cs="Times New Roman"/>
          <w:sz w:val="28"/>
          <w:szCs w:val="28"/>
        </w:rPr>
        <w:t>Chương trình này được áp dụng bằng hệ thống đào tạo tín chỉ với 134 tín chỉ bao gồm các khối kiến thức đại cương, khối kiến thức ngành và khối kiến thức chuyên ngành. Chương trình giảng dạy được thiết kế theo một lộ trình linh hoạt cho phép sinh viên tự lên kế hoạch học tập và hoàn thành chương trình từ 3 đến 6 năm.</w:t>
      </w:r>
    </w:p>
    <w:p w14:paraId="481D57A6" w14:textId="77777777" w:rsidR="0091261C" w:rsidRPr="00892EB0" w:rsidRDefault="0091261C" w:rsidP="00D559A5">
      <w:pPr>
        <w:spacing w:before="120" w:after="0" w:line="360" w:lineRule="auto"/>
        <w:jc w:val="both"/>
        <w:rPr>
          <w:rFonts w:ascii="Times New Roman" w:hAnsi="Times New Roman" w:cs="Times New Roman"/>
          <w:sz w:val="28"/>
          <w:szCs w:val="28"/>
        </w:rPr>
      </w:pPr>
      <w:r w:rsidRPr="00892EB0">
        <w:rPr>
          <w:rFonts w:ascii="Times New Roman" w:hAnsi="Times New Roman" w:cs="Times New Roman"/>
          <w:sz w:val="28"/>
          <w:szCs w:val="28"/>
          <w:lang w:val="en-US"/>
        </w:rPr>
        <w:t xml:space="preserve">         </w:t>
      </w:r>
      <w:r w:rsidRPr="00892EB0">
        <w:rPr>
          <w:rFonts w:ascii="Times New Roman" w:hAnsi="Times New Roman" w:cs="Times New Roman"/>
          <w:sz w:val="28"/>
          <w:szCs w:val="28"/>
        </w:rPr>
        <w:t xml:space="preserve">Bằng Cử nhân về </w:t>
      </w:r>
      <w:r w:rsidRPr="00892EB0">
        <w:rPr>
          <w:rFonts w:ascii="Times New Roman" w:eastAsia="Times New Roman" w:hAnsi="Times New Roman" w:cs="Times New Roman"/>
          <w:sz w:val="28"/>
          <w:szCs w:val="28"/>
        </w:rPr>
        <w:t xml:space="preserve">ngành Quản lý nhà nước, chuyên ngành Kinh tế chính trị </w:t>
      </w:r>
      <w:r w:rsidRPr="00892EB0">
        <w:rPr>
          <w:rFonts w:ascii="Times New Roman" w:hAnsi="Times New Roman" w:cs="Times New Roman"/>
          <w:sz w:val="28"/>
          <w:szCs w:val="28"/>
        </w:rPr>
        <w:t xml:space="preserve">tạo ra một nền tảng vững chắc để sinh viên có thể </w:t>
      </w:r>
      <w:r w:rsidRPr="00892EB0">
        <w:rPr>
          <w:rFonts w:ascii="Times New Roman" w:eastAsia="Times New Roman" w:hAnsi="Times New Roman" w:cs="Times New Roman"/>
          <w:sz w:val="28"/>
          <w:szCs w:val="28"/>
        </w:rPr>
        <w:t>tham gia vào</w:t>
      </w:r>
      <w:r w:rsidRPr="00892EB0">
        <w:rPr>
          <w:rFonts w:ascii="Times New Roman" w:hAnsi="Times New Roman" w:cs="Times New Roman"/>
          <w:sz w:val="28"/>
          <w:szCs w:val="28"/>
        </w:rPr>
        <w:t xml:space="preserve"> công tác </w:t>
      </w:r>
      <w:r w:rsidRPr="00892EB0">
        <w:rPr>
          <w:rFonts w:ascii="Times New Roman" w:eastAsia="Times New Roman" w:hAnsi="Times New Roman" w:cs="Times New Roman"/>
          <w:sz w:val="28"/>
          <w:szCs w:val="28"/>
        </w:rPr>
        <w:t>quản lý Nhà nước và tham mưu các vấn đề về kinh tế, văn hóa, xã hội ở khu vực công và khu vực tư của nền kinh tế hiện đại</w:t>
      </w:r>
      <w:r w:rsidRPr="00892EB0">
        <w:rPr>
          <w:rFonts w:ascii="Times New Roman" w:hAnsi="Times New Roman" w:cs="Times New Roman"/>
          <w:sz w:val="28"/>
          <w:szCs w:val="28"/>
        </w:rPr>
        <w:t>; chất lượng tốt, ý thức tuân thủ đạo đức nghề nghiệp; có kỹ năng về tin học, ngoại ngữ, giao tiếp công việc để thích ứng với sự thay đổi nhanh chóng của hệ thống quản lý nhà nước trong bối cảnh chuyển đổi số toàn diện và khả năng cần thiết cho mục tiêu học tập suốt đời.</w:t>
      </w:r>
    </w:p>
    <w:p w14:paraId="28B84EA0" w14:textId="77777777" w:rsidR="0091261C" w:rsidRPr="00892EB0" w:rsidRDefault="0091261C" w:rsidP="00D559A5">
      <w:pPr>
        <w:spacing w:before="120" w:after="0" w:line="360" w:lineRule="auto"/>
        <w:jc w:val="both"/>
        <w:rPr>
          <w:rFonts w:ascii="Times New Roman" w:hAnsi="Times New Roman" w:cs="Times New Roman"/>
          <w:sz w:val="28"/>
          <w:szCs w:val="28"/>
        </w:rPr>
      </w:pPr>
      <w:r w:rsidRPr="00892EB0">
        <w:rPr>
          <w:rFonts w:ascii="Times New Roman" w:hAnsi="Times New Roman" w:cs="Times New Roman"/>
          <w:sz w:val="28"/>
          <w:szCs w:val="28"/>
          <w:lang w:val="en-US"/>
        </w:rPr>
        <w:t xml:space="preserve">          </w:t>
      </w:r>
      <w:r w:rsidRPr="00892EB0">
        <w:rPr>
          <w:rFonts w:ascii="Times New Roman" w:hAnsi="Times New Roman" w:cs="Times New Roman"/>
          <w:sz w:val="28"/>
          <w:szCs w:val="28"/>
        </w:rPr>
        <w:t>Chúng tôi tự hào về kết quả nổi bật trong các hoạt động học tập và ngoại khóa của sinh viên. Sinh viên Khoa Lý luận chính trị với kỹ năng và chuyên môn tốt, luôn đi đầu trong các hoạt động vì cộng đồng, nghiên cứu khoa học, công tác phát triển Đảng trong sinh viên….</w:t>
      </w:r>
    </w:p>
    <w:p w14:paraId="41AD295D" w14:textId="77777777" w:rsidR="00E15544" w:rsidRPr="00892EB0" w:rsidRDefault="00635023" w:rsidP="00D559A5">
      <w:pPr>
        <w:pStyle w:val="Heading2"/>
        <w:numPr>
          <w:ilvl w:val="1"/>
          <w:numId w:val="4"/>
        </w:numPr>
        <w:spacing w:before="120" w:after="0" w:line="360" w:lineRule="auto"/>
        <w:rPr>
          <w:rFonts w:ascii="Times New Roman" w:eastAsia="Cambria" w:hAnsi="Times New Roman" w:cs="Times New Roman"/>
          <w:i w:val="0"/>
        </w:rPr>
      </w:pPr>
      <w:bookmarkStart w:id="4" w:name="_Toc86258566"/>
      <w:proofErr w:type="spellStart"/>
      <w:r w:rsidRPr="00892EB0">
        <w:rPr>
          <w:rFonts w:ascii="Times New Roman" w:eastAsia="Cambria" w:hAnsi="Times New Roman" w:cs="Times New Roman"/>
          <w:i w:val="0"/>
        </w:rPr>
        <w:t>Thông</w:t>
      </w:r>
      <w:proofErr w:type="spellEnd"/>
      <w:r w:rsidRPr="00892EB0">
        <w:rPr>
          <w:rFonts w:ascii="Times New Roman" w:eastAsia="Cambria" w:hAnsi="Times New Roman" w:cs="Times New Roman"/>
          <w:i w:val="0"/>
        </w:rPr>
        <w:t xml:space="preserve"> tin </w:t>
      </w:r>
      <w:proofErr w:type="spellStart"/>
      <w:r w:rsidRPr="00892EB0">
        <w:rPr>
          <w:rFonts w:ascii="Times New Roman" w:eastAsia="Cambria" w:hAnsi="Times New Roman" w:cs="Times New Roman"/>
          <w:i w:val="0"/>
        </w:rPr>
        <w:t>chung</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về</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chương</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trình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đào</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tạo</w:t>
      </w:r>
      <w:bookmarkEnd w:id="4"/>
      <w:proofErr w:type="spellEnd"/>
      <w:r w:rsidRPr="00892EB0">
        <w:rPr>
          <w:rFonts w:ascii="Times New Roman" w:eastAsia="Cambria" w:hAnsi="Times New Roman" w:cs="Times New Roman"/>
          <w:i w:val="0"/>
        </w:rPr>
        <w:t xml:space="preserve"> </w:t>
      </w:r>
    </w:p>
    <w:tbl>
      <w:tblPr>
        <w:tblStyle w:val="a"/>
        <w:tblW w:w="8968" w:type="dxa"/>
        <w:jc w:val="center"/>
        <w:tblLayout w:type="fixed"/>
        <w:tblLook w:val="0000" w:firstRow="0" w:lastRow="0" w:firstColumn="0" w:lastColumn="0" w:noHBand="0" w:noVBand="0"/>
      </w:tblPr>
      <w:tblGrid>
        <w:gridCol w:w="3237"/>
        <w:gridCol w:w="5731"/>
      </w:tblGrid>
      <w:tr w:rsidR="00E15544" w:rsidRPr="00892EB0" w14:paraId="778A83CD" w14:textId="77777777">
        <w:trPr>
          <w:jc w:val="center"/>
        </w:trPr>
        <w:tc>
          <w:tcPr>
            <w:tcW w:w="3237" w:type="dxa"/>
            <w:tcBorders>
              <w:top w:val="single" w:sz="4" w:space="0" w:color="000000"/>
              <w:left w:val="single" w:sz="4" w:space="0" w:color="000000"/>
              <w:bottom w:val="single" w:sz="4" w:space="0" w:color="000000"/>
              <w:right w:val="single" w:sz="4" w:space="0" w:color="000000"/>
            </w:tcBorders>
          </w:tcPr>
          <w:p w14:paraId="2B18BB70"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b/>
                <w:sz w:val="28"/>
                <w:szCs w:val="28"/>
              </w:rPr>
              <w:t>Ngành:</w:t>
            </w:r>
          </w:p>
        </w:tc>
        <w:tc>
          <w:tcPr>
            <w:tcW w:w="5731" w:type="dxa"/>
            <w:tcBorders>
              <w:top w:val="single" w:sz="4" w:space="0" w:color="000000"/>
              <w:left w:val="single" w:sz="4" w:space="0" w:color="000000"/>
              <w:bottom w:val="single" w:sz="4" w:space="0" w:color="000000"/>
              <w:right w:val="single" w:sz="4" w:space="0" w:color="000000"/>
            </w:tcBorders>
          </w:tcPr>
          <w:p w14:paraId="6EDB8BAE" w14:textId="77777777" w:rsidR="00E15544" w:rsidRPr="00892EB0" w:rsidRDefault="0091261C" w:rsidP="00D559A5">
            <w:pPr>
              <w:tabs>
                <w:tab w:val="left" w:pos="5507"/>
              </w:tabs>
              <w:spacing w:before="120" w:after="0" w:line="360" w:lineRule="auto"/>
              <w:rPr>
                <w:rFonts w:ascii="Times New Roman" w:eastAsia="Cambria" w:hAnsi="Times New Roman" w:cs="Times New Roman"/>
                <w:sz w:val="28"/>
                <w:szCs w:val="28"/>
                <w:lang w:val="en-US"/>
              </w:rPr>
            </w:pPr>
            <w:proofErr w:type="spellStart"/>
            <w:r w:rsidRPr="00892EB0">
              <w:rPr>
                <w:rFonts w:ascii="Times New Roman" w:eastAsia="Cambria" w:hAnsi="Times New Roman" w:cs="Times New Roman"/>
                <w:sz w:val="28"/>
                <w:szCs w:val="28"/>
                <w:lang w:val="en-US"/>
              </w:rPr>
              <w:t>Quản</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lý</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nhà</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nước</w:t>
            </w:r>
            <w:proofErr w:type="spellEnd"/>
          </w:p>
        </w:tc>
      </w:tr>
      <w:tr w:rsidR="00E15544" w:rsidRPr="00892EB0" w14:paraId="1084B001" w14:textId="77777777">
        <w:trPr>
          <w:jc w:val="center"/>
        </w:trPr>
        <w:tc>
          <w:tcPr>
            <w:tcW w:w="3237" w:type="dxa"/>
            <w:tcBorders>
              <w:top w:val="single" w:sz="4" w:space="0" w:color="000000"/>
              <w:left w:val="single" w:sz="4" w:space="0" w:color="000000"/>
              <w:bottom w:val="single" w:sz="4" w:space="0" w:color="000000"/>
              <w:right w:val="single" w:sz="4" w:space="0" w:color="000000"/>
            </w:tcBorders>
          </w:tcPr>
          <w:p w14:paraId="17EF3767"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b/>
                <w:sz w:val="28"/>
                <w:szCs w:val="28"/>
              </w:rPr>
              <w:t>Mã ngành:</w:t>
            </w:r>
          </w:p>
        </w:tc>
        <w:tc>
          <w:tcPr>
            <w:tcW w:w="5731" w:type="dxa"/>
            <w:tcBorders>
              <w:top w:val="single" w:sz="4" w:space="0" w:color="000000"/>
              <w:left w:val="single" w:sz="4" w:space="0" w:color="000000"/>
              <w:bottom w:val="single" w:sz="4" w:space="0" w:color="000000"/>
              <w:right w:val="single" w:sz="4" w:space="0" w:color="000000"/>
            </w:tcBorders>
          </w:tcPr>
          <w:p w14:paraId="4F2D1B7F" w14:textId="499CFD5D" w:rsidR="00E15544" w:rsidRPr="00892EB0" w:rsidRDefault="00635023" w:rsidP="00D559A5">
            <w:pPr>
              <w:tabs>
                <w:tab w:val="left" w:pos="5507"/>
              </w:tabs>
              <w:spacing w:before="120" w:after="0" w:line="360" w:lineRule="auto"/>
              <w:rPr>
                <w:rFonts w:ascii="Times New Roman" w:eastAsia="Cambria" w:hAnsi="Times New Roman" w:cs="Times New Roman"/>
                <w:sz w:val="28"/>
                <w:szCs w:val="28"/>
                <w:lang w:val="en-US"/>
              </w:rPr>
            </w:pPr>
            <w:r w:rsidRPr="00892EB0">
              <w:rPr>
                <w:rFonts w:ascii="Times New Roman" w:eastAsia="Cambria" w:hAnsi="Times New Roman" w:cs="Times New Roman"/>
                <w:sz w:val="28"/>
                <w:szCs w:val="28"/>
              </w:rPr>
              <w:t>7310</w:t>
            </w:r>
            <w:r w:rsidR="0091261C" w:rsidRPr="00892EB0">
              <w:rPr>
                <w:rFonts w:ascii="Times New Roman" w:eastAsia="Cambria" w:hAnsi="Times New Roman" w:cs="Times New Roman"/>
                <w:sz w:val="28"/>
                <w:szCs w:val="28"/>
                <w:lang w:val="en-US"/>
              </w:rPr>
              <w:t>205</w:t>
            </w:r>
          </w:p>
        </w:tc>
      </w:tr>
      <w:tr w:rsidR="00E15544" w:rsidRPr="00892EB0" w14:paraId="3E35EDD9" w14:textId="77777777">
        <w:trPr>
          <w:jc w:val="center"/>
        </w:trPr>
        <w:tc>
          <w:tcPr>
            <w:tcW w:w="3237" w:type="dxa"/>
            <w:tcBorders>
              <w:top w:val="single" w:sz="4" w:space="0" w:color="000000"/>
              <w:left w:val="single" w:sz="4" w:space="0" w:color="000000"/>
              <w:bottom w:val="single" w:sz="4" w:space="0" w:color="000000"/>
              <w:right w:val="single" w:sz="4" w:space="0" w:color="000000"/>
            </w:tcBorders>
          </w:tcPr>
          <w:p w14:paraId="4D60DA2C"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b/>
                <w:sz w:val="28"/>
                <w:szCs w:val="28"/>
              </w:rPr>
              <w:t>Chuyên ngành:</w:t>
            </w:r>
          </w:p>
        </w:tc>
        <w:tc>
          <w:tcPr>
            <w:tcW w:w="5731" w:type="dxa"/>
            <w:tcBorders>
              <w:top w:val="single" w:sz="4" w:space="0" w:color="000000"/>
              <w:left w:val="single" w:sz="4" w:space="0" w:color="000000"/>
              <w:bottom w:val="single" w:sz="4" w:space="0" w:color="000000"/>
              <w:right w:val="single" w:sz="4" w:space="0" w:color="000000"/>
            </w:tcBorders>
          </w:tcPr>
          <w:p w14:paraId="179EB296"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lang w:val="en-US"/>
              </w:rPr>
            </w:pPr>
            <w:r w:rsidRPr="00892EB0">
              <w:rPr>
                <w:rFonts w:ascii="Times New Roman" w:eastAsia="Cambria" w:hAnsi="Times New Roman" w:cs="Times New Roman"/>
                <w:sz w:val="28"/>
                <w:szCs w:val="28"/>
              </w:rPr>
              <w:t xml:space="preserve">Kinh tế </w:t>
            </w:r>
            <w:proofErr w:type="spellStart"/>
            <w:r w:rsidR="0091261C" w:rsidRPr="00892EB0">
              <w:rPr>
                <w:rFonts w:ascii="Times New Roman" w:eastAsia="Cambria" w:hAnsi="Times New Roman" w:cs="Times New Roman"/>
                <w:sz w:val="28"/>
                <w:szCs w:val="28"/>
                <w:lang w:val="en-US"/>
              </w:rPr>
              <w:t>chính</w:t>
            </w:r>
            <w:proofErr w:type="spellEnd"/>
            <w:r w:rsidR="0091261C" w:rsidRPr="00892EB0">
              <w:rPr>
                <w:rFonts w:ascii="Times New Roman" w:eastAsia="Cambria" w:hAnsi="Times New Roman" w:cs="Times New Roman"/>
                <w:sz w:val="28"/>
                <w:szCs w:val="28"/>
                <w:lang w:val="en-US"/>
              </w:rPr>
              <w:t xml:space="preserve"> </w:t>
            </w:r>
            <w:proofErr w:type="spellStart"/>
            <w:r w:rsidR="0091261C" w:rsidRPr="00892EB0">
              <w:rPr>
                <w:rFonts w:ascii="Times New Roman" w:eastAsia="Cambria" w:hAnsi="Times New Roman" w:cs="Times New Roman"/>
                <w:sz w:val="28"/>
                <w:szCs w:val="28"/>
                <w:lang w:val="en-US"/>
              </w:rPr>
              <w:t>trị</w:t>
            </w:r>
            <w:proofErr w:type="spellEnd"/>
            <w:r w:rsidR="0091261C" w:rsidRPr="00892EB0">
              <w:rPr>
                <w:rFonts w:ascii="Times New Roman" w:eastAsia="Cambria" w:hAnsi="Times New Roman" w:cs="Times New Roman"/>
                <w:sz w:val="28"/>
                <w:szCs w:val="28"/>
                <w:lang w:val="en-US"/>
              </w:rPr>
              <w:t xml:space="preserve"> </w:t>
            </w:r>
          </w:p>
        </w:tc>
      </w:tr>
      <w:tr w:rsidR="00E15544" w:rsidRPr="00892EB0" w14:paraId="0267AEA8" w14:textId="77777777">
        <w:trPr>
          <w:jc w:val="center"/>
        </w:trPr>
        <w:tc>
          <w:tcPr>
            <w:tcW w:w="3237" w:type="dxa"/>
            <w:tcBorders>
              <w:top w:val="single" w:sz="4" w:space="0" w:color="000000"/>
              <w:left w:val="single" w:sz="4" w:space="0" w:color="000000"/>
              <w:bottom w:val="single" w:sz="4" w:space="0" w:color="000000"/>
              <w:right w:val="single" w:sz="4" w:space="0" w:color="000000"/>
            </w:tcBorders>
          </w:tcPr>
          <w:p w14:paraId="35F27101"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b/>
                <w:sz w:val="28"/>
                <w:szCs w:val="28"/>
              </w:rPr>
              <w:lastRenderedPageBreak/>
              <w:t>Mã chuyên ngành:</w:t>
            </w:r>
          </w:p>
        </w:tc>
        <w:tc>
          <w:tcPr>
            <w:tcW w:w="5731" w:type="dxa"/>
            <w:tcBorders>
              <w:top w:val="single" w:sz="4" w:space="0" w:color="000000"/>
              <w:left w:val="single" w:sz="4" w:space="0" w:color="000000"/>
              <w:bottom w:val="single" w:sz="4" w:space="0" w:color="000000"/>
              <w:right w:val="single" w:sz="4" w:space="0" w:color="000000"/>
            </w:tcBorders>
          </w:tcPr>
          <w:p w14:paraId="30E5FEAB"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lang w:val="en-US"/>
              </w:rPr>
            </w:pPr>
            <w:r w:rsidRPr="00892EB0">
              <w:rPr>
                <w:rFonts w:ascii="Times New Roman" w:eastAsia="Cambria" w:hAnsi="Times New Roman" w:cs="Times New Roman"/>
                <w:sz w:val="28"/>
                <w:szCs w:val="28"/>
              </w:rPr>
              <w:t>731</w:t>
            </w:r>
            <w:r w:rsidR="0091261C" w:rsidRPr="00892EB0">
              <w:rPr>
                <w:rFonts w:ascii="Times New Roman" w:eastAsia="Cambria" w:hAnsi="Times New Roman" w:cs="Times New Roman"/>
                <w:sz w:val="28"/>
                <w:szCs w:val="28"/>
                <w:lang w:val="en-US"/>
              </w:rPr>
              <w:t>020501</w:t>
            </w:r>
          </w:p>
        </w:tc>
      </w:tr>
      <w:tr w:rsidR="00E15544" w:rsidRPr="00892EB0" w14:paraId="3611E392" w14:textId="77777777">
        <w:trPr>
          <w:jc w:val="center"/>
        </w:trPr>
        <w:tc>
          <w:tcPr>
            <w:tcW w:w="3237" w:type="dxa"/>
            <w:tcBorders>
              <w:top w:val="single" w:sz="4" w:space="0" w:color="000000"/>
              <w:left w:val="single" w:sz="4" w:space="0" w:color="000000"/>
              <w:bottom w:val="single" w:sz="4" w:space="0" w:color="000000"/>
              <w:right w:val="single" w:sz="4" w:space="0" w:color="000000"/>
            </w:tcBorders>
          </w:tcPr>
          <w:p w14:paraId="5EA40FE9"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b/>
                <w:sz w:val="28"/>
                <w:szCs w:val="28"/>
              </w:rPr>
              <w:t>Trình độ đào tạo:</w:t>
            </w:r>
          </w:p>
        </w:tc>
        <w:tc>
          <w:tcPr>
            <w:tcW w:w="5731" w:type="dxa"/>
            <w:tcBorders>
              <w:top w:val="single" w:sz="4" w:space="0" w:color="000000"/>
              <w:left w:val="single" w:sz="4" w:space="0" w:color="000000"/>
              <w:bottom w:val="single" w:sz="4" w:space="0" w:color="000000"/>
              <w:right w:val="single" w:sz="4" w:space="0" w:color="000000"/>
            </w:tcBorders>
          </w:tcPr>
          <w:p w14:paraId="57035648"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sz w:val="28"/>
                <w:szCs w:val="28"/>
              </w:rPr>
              <w:t>Đại học</w:t>
            </w:r>
          </w:p>
        </w:tc>
      </w:tr>
      <w:tr w:rsidR="00E15544" w:rsidRPr="00892EB0" w14:paraId="5B8571D6" w14:textId="77777777">
        <w:trPr>
          <w:jc w:val="center"/>
        </w:trPr>
        <w:tc>
          <w:tcPr>
            <w:tcW w:w="3237" w:type="dxa"/>
            <w:tcBorders>
              <w:top w:val="single" w:sz="4" w:space="0" w:color="000000"/>
              <w:left w:val="single" w:sz="4" w:space="0" w:color="000000"/>
              <w:bottom w:val="single" w:sz="4" w:space="0" w:color="000000"/>
              <w:right w:val="single" w:sz="4" w:space="0" w:color="000000"/>
            </w:tcBorders>
          </w:tcPr>
          <w:p w14:paraId="67542297"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b/>
                <w:sz w:val="28"/>
                <w:szCs w:val="28"/>
              </w:rPr>
              <w:t>Bằng cấp:</w:t>
            </w:r>
          </w:p>
        </w:tc>
        <w:tc>
          <w:tcPr>
            <w:tcW w:w="5731" w:type="dxa"/>
            <w:tcBorders>
              <w:top w:val="single" w:sz="4" w:space="0" w:color="000000"/>
              <w:left w:val="single" w:sz="4" w:space="0" w:color="000000"/>
              <w:bottom w:val="single" w:sz="4" w:space="0" w:color="000000"/>
              <w:right w:val="single" w:sz="4" w:space="0" w:color="000000"/>
            </w:tcBorders>
          </w:tcPr>
          <w:p w14:paraId="21BFF0CB"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Cử nhân </w:t>
            </w:r>
          </w:p>
        </w:tc>
      </w:tr>
      <w:tr w:rsidR="00E15544" w:rsidRPr="00892EB0" w14:paraId="31600D65" w14:textId="77777777">
        <w:trPr>
          <w:jc w:val="center"/>
        </w:trPr>
        <w:tc>
          <w:tcPr>
            <w:tcW w:w="3237" w:type="dxa"/>
            <w:tcBorders>
              <w:top w:val="single" w:sz="4" w:space="0" w:color="000000"/>
              <w:left w:val="single" w:sz="4" w:space="0" w:color="000000"/>
              <w:bottom w:val="single" w:sz="4" w:space="0" w:color="000000"/>
              <w:right w:val="single" w:sz="4" w:space="0" w:color="000000"/>
            </w:tcBorders>
          </w:tcPr>
          <w:p w14:paraId="296D13A2"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b/>
                <w:sz w:val="28"/>
                <w:szCs w:val="28"/>
              </w:rPr>
              <w:t>Loại hình đào tạo:</w:t>
            </w:r>
          </w:p>
        </w:tc>
        <w:tc>
          <w:tcPr>
            <w:tcW w:w="5731" w:type="dxa"/>
            <w:tcBorders>
              <w:top w:val="single" w:sz="4" w:space="0" w:color="000000"/>
              <w:left w:val="single" w:sz="4" w:space="0" w:color="000000"/>
              <w:bottom w:val="single" w:sz="4" w:space="0" w:color="000000"/>
              <w:right w:val="single" w:sz="4" w:space="0" w:color="000000"/>
            </w:tcBorders>
          </w:tcPr>
          <w:p w14:paraId="5896EF1D"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sz w:val="28"/>
                <w:szCs w:val="28"/>
              </w:rPr>
              <w:t>Chính quy</w:t>
            </w:r>
          </w:p>
        </w:tc>
      </w:tr>
      <w:tr w:rsidR="00E15544" w:rsidRPr="00892EB0" w14:paraId="2045DC2C" w14:textId="77777777">
        <w:trPr>
          <w:jc w:val="center"/>
        </w:trPr>
        <w:tc>
          <w:tcPr>
            <w:tcW w:w="3237" w:type="dxa"/>
            <w:tcBorders>
              <w:top w:val="single" w:sz="4" w:space="0" w:color="000000"/>
              <w:left w:val="single" w:sz="4" w:space="0" w:color="000000"/>
              <w:bottom w:val="single" w:sz="4" w:space="0" w:color="000000"/>
              <w:right w:val="single" w:sz="4" w:space="0" w:color="000000"/>
            </w:tcBorders>
          </w:tcPr>
          <w:p w14:paraId="4CEE97B5"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b/>
                <w:sz w:val="28"/>
                <w:szCs w:val="28"/>
              </w:rPr>
              <w:t>Thời gian đào tạo:</w:t>
            </w:r>
          </w:p>
        </w:tc>
        <w:tc>
          <w:tcPr>
            <w:tcW w:w="5731" w:type="dxa"/>
            <w:tcBorders>
              <w:top w:val="single" w:sz="4" w:space="0" w:color="000000"/>
              <w:left w:val="single" w:sz="4" w:space="0" w:color="000000"/>
              <w:bottom w:val="single" w:sz="4" w:space="0" w:color="000000"/>
              <w:right w:val="single" w:sz="4" w:space="0" w:color="000000"/>
            </w:tcBorders>
          </w:tcPr>
          <w:p w14:paraId="783EE78C"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sz w:val="28"/>
                <w:szCs w:val="28"/>
              </w:rPr>
              <w:t>4 năm</w:t>
            </w:r>
          </w:p>
        </w:tc>
      </w:tr>
      <w:tr w:rsidR="00E15544" w:rsidRPr="00892EB0" w14:paraId="2D64490A" w14:textId="77777777">
        <w:trPr>
          <w:trHeight w:val="666"/>
          <w:jc w:val="center"/>
        </w:trPr>
        <w:tc>
          <w:tcPr>
            <w:tcW w:w="3237" w:type="dxa"/>
            <w:tcBorders>
              <w:top w:val="single" w:sz="4" w:space="0" w:color="000000"/>
              <w:left w:val="single" w:sz="4" w:space="0" w:color="000000"/>
              <w:bottom w:val="single" w:sz="4" w:space="0" w:color="000000"/>
              <w:right w:val="single" w:sz="4" w:space="0" w:color="000000"/>
            </w:tcBorders>
            <w:vAlign w:val="center"/>
          </w:tcPr>
          <w:p w14:paraId="331C56A2" w14:textId="77777777" w:rsidR="00E15544" w:rsidRPr="00892EB0" w:rsidRDefault="00635023" w:rsidP="00D559A5">
            <w:pPr>
              <w:tabs>
                <w:tab w:val="left" w:pos="5507"/>
              </w:tabs>
              <w:spacing w:before="120" w:after="0" w:line="360" w:lineRule="auto"/>
              <w:rPr>
                <w:rFonts w:ascii="Times New Roman" w:eastAsia="Cambria" w:hAnsi="Times New Roman" w:cs="Times New Roman"/>
                <w:sz w:val="28"/>
                <w:szCs w:val="28"/>
              </w:rPr>
            </w:pPr>
            <w:r w:rsidRPr="00892EB0">
              <w:rPr>
                <w:rFonts w:ascii="Times New Roman" w:eastAsia="Cambria" w:hAnsi="Times New Roman" w:cs="Times New Roman"/>
                <w:b/>
                <w:sz w:val="28"/>
                <w:szCs w:val="28"/>
              </w:rPr>
              <w:t>Số tín chỉ:</w:t>
            </w:r>
          </w:p>
        </w:tc>
        <w:tc>
          <w:tcPr>
            <w:tcW w:w="5731" w:type="dxa"/>
            <w:tcBorders>
              <w:top w:val="single" w:sz="4" w:space="0" w:color="000000"/>
              <w:left w:val="single" w:sz="4" w:space="0" w:color="000000"/>
              <w:bottom w:val="single" w:sz="4" w:space="0" w:color="000000"/>
              <w:right w:val="single" w:sz="4" w:space="0" w:color="000000"/>
            </w:tcBorders>
          </w:tcPr>
          <w:p w14:paraId="613445BD" w14:textId="77777777" w:rsidR="00E15544" w:rsidRPr="00892EB0" w:rsidRDefault="00635023" w:rsidP="00D559A5">
            <w:pPr>
              <w:tabs>
                <w:tab w:val="left" w:pos="5507"/>
              </w:tabs>
              <w:spacing w:before="120" w:after="0" w:line="360" w:lineRule="auto"/>
              <w:jc w:val="both"/>
              <w:rPr>
                <w:rFonts w:ascii="Times New Roman" w:eastAsia="Cambria" w:hAnsi="Times New Roman" w:cs="Times New Roman"/>
                <w:sz w:val="28"/>
                <w:szCs w:val="28"/>
              </w:rPr>
            </w:pPr>
            <w:r w:rsidRPr="00892EB0">
              <w:rPr>
                <w:rFonts w:ascii="Times New Roman" w:eastAsia="Cambria" w:hAnsi="Times New Roman" w:cs="Times New Roman"/>
                <w:b/>
                <w:sz w:val="28"/>
                <w:szCs w:val="28"/>
              </w:rPr>
              <w:t>134</w:t>
            </w:r>
            <w:r w:rsidRPr="00892EB0">
              <w:rPr>
                <w:rFonts w:ascii="Times New Roman" w:eastAsia="Cambria" w:hAnsi="Times New Roman" w:cs="Times New Roman"/>
                <w:sz w:val="28"/>
                <w:szCs w:val="28"/>
              </w:rPr>
              <w:t xml:space="preserve"> tín chỉ (không kể các học phần Giáo  dục thể chất và Giáo dục Quốc phòng)</w:t>
            </w:r>
          </w:p>
        </w:tc>
      </w:tr>
    </w:tbl>
    <w:p w14:paraId="7B52D541" w14:textId="77777777" w:rsidR="00E15544" w:rsidRPr="00892EB0" w:rsidRDefault="00635023" w:rsidP="00D559A5">
      <w:pPr>
        <w:pStyle w:val="Heading2"/>
        <w:numPr>
          <w:ilvl w:val="1"/>
          <w:numId w:val="4"/>
        </w:numPr>
        <w:spacing w:before="120" w:after="0" w:line="360" w:lineRule="auto"/>
        <w:rPr>
          <w:rFonts w:ascii="Times New Roman" w:hAnsi="Times New Roman" w:cs="Times New Roman"/>
          <w:b w:val="0"/>
        </w:rPr>
      </w:pPr>
      <w:bookmarkStart w:id="5" w:name="_Toc86258567"/>
      <w:proofErr w:type="spellStart"/>
      <w:r w:rsidRPr="00892EB0">
        <w:rPr>
          <w:rFonts w:ascii="Times New Roman" w:eastAsia="Cambria" w:hAnsi="Times New Roman" w:cs="Times New Roman"/>
          <w:i w:val="0"/>
        </w:rPr>
        <w:t>Triết</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lý</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giáo</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dục</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của</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Trường</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Đại</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học</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Kinh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tế</w:t>
      </w:r>
      <w:bookmarkEnd w:id="5"/>
      <w:proofErr w:type="spellEnd"/>
    </w:p>
    <w:p w14:paraId="33CC0989" w14:textId="77777777" w:rsidR="00E15544" w:rsidRPr="00892EB0" w:rsidRDefault="00635023" w:rsidP="00D559A5">
      <w:pPr>
        <w:shd w:val="clear" w:color="auto" w:fill="FFFFFF"/>
        <w:spacing w:before="120" w:after="0" w:line="360" w:lineRule="auto"/>
        <w:ind w:hanging="3"/>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ab/>
      </w:r>
      <w:r w:rsidRPr="00892EB0">
        <w:rPr>
          <w:rFonts w:ascii="Times New Roman" w:eastAsia="Cambria" w:hAnsi="Times New Roman" w:cs="Times New Roman"/>
          <w:sz w:val="28"/>
          <w:szCs w:val="28"/>
        </w:rPr>
        <w:tab/>
        <w:t>Chúng tôi tin tưởng rằng giáo dục đại học đóng vai trò then chốt trong “kiến tạo xã hội tương lai”. Chúng tôi theo đuổi tư tưởng giáo dục khai phóng, với tính nhân bản, tinh thần khoa học và sự chủ động học tập suốt đời của mỗi cá nhân, vì mục tiêu xây dựng một xã hội thịnh vượng và tiến bộ.  </w:t>
      </w:r>
    </w:p>
    <w:p w14:paraId="3596AE67" w14:textId="77777777" w:rsidR="00E15544" w:rsidRPr="00892EB0" w:rsidRDefault="00635023" w:rsidP="00D559A5">
      <w:pPr>
        <w:shd w:val="clear" w:color="auto" w:fill="FFFFFF"/>
        <w:spacing w:before="120" w:after="0" w:line="360" w:lineRule="auto"/>
        <w:ind w:hanging="3"/>
        <w:jc w:val="center"/>
        <w:rPr>
          <w:rFonts w:ascii="Times New Roman" w:eastAsia="Cambria" w:hAnsi="Times New Roman" w:cs="Times New Roman"/>
          <w:sz w:val="28"/>
          <w:szCs w:val="28"/>
        </w:rPr>
      </w:pPr>
      <w:r w:rsidRPr="00892EB0">
        <w:rPr>
          <w:rFonts w:ascii="Times New Roman" w:eastAsia="Cambria" w:hAnsi="Times New Roman" w:cs="Times New Roman"/>
          <w:sz w:val="28"/>
          <w:szCs w:val="28"/>
        </w:rPr>
        <w:t>Ba trụ cột trong quan điểm giáo dục của chúng tôi là:</w:t>
      </w:r>
    </w:p>
    <w:p w14:paraId="70AD72E4" w14:textId="77777777" w:rsidR="00E15544" w:rsidRPr="00892EB0" w:rsidRDefault="00635023" w:rsidP="00D559A5">
      <w:pPr>
        <w:shd w:val="clear" w:color="auto" w:fill="FFFFFF"/>
        <w:spacing w:before="120" w:after="0" w:line="360" w:lineRule="auto"/>
        <w:ind w:hanging="3"/>
        <w:jc w:val="center"/>
        <w:rPr>
          <w:rFonts w:ascii="Times New Roman" w:eastAsia="Cambria" w:hAnsi="Times New Roman" w:cs="Times New Roman"/>
          <w:b/>
          <w:sz w:val="28"/>
          <w:szCs w:val="28"/>
        </w:rPr>
      </w:pPr>
      <w:r w:rsidRPr="00892EB0">
        <w:rPr>
          <w:rFonts w:ascii="Times New Roman" w:eastAsia="Cambria" w:hAnsi="Times New Roman" w:cs="Times New Roman"/>
          <w:b/>
          <w:sz w:val="28"/>
          <w:szCs w:val="28"/>
        </w:rPr>
        <w:t>"Khai phóng - Tự thân - Hữu ích"</w:t>
      </w:r>
    </w:p>
    <w:p w14:paraId="491D8DFD"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ab/>
        <w:t>Giáo dục khai phóng: Chúng tôi tin tưởng rằng, sứ mệnh của giáo dục là khám phá và thúc đẩy các tiềm năng to lớn của con người trong tiến trình xây dựng một xã hội tốt đẹp hơn. Giáo dục đại học đóng vai trò tổ chức, tạo lập điều kiện và thúc đẩy mỗi cá nhân tự khai mở các năng lực riêng biệt trong việc theo đuổi các giá trị sống tốt đẹp của chính mình, thúc đẩy tiến bộ xã hội.  </w:t>
      </w:r>
    </w:p>
    <w:p w14:paraId="0DDCF1D0" w14:textId="77777777" w:rsidR="00E15544" w:rsidRPr="00892EB0" w:rsidRDefault="00635023" w:rsidP="00D559A5">
      <w:pPr>
        <w:spacing w:before="120" w:after="0" w:line="360" w:lineRule="auto"/>
        <w:ind w:left="1" w:hanging="3"/>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Sự tự thân: Chúng tôi quan niệm rằng, hoạt động cốt lõi trong giáo dục đại học là sự tự rèn luyện của mỗi cá nhân. Phương châm giáo dục của chúng tôi là thúc đẩy mọi người không ngừng tự đào tạo, tự hoàn thiện và tự khẳng định mình.</w:t>
      </w:r>
    </w:p>
    <w:p w14:paraId="7035764D" w14:textId="77777777" w:rsidR="00E15544" w:rsidRPr="00892EB0" w:rsidRDefault="00635023" w:rsidP="00D559A5">
      <w:pPr>
        <w:spacing w:before="120" w:after="0" w:line="360" w:lineRule="auto"/>
        <w:ind w:left="1" w:hanging="3"/>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Tính hữu ích: Chúng tôi xác định rằng, sự tích lũy tri thức và sáng tạo từ giáo dục đại học phải có giá trị thực tiễn và phục vụ cho tiến bộ xã hội. Chúng tôi đề cao tính hữu dụng và đạo đức trong nghiên cứu, đào tạo và hợp tác phát triển của mình</w:t>
      </w:r>
    </w:p>
    <w:p w14:paraId="4E085B96" w14:textId="77777777" w:rsidR="00E15544" w:rsidRPr="00892EB0" w:rsidRDefault="00635023" w:rsidP="00D559A5">
      <w:pPr>
        <w:pStyle w:val="Heading2"/>
        <w:numPr>
          <w:ilvl w:val="1"/>
          <w:numId w:val="4"/>
        </w:numPr>
        <w:spacing w:before="120" w:after="0" w:line="360" w:lineRule="auto"/>
        <w:rPr>
          <w:rFonts w:ascii="Times New Roman" w:eastAsia="Cambria" w:hAnsi="Times New Roman" w:cs="Times New Roman"/>
          <w:i w:val="0"/>
        </w:rPr>
      </w:pPr>
      <w:bookmarkStart w:id="6" w:name="_Toc86258568"/>
      <w:proofErr w:type="spellStart"/>
      <w:r w:rsidRPr="00892EB0">
        <w:rPr>
          <w:rFonts w:ascii="Times New Roman" w:eastAsia="Cambria" w:hAnsi="Times New Roman" w:cs="Times New Roman"/>
          <w:i w:val="0"/>
        </w:rPr>
        <w:lastRenderedPageBreak/>
        <w:t>Sứ</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mệnh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và</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viễn</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cảnh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của</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Trường</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Đại</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học</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Kinh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tế</w:t>
      </w:r>
      <w:bookmarkEnd w:id="6"/>
      <w:proofErr w:type="spellEnd"/>
    </w:p>
    <w:p w14:paraId="31AE6DD3" w14:textId="77777777" w:rsidR="00E15544" w:rsidRPr="00892EB0" w:rsidRDefault="00635023" w:rsidP="00D559A5">
      <w:pPr>
        <w:spacing w:before="120" w:after="0" w:line="360" w:lineRule="auto"/>
        <w:ind w:firstLine="709"/>
        <w:jc w:val="both"/>
        <w:rPr>
          <w:rFonts w:ascii="Times New Roman" w:eastAsia="Cambria" w:hAnsi="Times New Roman" w:cs="Times New Roman"/>
          <w:b/>
          <w:sz w:val="28"/>
          <w:szCs w:val="28"/>
        </w:rPr>
      </w:pPr>
      <w:r w:rsidRPr="00892EB0">
        <w:rPr>
          <w:rFonts w:ascii="Times New Roman" w:eastAsia="Cambria" w:hAnsi="Times New Roman" w:cs="Times New Roman"/>
          <w:b/>
          <w:sz w:val="28"/>
          <w:szCs w:val="28"/>
        </w:rPr>
        <w:t>Viễn cảnh</w:t>
      </w:r>
    </w:p>
    <w:p w14:paraId="0BB7F373"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Khát vọng của chúng tôi là trở thành đại học nghiên cứu hàng đầu Việt Nam, đóng góp tích cực vào sự thịnh vượng của cộng đồng ASEAN và tri thức nhân loại.</w:t>
      </w:r>
    </w:p>
    <w:p w14:paraId="2B03344E" w14:textId="77777777" w:rsidR="00E15544" w:rsidRPr="00892EB0" w:rsidRDefault="00635023" w:rsidP="00D559A5">
      <w:pPr>
        <w:spacing w:before="120" w:after="0" w:line="360" w:lineRule="auto"/>
        <w:ind w:firstLine="709"/>
        <w:jc w:val="both"/>
        <w:rPr>
          <w:rFonts w:ascii="Times New Roman" w:eastAsia="Cambria" w:hAnsi="Times New Roman" w:cs="Times New Roman"/>
          <w:b/>
          <w:sz w:val="28"/>
          <w:szCs w:val="28"/>
        </w:rPr>
      </w:pPr>
      <w:r w:rsidRPr="00892EB0">
        <w:rPr>
          <w:rFonts w:ascii="Times New Roman" w:eastAsia="Cambria" w:hAnsi="Times New Roman" w:cs="Times New Roman"/>
          <w:b/>
          <w:sz w:val="28"/>
          <w:szCs w:val="28"/>
        </w:rPr>
        <w:t>Sứ mệnh</w:t>
      </w:r>
    </w:p>
    <w:p w14:paraId="34FA70A6"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Là một trường đại học định hướng nghiên cứu, chúng tôi tạo dựng môi trường học thuật tiên tiến nhằm thúc đẩy khám phá, ứng dụng, chuyển giao tri thức khoa học kinh tế và quản lý; đảm bảo nền tảng thành công và năng lực học tập suốt đời cho người học; nuôi dưỡng và phát triển tài năng; giải quyết các thách thức kinh tế - xã hội phục vụ sự phát triển thịnh vượng của cộng đồng.</w:t>
      </w:r>
    </w:p>
    <w:p w14:paraId="06C061C1" w14:textId="77777777" w:rsidR="00E15544" w:rsidRPr="00892EB0" w:rsidRDefault="00635023" w:rsidP="00D559A5">
      <w:pPr>
        <w:spacing w:before="120" w:after="0" w:line="360" w:lineRule="auto"/>
        <w:ind w:firstLine="709"/>
        <w:jc w:val="both"/>
        <w:rPr>
          <w:rFonts w:ascii="Times New Roman" w:eastAsia="Cambria" w:hAnsi="Times New Roman" w:cs="Times New Roman"/>
          <w:b/>
          <w:sz w:val="28"/>
          <w:szCs w:val="28"/>
        </w:rPr>
      </w:pPr>
      <w:r w:rsidRPr="00892EB0">
        <w:rPr>
          <w:rFonts w:ascii="Times New Roman" w:eastAsia="Cambria" w:hAnsi="Times New Roman" w:cs="Times New Roman"/>
          <w:b/>
          <w:sz w:val="28"/>
          <w:szCs w:val="28"/>
        </w:rPr>
        <w:t>Hệ thống giá trị</w:t>
      </w:r>
    </w:p>
    <w:p w14:paraId="1D72ED9A"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Chính trực</w:t>
      </w:r>
    </w:p>
    <w:p w14:paraId="5D11E12B"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Sáng tạo</w:t>
      </w:r>
    </w:p>
    <w:p w14:paraId="11F81F9E"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Hợp tác</w:t>
      </w:r>
    </w:p>
    <w:p w14:paraId="76E1A093"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Cảm thông</w:t>
      </w:r>
    </w:p>
    <w:p w14:paraId="730064B5" w14:textId="423D3885" w:rsidR="00E15544" w:rsidRPr="00892EB0" w:rsidRDefault="00635023" w:rsidP="00D559A5">
      <w:pPr>
        <w:spacing w:before="120" w:after="0" w:line="360" w:lineRule="auto"/>
        <w:ind w:firstLine="709"/>
        <w:jc w:val="both"/>
        <w:rPr>
          <w:rFonts w:ascii="Times New Roman" w:eastAsia="Cambria" w:hAnsi="Times New Roman" w:cs="Times New Roman"/>
          <w:sz w:val="28"/>
          <w:szCs w:val="28"/>
          <w:lang w:val="en-US"/>
        </w:rPr>
      </w:pPr>
      <w:r w:rsidRPr="00892EB0">
        <w:rPr>
          <w:rFonts w:ascii="Times New Roman" w:eastAsia="Cambria" w:hAnsi="Times New Roman" w:cs="Times New Roman"/>
          <w:sz w:val="28"/>
          <w:szCs w:val="28"/>
        </w:rPr>
        <w:t>- Tôn trọng cá nhân</w:t>
      </w:r>
      <w:bookmarkStart w:id="7" w:name="_Toc81747377"/>
      <w:bookmarkStart w:id="8" w:name="_Toc81905884"/>
      <w:bookmarkStart w:id="9" w:name="_Toc83456699"/>
      <w:bookmarkEnd w:id="7"/>
      <w:bookmarkEnd w:id="8"/>
      <w:bookmarkEnd w:id="9"/>
    </w:p>
    <w:p w14:paraId="712465CB" w14:textId="77777777" w:rsidR="00E15544" w:rsidRPr="00892EB0" w:rsidRDefault="00635023" w:rsidP="00D559A5">
      <w:pPr>
        <w:spacing w:before="120" w:after="0" w:line="360" w:lineRule="auto"/>
        <w:rPr>
          <w:rFonts w:ascii="Times New Roman" w:eastAsia="Cambria" w:hAnsi="Times New Roman" w:cs="Times New Roman"/>
          <w:b/>
          <w:sz w:val="28"/>
          <w:szCs w:val="28"/>
        </w:rPr>
      </w:pPr>
      <w:r w:rsidRPr="00892EB0">
        <w:rPr>
          <w:rFonts w:ascii="Times New Roman" w:hAnsi="Times New Roman" w:cs="Times New Roman"/>
          <w:sz w:val="28"/>
          <w:szCs w:val="28"/>
        </w:rPr>
        <w:br w:type="page"/>
      </w:r>
    </w:p>
    <w:p w14:paraId="1C620845" w14:textId="77777777" w:rsidR="00E15544" w:rsidRPr="00892EB0" w:rsidRDefault="00635023" w:rsidP="00D559A5">
      <w:pPr>
        <w:pStyle w:val="Heading1"/>
        <w:numPr>
          <w:ilvl w:val="0"/>
          <w:numId w:val="4"/>
        </w:numPr>
        <w:spacing w:after="0" w:line="360" w:lineRule="auto"/>
        <w:ind w:left="993"/>
        <w:rPr>
          <w:rFonts w:ascii="Times New Roman" w:eastAsia="Cambria" w:hAnsi="Times New Roman" w:cs="Times New Roman"/>
        </w:rPr>
      </w:pPr>
      <w:r w:rsidRPr="00892EB0">
        <w:rPr>
          <w:rFonts w:ascii="Times New Roman" w:eastAsia="Cambria" w:hAnsi="Times New Roman" w:cs="Times New Roman"/>
        </w:rPr>
        <w:lastRenderedPageBreak/>
        <w:t xml:space="preserve"> </w:t>
      </w:r>
      <w:bookmarkStart w:id="10" w:name="_Toc86258569"/>
      <w:r w:rsidRPr="00892EB0">
        <w:rPr>
          <w:rFonts w:ascii="Times New Roman" w:eastAsia="Cambria" w:hAnsi="Times New Roman" w:cs="Times New Roman"/>
        </w:rPr>
        <w:t>NỘI DUNG CHƯƠNG TRÌNH ĐÀO TẠO</w:t>
      </w:r>
      <w:bookmarkEnd w:id="10"/>
    </w:p>
    <w:p w14:paraId="77E40BB7" w14:textId="77777777" w:rsidR="00E15544" w:rsidRPr="00892EB0" w:rsidRDefault="00635023" w:rsidP="00D559A5">
      <w:pPr>
        <w:pStyle w:val="Heading2"/>
        <w:numPr>
          <w:ilvl w:val="1"/>
          <w:numId w:val="4"/>
        </w:numPr>
        <w:spacing w:before="120" w:after="0" w:line="360" w:lineRule="auto"/>
        <w:rPr>
          <w:rFonts w:ascii="Times New Roman" w:eastAsia="Cambria" w:hAnsi="Times New Roman" w:cs="Times New Roman"/>
          <w:i w:val="0"/>
        </w:rPr>
      </w:pPr>
      <w:bookmarkStart w:id="11" w:name="_Toc86258570"/>
      <w:proofErr w:type="spellStart"/>
      <w:r w:rsidRPr="00892EB0">
        <w:rPr>
          <w:rFonts w:ascii="Times New Roman" w:eastAsia="Cambria" w:hAnsi="Times New Roman" w:cs="Times New Roman"/>
          <w:i w:val="0"/>
        </w:rPr>
        <w:t>Căn</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cứ</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pháp</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lý</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để</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xây</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dựng</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chương</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trình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đào</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tạo</w:t>
      </w:r>
      <w:bookmarkEnd w:id="11"/>
      <w:proofErr w:type="spellEnd"/>
    </w:p>
    <w:p w14:paraId="02A264B8"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Quyết định 1982/QĐ-TTg ngày 18 tháng 10 năm 2016 của Thủ tướng Chính phủ  phê duyệt Khung trình độ quốc gia Việt Nam; </w:t>
      </w:r>
    </w:p>
    <w:p w14:paraId="2AFE966D" w14:textId="77777777" w:rsidR="00D57915" w:rsidRPr="00892EB0" w:rsidRDefault="00D57915" w:rsidP="00D559A5">
      <w:pPr>
        <w:spacing w:before="120" w:after="0" w:line="360" w:lineRule="auto"/>
        <w:ind w:firstLine="709"/>
        <w:jc w:val="both"/>
        <w:rPr>
          <w:rFonts w:ascii="Times New Roman" w:eastAsia="Cambria" w:hAnsi="Times New Roman" w:cs="Times New Roman"/>
          <w:sz w:val="28"/>
          <w:szCs w:val="28"/>
          <w:lang w:val="en-US"/>
        </w:rPr>
      </w:pPr>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Thông</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tư</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số</w:t>
      </w:r>
      <w:proofErr w:type="spellEnd"/>
      <w:r w:rsidRPr="00892EB0">
        <w:rPr>
          <w:rFonts w:ascii="Times New Roman" w:eastAsia="Cambria" w:hAnsi="Times New Roman" w:cs="Times New Roman"/>
          <w:sz w:val="28"/>
          <w:szCs w:val="28"/>
          <w:lang w:val="en-US"/>
        </w:rPr>
        <w:t xml:space="preserve"> 08/2021/TT-BGDDT </w:t>
      </w:r>
      <w:proofErr w:type="spellStart"/>
      <w:r w:rsidRPr="00892EB0">
        <w:rPr>
          <w:rFonts w:ascii="Times New Roman" w:eastAsia="Cambria" w:hAnsi="Times New Roman" w:cs="Times New Roman"/>
          <w:sz w:val="28"/>
          <w:szCs w:val="28"/>
          <w:lang w:val="en-US"/>
        </w:rPr>
        <w:t>ngày</w:t>
      </w:r>
      <w:proofErr w:type="spellEnd"/>
      <w:r w:rsidRPr="00892EB0">
        <w:rPr>
          <w:rFonts w:ascii="Times New Roman" w:eastAsia="Cambria" w:hAnsi="Times New Roman" w:cs="Times New Roman"/>
          <w:sz w:val="28"/>
          <w:szCs w:val="28"/>
          <w:lang w:val="en-US"/>
        </w:rPr>
        <w:t xml:space="preserve"> 18 </w:t>
      </w:r>
      <w:proofErr w:type="spellStart"/>
      <w:r w:rsidRPr="00892EB0">
        <w:rPr>
          <w:rFonts w:ascii="Times New Roman" w:eastAsia="Cambria" w:hAnsi="Times New Roman" w:cs="Times New Roman"/>
          <w:sz w:val="28"/>
          <w:szCs w:val="28"/>
          <w:lang w:val="en-US"/>
        </w:rPr>
        <w:t>tháng</w:t>
      </w:r>
      <w:proofErr w:type="spellEnd"/>
      <w:r w:rsidRPr="00892EB0">
        <w:rPr>
          <w:rFonts w:ascii="Times New Roman" w:eastAsia="Cambria" w:hAnsi="Times New Roman" w:cs="Times New Roman"/>
          <w:sz w:val="28"/>
          <w:szCs w:val="28"/>
          <w:lang w:val="en-US"/>
        </w:rPr>
        <w:t xml:space="preserve"> 03 </w:t>
      </w:r>
      <w:proofErr w:type="spellStart"/>
      <w:r w:rsidRPr="00892EB0">
        <w:rPr>
          <w:rFonts w:ascii="Times New Roman" w:eastAsia="Cambria" w:hAnsi="Times New Roman" w:cs="Times New Roman"/>
          <w:sz w:val="28"/>
          <w:szCs w:val="28"/>
          <w:lang w:val="en-US"/>
        </w:rPr>
        <w:t>năm</w:t>
      </w:r>
      <w:proofErr w:type="spellEnd"/>
      <w:r w:rsidRPr="00892EB0">
        <w:rPr>
          <w:rFonts w:ascii="Times New Roman" w:eastAsia="Cambria" w:hAnsi="Times New Roman" w:cs="Times New Roman"/>
          <w:sz w:val="28"/>
          <w:szCs w:val="28"/>
          <w:lang w:val="en-US"/>
        </w:rPr>
        <w:t xml:space="preserve"> 2021 </w:t>
      </w:r>
      <w:proofErr w:type="spellStart"/>
      <w:r w:rsidRPr="00892EB0">
        <w:rPr>
          <w:rFonts w:ascii="Times New Roman" w:eastAsia="Cambria" w:hAnsi="Times New Roman" w:cs="Times New Roman"/>
          <w:sz w:val="28"/>
          <w:szCs w:val="28"/>
          <w:lang w:val="en-US"/>
        </w:rPr>
        <w:t>của</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Bộ</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Giáo</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dục</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và</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Đào</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tạo</w:t>
      </w:r>
      <w:proofErr w:type="spellEnd"/>
      <w:r w:rsidRPr="00892EB0">
        <w:rPr>
          <w:rFonts w:ascii="Times New Roman" w:eastAsia="Cambria" w:hAnsi="Times New Roman" w:cs="Times New Roman"/>
          <w:sz w:val="28"/>
          <w:szCs w:val="28"/>
          <w:lang w:val="en-US"/>
        </w:rPr>
        <w:t xml:space="preserve"> ban </w:t>
      </w:r>
      <w:proofErr w:type="spellStart"/>
      <w:r w:rsidRPr="00892EB0">
        <w:rPr>
          <w:rFonts w:ascii="Times New Roman" w:eastAsia="Cambria" w:hAnsi="Times New Roman" w:cs="Times New Roman"/>
          <w:sz w:val="28"/>
          <w:szCs w:val="28"/>
          <w:lang w:val="en-US"/>
        </w:rPr>
        <w:t>hành</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Quy</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chế</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đào</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tạo</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trình</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độ</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đại</w:t>
      </w:r>
      <w:proofErr w:type="spellEnd"/>
      <w:r w:rsidRPr="00892EB0">
        <w:rPr>
          <w:rFonts w:ascii="Times New Roman" w:eastAsia="Cambria" w:hAnsi="Times New Roman" w:cs="Times New Roman"/>
          <w:sz w:val="28"/>
          <w:szCs w:val="28"/>
          <w:lang w:val="en-US"/>
        </w:rPr>
        <w:t xml:space="preserve"> </w:t>
      </w:r>
      <w:proofErr w:type="spellStart"/>
      <w:r w:rsidRPr="00892EB0">
        <w:rPr>
          <w:rFonts w:ascii="Times New Roman" w:eastAsia="Cambria" w:hAnsi="Times New Roman" w:cs="Times New Roman"/>
          <w:sz w:val="28"/>
          <w:szCs w:val="28"/>
          <w:lang w:val="en-US"/>
        </w:rPr>
        <w:t>học</w:t>
      </w:r>
      <w:proofErr w:type="spellEnd"/>
      <w:r w:rsidRPr="00892EB0">
        <w:rPr>
          <w:rFonts w:ascii="Times New Roman" w:eastAsia="Cambria" w:hAnsi="Times New Roman" w:cs="Times New Roman"/>
          <w:sz w:val="28"/>
          <w:szCs w:val="28"/>
          <w:lang w:val="en-US"/>
        </w:rPr>
        <w:t>.</w:t>
      </w:r>
    </w:p>
    <w:p w14:paraId="03DD9431"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Thông tư số 07/2015/TT-BGDĐT ngày 16 tháng 4 năm 2015 của Bộ trưởng Bộ Giáo dục và Đào tạo về việc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p w14:paraId="668AD5F1"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Quyết định số 706/QĐ-ĐHKT ngày 31 tháng 12 năm 2014 của Hiệu trưởng Trường Đại học Kinh tế về việc Ban hành quy trình xây dựng, cập nhật, đánh giá chuẩn đầu ra của chương trình đào tạo.</w:t>
      </w:r>
    </w:p>
    <w:p w14:paraId="773E7CF4"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Quyết định số 705/QĐ-ĐHKT ngày 31 tháng 12 năm 2014 của Hiệu trưởng Trường Đại học Kinh tế về việc Ban hành quy trình xây dựng, cập nhật, đánh giá chương trình đào tạo.</w:t>
      </w:r>
    </w:p>
    <w:p w14:paraId="334C86E4" w14:textId="77777777" w:rsidR="00E15544" w:rsidRPr="00892EB0" w:rsidRDefault="00635023" w:rsidP="00D559A5">
      <w:pPr>
        <w:pStyle w:val="Heading2"/>
        <w:numPr>
          <w:ilvl w:val="1"/>
          <w:numId w:val="4"/>
        </w:numPr>
        <w:spacing w:before="120" w:after="0" w:line="360" w:lineRule="auto"/>
        <w:rPr>
          <w:rFonts w:ascii="Times New Roman" w:eastAsia="Cambria" w:hAnsi="Times New Roman" w:cs="Times New Roman"/>
          <w:i w:val="0"/>
        </w:rPr>
      </w:pPr>
      <w:bookmarkStart w:id="12" w:name="_Toc86258571"/>
      <w:proofErr w:type="spellStart"/>
      <w:r w:rsidRPr="00892EB0">
        <w:rPr>
          <w:rFonts w:ascii="Times New Roman" w:eastAsia="Cambria" w:hAnsi="Times New Roman" w:cs="Times New Roman"/>
          <w:i w:val="0"/>
        </w:rPr>
        <w:t>Mục</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tiêu</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đào</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tạo</w:t>
      </w:r>
      <w:bookmarkEnd w:id="12"/>
      <w:proofErr w:type="spellEnd"/>
    </w:p>
    <w:p w14:paraId="19DFA230" w14:textId="77777777" w:rsidR="0091261C" w:rsidRPr="00892EB0" w:rsidRDefault="0091261C" w:rsidP="00D559A5">
      <w:pPr>
        <w:pStyle w:val="ListParagraph"/>
        <w:shd w:val="clear" w:color="auto" w:fill="FFFFFF"/>
        <w:spacing w:before="120" w:after="0" w:line="360" w:lineRule="auto"/>
        <w:ind w:left="0"/>
        <w:jc w:val="both"/>
        <w:rPr>
          <w:rFonts w:ascii="Times New Roman" w:eastAsia="Times New Roman" w:hAnsi="Times New Roman" w:cs="Times New Roman"/>
          <w:sz w:val="28"/>
          <w:szCs w:val="28"/>
        </w:rPr>
      </w:pPr>
      <w:r w:rsidRPr="00892EB0">
        <w:rPr>
          <w:rFonts w:ascii="Times New Roman" w:eastAsia="Times New Roman" w:hAnsi="Times New Roman" w:cs="Times New Roman"/>
          <w:sz w:val="28"/>
          <w:szCs w:val="28"/>
          <w:lang w:val="en-US"/>
        </w:rPr>
        <w:t xml:space="preserve">        </w:t>
      </w:r>
      <w:r w:rsidRPr="00892EB0">
        <w:rPr>
          <w:rFonts w:ascii="Times New Roman" w:eastAsia="Times New Roman" w:hAnsi="Times New Roman" w:cs="Times New Roman"/>
          <w:sz w:val="28"/>
          <w:szCs w:val="28"/>
        </w:rPr>
        <w:t>Chương trình đào tạo ngành Quản lý nhà nước, chuyên ngành Kinh tế chính trị trang bị cho sinh viên những năng lực cần thiết để hiểu và tham gia vào</w:t>
      </w:r>
      <w:r w:rsidRPr="00892EB0">
        <w:rPr>
          <w:rFonts w:ascii="Times New Roman" w:hAnsi="Times New Roman" w:cs="Times New Roman"/>
          <w:sz w:val="28"/>
          <w:szCs w:val="28"/>
        </w:rPr>
        <w:t xml:space="preserve"> công tác </w:t>
      </w:r>
      <w:r w:rsidRPr="00892EB0">
        <w:rPr>
          <w:rFonts w:ascii="Times New Roman" w:eastAsia="Times New Roman" w:hAnsi="Times New Roman" w:cs="Times New Roman"/>
          <w:sz w:val="28"/>
          <w:szCs w:val="28"/>
        </w:rPr>
        <w:t>quản lý Nhà nước và tham mưu các vấn đề về kinh tế, văn hóa, xã hội ở khu vực công và khu vực tư của nền kinh tế hiện đại. Chương trình được thiết kế để giúp sinh viên có được các kiến thức, kỹ năng và thái độ sau:</w:t>
      </w:r>
    </w:p>
    <w:p w14:paraId="5F31CA3E" w14:textId="299AD9FC" w:rsidR="00095633" w:rsidRPr="00892EB0" w:rsidRDefault="00095633" w:rsidP="00D559A5">
      <w:pPr>
        <w:spacing w:before="120" w:after="0" w:line="360" w:lineRule="auto"/>
        <w:jc w:val="both"/>
        <w:rPr>
          <w:rFonts w:ascii="Times New Roman" w:hAnsi="Times New Roman"/>
          <w:sz w:val="28"/>
          <w:szCs w:val="28"/>
          <w:lang w:val="pl-PL"/>
        </w:rPr>
      </w:pPr>
      <w:r w:rsidRPr="00892EB0">
        <w:rPr>
          <w:rFonts w:ascii="Times New Roman" w:hAnsi="Times New Roman"/>
          <w:sz w:val="28"/>
          <w:szCs w:val="28"/>
          <w:lang w:val="pl-PL"/>
        </w:rPr>
        <w:t xml:space="preserve">     </w:t>
      </w:r>
      <w:r w:rsidR="00AF4B27" w:rsidRPr="00892EB0">
        <w:rPr>
          <w:rFonts w:ascii="Times New Roman" w:hAnsi="Times New Roman"/>
          <w:sz w:val="28"/>
          <w:szCs w:val="28"/>
          <w:lang w:val="pl-PL"/>
        </w:rPr>
        <w:tab/>
      </w:r>
      <w:r w:rsidRPr="00892EB0">
        <w:rPr>
          <w:rFonts w:ascii="Times New Roman" w:hAnsi="Times New Roman"/>
          <w:b/>
          <w:bCs/>
          <w:sz w:val="28"/>
          <w:szCs w:val="28"/>
          <w:lang w:val="pl-PL"/>
        </w:rPr>
        <w:t>Mục tiêu về kiến thức:</w:t>
      </w:r>
      <w:r w:rsidRPr="00892EB0">
        <w:rPr>
          <w:rFonts w:ascii="Times New Roman" w:hAnsi="Times New Roman"/>
          <w:sz w:val="28"/>
          <w:szCs w:val="28"/>
          <w:lang w:val="pl-PL"/>
        </w:rPr>
        <w:t xml:space="preserve"> Đào tạo cử nhân đại học chính quy</w:t>
      </w:r>
      <w:r w:rsidR="000F5D01" w:rsidRPr="00892EB0">
        <w:rPr>
          <w:rFonts w:ascii="Times New Roman" w:hAnsi="Times New Roman"/>
          <w:sz w:val="28"/>
          <w:szCs w:val="28"/>
          <w:lang w:val="pl-PL"/>
        </w:rPr>
        <w:t xml:space="preserve"> </w:t>
      </w:r>
      <w:r w:rsidR="000F5D01" w:rsidRPr="00892EB0">
        <w:rPr>
          <w:rFonts w:ascii="Times New Roman" w:eastAsia="Times New Roman" w:hAnsi="Times New Roman" w:cs="Times New Roman"/>
          <w:sz w:val="28"/>
          <w:szCs w:val="28"/>
        </w:rPr>
        <w:t>ngành Quản lý nhà nước,</w:t>
      </w:r>
      <w:r w:rsidRPr="00892EB0">
        <w:rPr>
          <w:rFonts w:ascii="Times New Roman" w:hAnsi="Times New Roman"/>
          <w:sz w:val="28"/>
          <w:szCs w:val="28"/>
          <w:lang w:val="pl-PL"/>
        </w:rPr>
        <w:t xml:space="preserve"> chuyên ngành Kinh tế chính trị có kiến thức cơ bản về kinh tế và quản lý nhà nước, thực hiện được các công việc của một nhà quản lý</w:t>
      </w:r>
      <w:r w:rsidR="00B22DB3" w:rsidRPr="00892EB0">
        <w:rPr>
          <w:rFonts w:ascii="Times New Roman" w:hAnsi="Times New Roman"/>
          <w:sz w:val="28"/>
          <w:szCs w:val="28"/>
          <w:lang w:val="pl-PL"/>
        </w:rPr>
        <w:t xml:space="preserve"> trong các </w:t>
      </w:r>
      <w:r w:rsidR="00B22DB3" w:rsidRPr="00892EB0">
        <w:rPr>
          <w:rFonts w:ascii="Times New Roman" w:hAnsi="Times New Roman"/>
          <w:sz w:val="28"/>
          <w:szCs w:val="28"/>
          <w:lang w:val="pl-PL"/>
        </w:rPr>
        <w:lastRenderedPageBreak/>
        <w:t>cơ quan hành chính sự nghiệp, các doanh nghiệp thuộc mọi thành phần kinh tế</w:t>
      </w:r>
      <w:r w:rsidRPr="00892EB0">
        <w:rPr>
          <w:rFonts w:ascii="Times New Roman" w:hAnsi="Times New Roman"/>
          <w:sz w:val="28"/>
          <w:szCs w:val="28"/>
          <w:lang w:val="pl-PL"/>
        </w:rPr>
        <w:t xml:space="preserve"> </w:t>
      </w:r>
      <w:r w:rsidR="00B22DB3" w:rsidRPr="00892EB0">
        <w:rPr>
          <w:rFonts w:ascii="Times New Roman" w:hAnsi="Times New Roman"/>
          <w:sz w:val="28"/>
          <w:szCs w:val="28"/>
          <w:lang w:val="pl-PL"/>
        </w:rPr>
        <w:t xml:space="preserve">hay </w:t>
      </w:r>
      <w:r w:rsidRPr="00892EB0">
        <w:rPr>
          <w:rFonts w:ascii="Times New Roman" w:hAnsi="Times New Roman"/>
          <w:sz w:val="28"/>
          <w:szCs w:val="28"/>
          <w:lang w:val="pl-PL"/>
        </w:rPr>
        <w:t>của một chuyên viên hành chính trong lĩnh vực công và tư</w:t>
      </w:r>
      <w:r w:rsidR="00B22DB3" w:rsidRPr="00892EB0">
        <w:rPr>
          <w:rFonts w:ascii="Times New Roman" w:hAnsi="Times New Roman"/>
          <w:sz w:val="28"/>
          <w:szCs w:val="28"/>
          <w:lang w:val="pl-PL"/>
        </w:rPr>
        <w:t>.</w:t>
      </w:r>
    </w:p>
    <w:p w14:paraId="1428A04A" w14:textId="34A97396" w:rsidR="00095633" w:rsidRPr="00892EB0" w:rsidRDefault="00095633" w:rsidP="00D559A5">
      <w:pPr>
        <w:spacing w:before="120" w:after="0" w:line="360" w:lineRule="auto"/>
        <w:jc w:val="both"/>
        <w:rPr>
          <w:rFonts w:ascii="Times New Roman" w:hAnsi="Times New Roman"/>
          <w:sz w:val="28"/>
          <w:szCs w:val="28"/>
          <w:lang w:val="pl-PL"/>
        </w:rPr>
      </w:pPr>
      <w:r w:rsidRPr="00892EB0">
        <w:rPr>
          <w:rFonts w:ascii="Times New Roman" w:hAnsi="Times New Roman"/>
          <w:sz w:val="28"/>
          <w:szCs w:val="28"/>
          <w:lang w:val="pl-PL"/>
        </w:rPr>
        <w:t xml:space="preserve">      </w:t>
      </w:r>
      <w:r w:rsidR="00AF4B27" w:rsidRPr="00892EB0">
        <w:rPr>
          <w:rFonts w:ascii="Times New Roman" w:hAnsi="Times New Roman"/>
          <w:sz w:val="28"/>
          <w:szCs w:val="28"/>
          <w:lang w:val="pl-PL"/>
        </w:rPr>
        <w:tab/>
      </w:r>
      <w:r w:rsidRPr="00892EB0">
        <w:rPr>
          <w:rFonts w:ascii="Times New Roman" w:hAnsi="Times New Roman"/>
          <w:b/>
          <w:bCs/>
          <w:sz w:val="28"/>
          <w:szCs w:val="28"/>
          <w:lang w:val="pl-PL"/>
        </w:rPr>
        <w:t>Mục tiêu về kỹ năng:</w:t>
      </w:r>
      <w:r w:rsidRPr="00892EB0">
        <w:rPr>
          <w:rFonts w:ascii="Times New Roman" w:hAnsi="Times New Roman"/>
          <w:sz w:val="28"/>
          <w:szCs w:val="28"/>
          <w:lang w:val="pl-PL"/>
        </w:rPr>
        <w:t xml:space="preserve"> Đào tạo cử nhân đại học chính quy</w:t>
      </w:r>
      <w:r w:rsidR="000F5D01" w:rsidRPr="00892EB0">
        <w:rPr>
          <w:rFonts w:ascii="Times New Roman" w:hAnsi="Times New Roman"/>
          <w:sz w:val="28"/>
          <w:szCs w:val="28"/>
          <w:lang w:val="pl-PL"/>
        </w:rPr>
        <w:t xml:space="preserve"> </w:t>
      </w:r>
      <w:r w:rsidR="000F5D01" w:rsidRPr="00892EB0">
        <w:rPr>
          <w:rFonts w:ascii="Times New Roman" w:eastAsia="Times New Roman" w:hAnsi="Times New Roman" w:cs="Times New Roman"/>
          <w:sz w:val="28"/>
          <w:szCs w:val="28"/>
        </w:rPr>
        <w:t>ngành Quản lý nhà nước,</w:t>
      </w:r>
      <w:r w:rsidRPr="00892EB0">
        <w:rPr>
          <w:rFonts w:ascii="Times New Roman" w:hAnsi="Times New Roman"/>
          <w:sz w:val="28"/>
          <w:szCs w:val="28"/>
          <w:lang w:val="pl-PL"/>
        </w:rPr>
        <w:t xml:space="preserve"> chuyên ngành Kinh tế chính trị có năng lực về ngoại ngữ, tin học; am hiểu và vận dụng các kiến thức nền tảng về kinh tế, nhà nước và pháp luật vào thực tiễn trong bối cảnh toàn cầu hóa; có năng lực giải quyết vấn đề, giao tiếp hiệu quả.</w:t>
      </w:r>
    </w:p>
    <w:p w14:paraId="494D9CD9" w14:textId="63C40F91" w:rsidR="00B22DB3" w:rsidRPr="00892EB0" w:rsidRDefault="00095633" w:rsidP="00D559A5">
      <w:pPr>
        <w:shd w:val="clear" w:color="auto" w:fill="FFFFFF"/>
        <w:spacing w:before="120" w:after="0" w:line="360" w:lineRule="auto"/>
        <w:jc w:val="both"/>
        <w:rPr>
          <w:rFonts w:ascii="Times New Roman" w:eastAsia="Times New Roman" w:hAnsi="Times New Roman" w:cs="Times New Roman"/>
          <w:sz w:val="28"/>
          <w:szCs w:val="28"/>
          <w:lang w:val="en-US"/>
        </w:rPr>
      </w:pPr>
      <w:r w:rsidRPr="00892EB0">
        <w:rPr>
          <w:rFonts w:ascii="Times New Roman" w:hAnsi="Times New Roman"/>
          <w:sz w:val="28"/>
          <w:szCs w:val="28"/>
          <w:lang w:val="pl-PL"/>
        </w:rPr>
        <w:t xml:space="preserve">     </w:t>
      </w:r>
      <w:r w:rsidR="00AF4B27" w:rsidRPr="00892EB0">
        <w:rPr>
          <w:rFonts w:ascii="Times New Roman" w:hAnsi="Times New Roman"/>
          <w:sz w:val="28"/>
          <w:szCs w:val="28"/>
          <w:lang w:val="pl-PL"/>
        </w:rPr>
        <w:tab/>
      </w:r>
      <w:r w:rsidRPr="00892EB0">
        <w:rPr>
          <w:rFonts w:ascii="Times New Roman" w:hAnsi="Times New Roman"/>
          <w:b/>
          <w:bCs/>
          <w:sz w:val="28"/>
          <w:szCs w:val="28"/>
          <w:lang w:val="pl-PL"/>
        </w:rPr>
        <w:t>Mục tiêu về thái độ:</w:t>
      </w:r>
      <w:r w:rsidRPr="00892EB0">
        <w:rPr>
          <w:rFonts w:ascii="Times New Roman" w:hAnsi="Times New Roman"/>
          <w:sz w:val="28"/>
          <w:szCs w:val="28"/>
          <w:lang w:val="pl-PL"/>
        </w:rPr>
        <w:t xml:space="preserve"> Đào tạo cử nhân đại học chính quy </w:t>
      </w:r>
      <w:r w:rsidR="000F5D01" w:rsidRPr="00892EB0">
        <w:rPr>
          <w:rFonts w:ascii="Times New Roman" w:eastAsia="Times New Roman" w:hAnsi="Times New Roman" w:cs="Times New Roman"/>
          <w:sz w:val="28"/>
          <w:szCs w:val="28"/>
        </w:rPr>
        <w:t xml:space="preserve">ngành Quản lý nhà nước, </w:t>
      </w:r>
      <w:r w:rsidRPr="00892EB0">
        <w:rPr>
          <w:rFonts w:ascii="Times New Roman" w:hAnsi="Times New Roman"/>
          <w:sz w:val="28"/>
          <w:szCs w:val="28"/>
          <w:lang w:val="pl-PL"/>
        </w:rPr>
        <w:t xml:space="preserve">chuyên ngành </w:t>
      </w:r>
      <w:r w:rsidR="00B22DB3" w:rsidRPr="00892EB0">
        <w:rPr>
          <w:rFonts w:ascii="Times New Roman" w:hAnsi="Times New Roman"/>
          <w:sz w:val="28"/>
          <w:szCs w:val="28"/>
          <w:lang w:val="pl-PL"/>
        </w:rPr>
        <w:t xml:space="preserve">Kinh tế chính trị </w:t>
      </w:r>
      <w:r w:rsidRPr="00892EB0">
        <w:rPr>
          <w:rFonts w:ascii="Times New Roman" w:hAnsi="Times New Roman"/>
          <w:sz w:val="28"/>
          <w:szCs w:val="28"/>
          <w:lang w:val="pl-PL"/>
        </w:rPr>
        <w:t xml:space="preserve">có </w:t>
      </w:r>
      <w:r w:rsidR="00B22DB3" w:rsidRPr="00892EB0">
        <w:rPr>
          <w:rFonts w:ascii="Times New Roman" w:eastAsia="Times New Roman" w:hAnsi="Times New Roman" w:cs="Times New Roman"/>
          <w:sz w:val="28"/>
          <w:szCs w:val="28"/>
          <w:lang w:val="en-US"/>
        </w:rPr>
        <w:t>p</w:t>
      </w:r>
      <w:r w:rsidR="00B22DB3" w:rsidRPr="00892EB0">
        <w:rPr>
          <w:rFonts w:ascii="Times New Roman" w:eastAsia="Times New Roman" w:hAnsi="Times New Roman" w:cs="Times New Roman"/>
          <w:sz w:val="28"/>
          <w:szCs w:val="28"/>
        </w:rPr>
        <w:t>hong cách làm việc chuyên nghiệp, phẩm chất đạo đức nghề nghiệp trong sáng, chân chính</w:t>
      </w:r>
      <w:r w:rsidR="00B22DB3" w:rsidRPr="00892EB0">
        <w:rPr>
          <w:rFonts w:ascii="Times New Roman" w:eastAsia="Times New Roman" w:hAnsi="Times New Roman" w:cs="Times New Roman"/>
          <w:sz w:val="28"/>
          <w:szCs w:val="28"/>
          <w:lang w:val="en-US"/>
        </w:rPr>
        <w:t>.</w:t>
      </w:r>
    </w:p>
    <w:p w14:paraId="44D848F7" w14:textId="77777777" w:rsidR="00E15544" w:rsidRPr="00892EB0" w:rsidRDefault="00635023" w:rsidP="00D559A5">
      <w:pPr>
        <w:pStyle w:val="Heading2"/>
        <w:numPr>
          <w:ilvl w:val="1"/>
          <w:numId w:val="4"/>
        </w:numPr>
        <w:spacing w:before="120" w:after="0" w:line="360" w:lineRule="auto"/>
        <w:rPr>
          <w:rFonts w:ascii="Times New Roman" w:eastAsia="Cambria" w:hAnsi="Times New Roman" w:cs="Times New Roman"/>
          <w:i w:val="0"/>
        </w:rPr>
      </w:pPr>
      <w:bookmarkStart w:id="13" w:name="_Toc86258572"/>
      <w:proofErr w:type="spellStart"/>
      <w:r w:rsidRPr="00892EB0">
        <w:rPr>
          <w:rFonts w:ascii="Times New Roman" w:eastAsia="Cambria" w:hAnsi="Times New Roman" w:cs="Times New Roman"/>
          <w:i w:val="0"/>
        </w:rPr>
        <w:t>Chuẩn</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đầu</w:t>
      </w:r>
      <w:proofErr w:type="spellEnd"/>
      <w:r w:rsidRPr="00892EB0">
        <w:rPr>
          <w:rFonts w:ascii="Times New Roman" w:eastAsia="Cambria" w:hAnsi="Times New Roman" w:cs="Times New Roman"/>
          <w:i w:val="0"/>
        </w:rPr>
        <w:t xml:space="preserve"> ra</w:t>
      </w:r>
      <w:bookmarkEnd w:id="13"/>
    </w:p>
    <w:p w14:paraId="3873FF5A" w14:textId="77777777" w:rsidR="001B4C9D" w:rsidRPr="00892EB0" w:rsidRDefault="001B4C9D" w:rsidP="00D559A5">
      <w:pPr>
        <w:spacing w:before="120" w:after="0" w:line="360" w:lineRule="auto"/>
        <w:ind w:firstLine="720"/>
        <w:jc w:val="both"/>
        <w:rPr>
          <w:rFonts w:ascii="Times New Roman" w:hAnsi="Times New Roman" w:cs="Times New Roman"/>
          <w:sz w:val="28"/>
          <w:szCs w:val="28"/>
        </w:rPr>
      </w:pPr>
      <w:r w:rsidRPr="00892EB0">
        <w:rPr>
          <w:rFonts w:ascii="Times New Roman" w:hAnsi="Times New Roman" w:cs="Times New Roman"/>
          <w:sz w:val="28"/>
          <w:szCs w:val="28"/>
        </w:rPr>
        <w:t>Sinh viên ngành Quản lý nhà nước, chuyên ngành Kinh tế chính trị khi tốt nghiệp có các năng lực sau:</w:t>
      </w:r>
    </w:p>
    <w:p w14:paraId="5517EE72" w14:textId="77777777" w:rsidR="00E15544" w:rsidRPr="00892EB0" w:rsidRDefault="00E15544" w:rsidP="00D559A5">
      <w:pPr>
        <w:spacing w:before="120" w:after="0" w:line="360" w:lineRule="auto"/>
        <w:ind w:firstLine="720"/>
        <w:rPr>
          <w:rFonts w:ascii="Times New Roman" w:eastAsia="Cambria" w:hAnsi="Times New Roman" w:cs="Times New Roman"/>
          <w:b/>
          <w:sz w:val="28"/>
          <w:szCs w:val="28"/>
          <w:highlight w:val="yellow"/>
        </w:rPr>
      </w:pPr>
    </w:p>
    <w:tbl>
      <w:tblPr>
        <w:tblStyle w:val="a0"/>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280"/>
        <w:gridCol w:w="7087"/>
      </w:tblGrid>
      <w:tr w:rsidR="00E15544" w:rsidRPr="00892EB0" w14:paraId="36F0A3EF" w14:textId="77777777">
        <w:tc>
          <w:tcPr>
            <w:tcW w:w="705" w:type="dxa"/>
            <w:tcBorders>
              <w:top w:val="single" w:sz="4" w:space="0" w:color="000000"/>
              <w:left w:val="single" w:sz="4" w:space="0" w:color="000000"/>
              <w:bottom w:val="single" w:sz="4" w:space="0" w:color="000000"/>
              <w:right w:val="single" w:sz="4" w:space="0" w:color="000000"/>
            </w:tcBorders>
            <w:vAlign w:val="center"/>
          </w:tcPr>
          <w:p w14:paraId="12236196" w14:textId="77777777" w:rsidR="00E15544" w:rsidRPr="00892EB0" w:rsidRDefault="00635023" w:rsidP="00D559A5">
            <w:pPr>
              <w:spacing w:before="120" w:after="0" w:line="360" w:lineRule="auto"/>
              <w:rPr>
                <w:rFonts w:ascii="Times New Roman" w:eastAsia="Cambria" w:hAnsi="Times New Roman" w:cs="Times New Roman"/>
                <w:b/>
                <w:sz w:val="26"/>
                <w:szCs w:val="26"/>
              </w:rPr>
            </w:pPr>
            <w:r w:rsidRPr="00892EB0">
              <w:rPr>
                <w:rFonts w:ascii="Times New Roman" w:eastAsia="Cambria" w:hAnsi="Times New Roman" w:cs="Times New Roman"/>
                <w:b/>
                <w:sz w:val="26"/>
                <w:szCs w:val="26"/>
              </w:rPr>
              <w:t>TT</w:t>
            </w:r>
          </w:p>
        </w:tc>
        <w:tc>
          <w:tcPr>
            <w:tcW w:w="1280" w:type="dxa"/>
            <w:tcBorders>
              <w:top w:val="single" w:sz="4" w:space="0" w:color="000000"/>
              <w:left w:val="single" w:sz="4" w:space="0" w:color="000000"/>
              <w:bottom w:val="single" w:sz="4" w:space="0" w:color="000000"/>
              <w:right w:val="single" w:sz="4" w:space="0" w:color="000000"/>
            </w:tcBorders>
            <w:vAlign w:val="center"/>
          </w:tcPr>
          <w:p w14:paraId="7263669F" w14:textId="77777777" w:rsidR="00E15544" w:rsidRPr="00892EB0" w:rsidRDefault="00635023" w:rsidP="00D559A5">
            <w:pPr>
              <w:spacing w:before="120" w:after="0" w:line="360" w:lineRule="auto"/>
              <w:rPr>
                <w:rFonts w:ascii="Times New Roman" w:eastAsia="Cambria" w:hAnsi="Times New Roman" w:cs="Times New Roman"/>
                <w:b/>
                <w:sz w:val="26"/>
                <w:szCs w:val="26"/>
              </w:rPr>
            </w:pPr>
            <w:r w:rsidRPr="00892EB0">
              <w:rPr>
                <w:rFonts w:ascii="Times New Roman" w:eastAsia="Cambria" w:hAnsi="Times New Roman" w:cs="Times New Roman"/>
                <w:b/>
                <w:sz w:val="26"/>
                <w:szCs w:val="26"/>
              </w:rPr>
              <w:t>Mã CĐR</w:t>
            </w:r>
          </w:p>
        </w:tc>
        <w:tc>
          <w:tcPr>
            <w:tcW w:w="7087" w:type="dxa"/>
            <w:tcBorders>
              <w:top w:val="single" w:sz="4" w:space="0" w:color="000000"/>
              <w:left w:val="single" w:sz="4" w:space="0" w:color="000000"/>
              <w:bottom w:val="single" w:sz="4" w:space="0" w:color="000000"/>
              <w:right w:val="single" w:sz="4" w:space="0" w:color="000000"/>
            </w:tcBorders>
            <w:vAlign w:val="center"/>
          </w:tcPr>
          <w:p w14:paraId="6A64C544" w14:textId="77777777" w:rsidR="00E15544" w:rsidRPr="00892EB0" w:rsidRDefault="00635023" w:rsidP="00D559A5">
            <w:pPr>
              <w:spacing w:before="120" w:after="0" w:line="360" w:lineRule="auto"/>
              <w:rPr>
                <w:rFonts w:ascii="Times New Roman" w:eastAsia="Cambria" w:hAnsi="Times New Roman" w:cs="Times New Roman"/>
                <w:b/>
                <w:sz w:val="26"/>
                <w:szCs w:val="26"/>
              </w:rPr>
            </w:pPr>
            <w:r w:rsidRPr="00892EB0">
              <w:rPr>
                <w:rFonts w:ascii="Times New Roman" w:eastAsia="Cambria" w:hAnsi="Times New Roman" w:cs="Times New Roman"/>
                <w:b/>
                <w:sz w:val="26"/>
                <w:szCs w:val="26"/>
              </w:rPr>
              <w:t>Nội dung chuẩn đầu ra</w:t>
            </w:r>
          </w:p>
        </w:tc>
      </w:tr>
      <w:tr w:rsidR="001B4C9D" w:rsidRPr="00892EB0" w14:paraId="6E967181" w14:textId="77777777">
        <w:trPr>
          <w:trHeight w:val="384"/>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E6AF"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79FC4"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PLO 1</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8F407" w14:textId="77777777" w:rsidR="001B4C9D" w:rsidRPr="00892EB0" w:rsidRDefault="001B4C9D" w:rsidP="00D559A5">
            <w:pPr>
              <w:spacing w:before="120" w:after="0" w:line="360" w:lineRule="auto"/>
              <w:rPr>
                <w:rFonts w:ascii="Times New Roman" w:eastAsia="Cambria" w:hAnsi="Times New Roman" w:cs="Times New Roman"/>
                <w:sz w:val="26"/>
                <w:szCs w:val="26"/>
              </w:rPr>
            </w:pPr>
            <w:r w:rsidRPr="00892EB0">
              <w:rPr>
                <w:rFonts w:ascii="Times New Roman" w:hAnsi="Times New Roman" w:cs="Times New Roman"/>
                <w:b/>
                <w:bCs/>
                <w:sz w:val="26"/>
                <w:szCs w:val="26"/>
                <w:lang w:val="pt-BR"/>
              </w:rPr>
              <w:t>Áp dụng được</w:t>
            </w:r>
            <w:r w:rsidRPr="00892EB0">
              <w:rPr>
                <w:rFonts w:ascii="Times New Roman" w:hAnsi="Times New Roman" w:cs="Times New Roman"/>
                <w:sz w:val="26"/>
                <w:szCs w:val="26"/>
                <w:lang w:val="pt-BR"/>
              </w:rPr>
              <w:t xml:space="preserve"> các kiến thức nền tảng về kinh tế, quản lý và pháp luật</w:t>
            </w:r>
          </w:p>
        </w:tc>
      </w:tr>
      <w:tr w:rsidR="001B4C9D" w:rsidRPr="00892EB0" w14:paraId="6C1E3C21" w14:textId="77777777" w:rsidTr="001C0092">
        <w:trPr>
          <w:trHeight w:val="297"/>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D4E36"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2</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E3A44"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PLO 2</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7B0E3BEF" w14:textId="77777777" w:rsidR="001B4C9D" w:rsidRPr="00892EB0" w:rsidRDefault="001B4C9D" w:rsidP="00D559A5">
            <w:pPr>
              <w:spacing w:before="120" w:after="0" w:line="360" w:lineRule="auto"/>
              <w:rPr>
                <w:rFonts w:ascii="Times New Roman" w:eastAsia="Cambria" w:hAnsi="Times New Roman" w:cs="Times New Roman"/>
                <w:sz w:val="26"/>
                <w:szCs w:val="26"/>
              </w:rPr>
            </w:pPr>
            <w:r w:rsidRPr="00892EB0">
              <w:rPr>
                <w:rFonts w:ascii="Times New Roman" w:hAnsi="Times New Roman" w:cs="Times New Roman"/>
                <w:b/>
                <w:bCs/>
                <w:sz w:val="26"/>
                <w:szCs w:val="26"/>
              </w:rPr>
              <w:t>Áp dụng</w:t>
            </w:r>
            <w:r w:rsidRPr="00892EB0">
              <w:rPr>
                <w:rFonts w:ascii="Times New Roman" w:hAnsi="Times New Roman" w:cs="Times New Roman"/>
                <w:sz w:val="26"/>
                <w:szCs w:val="26"/>
              </w:rPr>
              <w:t xml:space="preserve"> kiến thức kinh tế thị trường vào thực tiễn trong bối cảnh toàn cầu hóa</w:t>
            </w:r>
          </w:p>
        </w:tc>
      </w:tr>
      <w:tr w:rsidR="001B4C9D" w:rsidRPr="00892EB0" w14:paraId="56106051" w14:textId="77777777" w:rsidTr="001C0092">
        <w:trPr>
          <w:trHeight w:val="14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A503"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3</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5B01"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PLO 3</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7157F2F4" w14:textId="77777777" w:rsidR="001B4C9D" w:rsidRPr="00892EB0" w:rsidRDefault="001B4C9D" w:rsidP="00D559A5">
            <w:pPr>
              <w:spacing w:before="120" w:after="0" w:line="360" w:lineRule="auto"/>
              <w:rPr>
                <w:rFonts w:ascii="Times New Roman" w:eastAsia="Cambria" w:hAnsi="Times New Roman" w:cs="Times New Roman"/>
                <w:sz w:val="26"/>
                <w:szCs w:val="26"/>
              </w:rPr>
            </w:pPr>
            <w:r w:rsidRPr="00892EB0">
              <w:rPr>
                <w:rFonts w:ascii="Times New Roman" w:hAnsi="Times New Roman" w:cs="Times New Roman"/>
                <w:b/>
                <w:bCs/>
                <w:sz w:val="26"/>
                <w:szCs w:val="26"/>
              </w:rPr>
              <w:t>Áp dụng</w:t>
            </w:r>
            <w:r w:rsidRPr="00892EB0">
              <w:rPr>
                <w:rFonts w:ascii="Times New Roman" w:hAnsi="Times New Roman" w:cs="Times New Roman"/>
                <w:sz w:val="26"/>
                <w:szCs w:val="26"/>
              </w:rPr>
              <w:t xml:space="preserve"> được kiến thức nền tảng về quản lý nhà nước vào thực tiễn</w:t>
            </w:r>
          </w:p>
        </w:tc>
      </w:tr>
      <w:tr w:rsidR="00C36ED7" w:rsidRPr="00892EB0" w14:paraId="651800B1" w14:textId="77777777" w:rsidTr="001C0092">
        <w:trPr>
          <w:trHeight w:val="84"/>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BEFFF"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4</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2EB0A"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PLO 4</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33FE3EF" w14:textId="77777777" w:rsidR="001B4C9D" w:rsidRPr="00892EB0" w:rsidRDefault="001B4C9D" w:rsidP="00D559A5">
            <w:pPr>
              <w:spacing w:before="120" w:after="0" w:line="360" w:lineRule="auto"/>
              <w:rPr>
                <w:rFonts w:ascii="Times New Roman" w:eastAsia="Cambria" w:hAnsi="Times New Roman" w:cs="Times New Roman"/>
                <w:sz w:val="26"/>
                <w:szCs w:val="26"/>
              </w:rPr>
            </w:pPr>
            <w:r w:rsidRPr="00892EB0">
              <w:rPr>
                <w:rFonts w:ascii="Times New Roman" w:hAnsi="Times New Roman" w:cs="Times New Roman"/>
                <w:b/>
                <w:bCs/>
                <w:sz w:val="26"/>
                <w:szCs w:val="26"/>
              </w:rPr>
              <w:t>Áp dụng</w:t>
            </w:r>
            <w:r w:rsidRPr="00892EB0">
              <w:rPr>
                <w:rFonts w:ascii="Times New Roman" w:hAnsi="Times New Roman" w:cs="Times New Roman"/>
                <w:sz w:val="26"/>
                <w:szCs w:val="26"/>
              </w:rPr>
              <w:t xml:space="preserve"> được kiến thức kinh tế chính trị vào thực tiễn</w:t>
            </w:r>
          </w:p>
        </w:tc>
      </w:tr>
      <w:tr w:rsidR="00C36ED7" w:rsidRPr="00892EB0" w14:paraId="74610620" w14:textId="77777777" w:rsidTr="001C0092">
        <w:trPr>
          <w:trHeight w:val="201"/>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8155"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5</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17D75"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PLO 5</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35E6DAB4" w14:textId="77777777" w:rsidR="001B4C9D" w:rsidRPr="00892EB0" w:rsidRDefault="001B4C9D" w:rsidP="00D559A5">
            <w:pPr>
              <w:spacing w:before="120" w:after="0" w:line="360" w:lineRule="auto"/>
              <w:rPr>
                <w:rFonts w:ascii="Times New Roman" w:eastAsia="Cambria" w:hAnsi="Times New Roman" w:cs="Times New Roman"/>
                <w:sz w:val="26"/>
                <w:szCs w:val="26"/>
              </w:rPr>
            </w:pPr>
            <w:r w:rsidRPr="00892EB0">
              <w:rPr>
                <w:rFonts w:ascii="Times New Roman" w:hAnsi="Times New Roman" w:cs="Times New Roman"/>
                <w:b/>
                <w:bCs/>
                <w:sz w:val="26"/>
                <w:szCs w:val="26"/>
              </w:rPr>
              <w:t>Phân tích được</w:t>
            </w:r>
            <w:r w:rsidRPr="00892EB0">
              <w:rPr>
                <w:rFonts w:ascii="Times New Roman" w:hAnsi="Times New Roman" w:cs="Times New Roman"/>
                <w:sz w:val="26"/>
                <w:szCs w:val="26"/>
              </w:rPr>
              <w:t xml:space="preserve"> kiến thức </w:t>
            </w:r>
            <w:r w:rsidRPr="00892EB0">
              <w:rPr>
                <w:rFonts w:ascii="Times New Roman" w:hAnsi="Times New Roman" w:cs="Times New Roman"/>
                <w:sz w:val="26"/>
                <w:szCs w:val="26"/>
                <w:lang w:val="nl-NL"/>
              </w:rPr>
              <w:t>kinh tế chính trị trong bối cảnh toàn cầu hóa.</w:t>
            </w:r>
          </w:p>
        </w:tc>
      </w:tr>
      <w:tr w:rsidR="001B4C9D" w:rsidRPr="00892EB0" w14:paraId="259B3D14" w14:textId="77777777">
        <w:trPr>
          <w:trHeight w:val="13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4F88E"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6</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02E0A"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PLO 6</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2EFEE" w14:textId="77777777" w:rsidR="001B4C9D" w:rsidRPr="00892EB0" w:rsidRDefault="001B4C9D" w:rsidP="00D559A5">
            <w:pPr>
              <w:spacing w:before="120" w:after="0" w:line="360" w:lineRule="auto"/>
              <w:rPr>
                <w:rFonts w:ascii="Times New Roman" w:eastAsia="Cambria" w:hAnsi="Times New Roman" w:cs="Times New Roman"/>
                <w:sz w:val="26"/>
                <w:szCs w:val="26"/>
              </w:rPr>
            </w:pPr>
            <w:r w:rsidRPr="00892EB0">
              <w:rPr>
                <w:rFonts w:ascii="Times New Roman" w:hAnsi="Times New Roman" w:cs="Times New Roman"/>
                <w:b/>
                <w:bCs/>
                <w:sz w:val="26"/>
                <w:szCs w:val="26"/>
                <w:lang w:val="pt-BR"/>
              </w:rPr>
              <w:t>Có năng lực</w:t>
            </w:r>
            <w:r w:rsidRPr="00892EB0">
              <w:rPr>
                <w:rFonts w:ascii="Times New Roman" w:hAnsi="Times New Roman" w:cs="Times New Roman"/>
                <w:sz w:val="26"/>
                <w:szCs w:val="26"/>
                <w:lang w:val="pt-BR"/>
              </w:rPr>
              <w:t xml:space="preserve"> giao tiếp hiệu quả trong công việc</w:t>
            </w:r>
          </w:p>
        </w:tc>
      </w:tr>
      <w:tr w:rsidR="001B4C9D" w:rsidRPr="00892EB0" w14:paraId="0C801C91" w14:textId="77777777">
        <w:trPr>
          <w:trHeight w:val="68"/>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2E3E8"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7</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E2B99"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PLO 7</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B7122" w14:textId="77777777" w:rsidR="001B4C9D" w:rsidRPr="00892EB0" w:rsidRDefault="001B4C9D" w:rsidP="00D559A5">
            <w:pPr>
              <w:spacing w:before="120" w:after="0" w:line="360" w:lineRule="auto"/>
              <w:rPr>
                <w:rFonts w:ascii="Times New Roman" w:eastAsia="Cambria" w:hAnsi="Times New Roman" w:cs="Times New Roman"/>
                <w:sz w:val="26"/>
                <w:szCs w:val="26"/>
              </w:rPr>
            </w:pPr>
            <w:r w:rsidRPr="00892EB0">
              <w:rPr>
                <w:rFonts w:ascii="Times New Roman" w:hAnsi="Times New Roman" w:cs="Times New Roman"/>
                <w:b/>
                <w:bCs/>
                <w:sz w:val="26"/>
                <w:szCs w:val="26"/>
                <w:lang w:val="pt-BR"/>
              </w:rPr>
              <w:t>Có năng lực</w:t>
            </w:r>
            <w:r w:rsidRPr="00892EB0">
              <w:rPr>
                <w:rFonts w:ascii="Times New Roman" w:hAnsi="Times New Roman" w:cs="Times New Roman"/>
                <w:sz w:val="26"/>
                <w:szCs w:val="26"/>
                <w:lang w:val="pt-BR"/>
              </w:rPr>
              <w:t xml:space="preserve"> sử dụng tiếng Anh để làm việc trong môi trường toàn cầu hóa) </w:t>
            </w:r>
          </w:p>
        </w:tc>
      </w:tr>
      <w:tr w:rsidR="001B4C9D" w:rsidRPr="00892EB0" w14:paraId="14B6758E" w14:textId="77777777">
        <w:trPr>
          <w:trHeight w:val="217"/>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99DA"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lastRenderedPageBreak/>
              <w:t>8</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F1C5B"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PLO 8</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B8EF" w14:textId="77777777" w:rsidR="001B4C9D" w:rsidRPr="00892EB0" w:rsidRDefault="001B4C9D" w:rsidP="00D559A5">
            <w:pPr>
              <w:spacing w:before="120" w:after="0" w:line="360" w:lineRule="auto"/>
              <w:rPr>
                <w:rFonts w:ascii="Times New Roman" w:eastAsia="Cambria" w:hAnsi="Times New Roman" w:cs="Times New Roman"/>
                <w:sz w:val="26"/>
                <w:szCs w:val="26"/>
              </w:rPr>
            </w:pPr>
            <w:r w:rsidRPr="00892EB0">
              <w:rPr>
                <w:rFonts w:ascii="Times New Roman" w:hAnsi="Times New Roman" w:cs="Times New Roman"/>
                <w:b/>
                <w:bCs/>
                <w:sz w:val="26"/>
                <w:szCs w:val="26"/>
                <w:lang w:val="pt-BR"/>
              </w:rPr>
              <w:t>Sử dụng</w:t>
            </w:r>
            <w:r w:rsidRPr="00892EB0">
              <w:rPr>
                <w:rFonts w:ascii="Times New Roman" w:hAnsi="Times New Roman" w:cs="Times New Roman"/>
                <w:sz w:val="26"/>
                <w:szCs w:val="26"/>
                <w:lang w:val="pt-BR"/>
              </w:rPr>
              <w:t xml:space="preserve"> hiệu quả phần mềm, công nghệ thông tin và các công cụ thống kê để giải quyết các vấn đề trong thực tiễn công việc</w:t>
            </w:r>
          </w:p>
        </w:tc>
      </w:tr>
      <w:tr w:rsidR="001B4C9D" w:rsidRPr="00892EB0" w14:paraId="0A3427EB" w14:textId="77777777">
        <w:trPr>
          <w:trHeight w:val="68"/>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87C10"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9</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C437C" w14:textId="77777777" w:rsidR="001B4C9D" w:rsidRPr="00892EB0" w:rsidRDefault="001B4C9D" w:rsidP="00D559A5">
            <w:pPr>
              <w:spacing w:before="120" w:after="0" w:line="360" w:lineRule="auto"/>
              <w:jc w:val="center"/>
              <w:rPr>
                <w:rFonts w:ascii="Times New Roman" w:eastAsia="Cambria" w:hAnsi="Times New Roman" w:cs="Times New Roman"/>
                <w:b/>
                <w:sz w:val="26"/>
                <w:szCs w:val="26"/>
              </w:rPr>
            </w:pPr>
            <w:r w:rsidRPr="00892EB0">
              <w:rPr>
                <w:rFonts w:ascii="Times New Roman" w:eastAsia="Cambria" w:hAnsi="Times New Roman" w:cs="Times New Roman"/>
                <w:b/>
                <w:sz w:val="26"/>
                <w:szCs w:val="26"/>
              </w:rPr>
              <w:t>PLO 9</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5C570" w14:textId="77777777" w:rsidR="001B4C9D" w:rsidRPr="00892EB0" w:rsidRDefault="001B4C9D" w:rsidP="00D559A5">
            <w:pPr>
              <w:spacing w:before="120" w:after="0" w:line="360" w:lineRule="auto"/>
              <w:rPr>
                <w:rFonts w:ascii="Times New Roman" w:eastAsia="Cambria" w:hAnsi="Times New Roman" w:cs="Times New Roman"/>
                <w:sz w:val="26"/>
                <w:szCs w:val="26"/>
              </w:rPr>
            </w:pPr>
            <w:r w:rsidRPr="00892EB0">
              <w:rPr>
                <w:rFonts w:ascii="Times New Roman" w:hAnsi="Times New Roman" w:cs="Times New Roman"/>
                <w:b/>
                <w:bCs/>
                <w:sz w:val="26"/>
                <w:szCs w:val="26"/>
                <w:lang w:val="pt-BR"/>
              </w:rPr>
              <w:t>Tuân thủ</w:t>
            </w:r>
            <w:r w:rsidRPr="00892EB0">
              <w:rPr>
                <w:rFonts w:ascii="Times New Roman" w:hAnsi="Times New Roman" w:cs="Times New Roman"/>
                <w:sz w:val="26"/>
                <w:szCs w:val="26"/>
                <w:lang w:val="pt-BR"/>
              </w:rPr>
              <w:t xml:space="preserve"> các chuẩn mực xã hội, đạo đức nghề nghiệp và thực thi trách nhiệm xã hội.</w:t>
            </w:r>
          </w:p>
        </w:tc>
      </w:tr>
    </w:tbl>
    <w:p w14:paraId="0DEC07C4" w14:textId="77777777" w:rsidR="00E15544" w:rsidRPr="00892EB0" w:rsidRDefault="00635023" w:rsidP="00D559A5">
      <w:pPr>
        <w:pStyle w:val="Heading2"/>
        <w:numPr>
          <w:ilvl w:val="1"/>
          <w:numId w:val="4"/>
        </w:numPr>
        <w:spacing w:before="120" w:after="0" w:line="360" w:lineRule="auto"/>
        <w:rPr>
          <w:rFonts w:ascii="Times New Roman" w:eastAsia="Cambria" w:hAnsi="Times New Roman" w:cs="Times New Roman"/>
          <w:i w:val="0"/>
        </w:rPr>
      </w:pPr>
      <w:bookmarkStart w:id="14" w:name="_Toc86258573"/>
      <w:proofErr w:type="spellStart"/>
      <w:r w:rsidRPr="00892EB0">
        <w:rPr>
          <w:rFonts w:ascii="Times New Roman" w:eastAsia="Cambria" w:hAnsi="Times New Roman" w:cs="Times New Roman"/>
          <w:i w:val="0"/>
        </w:rPr>
        <w:t>Cơ</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hội</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nghề</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nghiệp</w:t>
      </w:r>
      <w:bookmarkEnd w:id="14"/>
      <w:proofErr w:type="spellEnd"/>
    </w:p>
    <w:p w14:paraId="32F28FD1" w14:textId="77777777" w:rsidR="006E3601" w:rsidRPr="00892EB0" w:rsidRDefault="006E3601" w:rsidP="00D559A5">
      <w:pPr>
        <w:spacing w:before="120" w:after="0" w:line="360" w:lineRule="auto"/>
        <w:ind w:firstLine="720"/>
        <w:jc w:val="both"/>
        <w:rPr>
          <w:rFonts w:ascii="Times New Roman" w:hAnsi="Times New Roman" w:cs="Times New Roman"/>
          <w:sz w:val="28"/>
          <w:szCs w:val="28"/>
        </w:rPr>
      </w:pPr>
      <w:r w:rsidRPr="00892EB0">
        <w:rPr>
          <w:rFonts w:ascii="Times New Roman" w:hAnsi="Times New Roman" w:cs="Times New Roman"/>
          <w:sz w:val="28"/>
          <w:szCs w:val="28"/>
        </w:rPr>
        <w:t>- Cán bộ tham mưu ở các cơ quan của Đảng và Nhà nước; tham mưu cho công tác quản lý và hoạch định các chính sách về kinh tế - xã hội thuộc các cấp từ Trung ương đến địa phương.</w:t>
      </w:r>
    </w:p>
    <w:p w14:paraId="1E8425CF" w14:textId="77777777" w:rsidR="006E3601" w:rsidRPr="00892EB0" w:rsidRDefault="006E3601" w:rsidP="00D559A5">
      <w:pPr>
        <w:spacing w:before="120" w:after="0" w:line="360" w:lineRule="auto"/>
        <w:ind w:firstLine="720"/>
        <w:jc w:val="both"/>
        <w:rPr>
          <w:rFonts w:ascii="Times New Roman" w:hAnsi="Times New Roman" w:cs="Times New Roman"/>
          <w:sz w:val="28"/>
          <w:szCs w:val="28"/>
        </w:rPr>
      </w:pPr>
      <w:r w:rsidRPr="00892EB0">
        <w:rPr>
          <w:rFonts w:ascii="Times New Roman" w:hAnsi="Times New Roman" w:cs="Times New Roman"/>
          <w:sz w:val="28"/>
          <w:szCs w:val="28"/>
        </w:rPr>
        <w:t>- Cán bộ nghiên cứu các lĩnh vực khoa học quản lý, kinh tế, chính trị, xã hội tại các viện nghiên cứu, học viện, hệ thống các trường đại học, cao đẳng và các cơ quan, ban ngành</w:t>
      </w:r>
    </w:p>
    <w:p w14:paraId="4EAB4AB8" w14:textId="77777777" w:rsidR="006E3601" w:rsidRPr="00892EB0" w:rsidRDefault="006E3601" w:rsidP="00D559A5">
      <w:pPr>
        <w:spacing w:before="120" w:after="0" w:line="360" w:lineRule="auto"/>
        <w:ind w:firstLine="720"/>
        <w:jc w:val="both"/>
        <w:rPr>
          <w:rFonts w:ascii="Times New Roman" w:hAnsi="Times New Roman" w:cs="Times New Roman"/>
          <w:sz w:val="28"/>
          <w:szCs w:val="28"/>
        </w:rPr>
      </w:pPr>
      <w:r w:rsidRPr="00892EB0">
        <w:rPr>
          <w:rFonts w:ascii="Times New Roman" w:hAnsi="Times New Roman" w:cs="Times New Roman"/>
          <w:sz w:val="28"/>
          <w:szCs w:val="28"/>
        </w:rPr>
        <w:t>- Cán bộ giảng dạy các môn về khoa học quản lý, kinh tế chính trị và các môn khoa học Mác-Lênin, tư tưởng Hồ Chí Minh tại các học viện, các trường đại học, cao đẳng, trung học chuyên nghiệp, các trường chính trị.</w:t>
      </w:r>
    </w:p>
    <w:p w14:paraId="685C687C" w14:textId="5A0186E9" w:rsidR="006E3601" w:rsidRPr="00892EB0" w:rsidRDefault="006E3601" w:rsidP="00D559A5">
      <w:pPr>
        <w:spacing w:before="120" w:after="0" w:line="360" w:lineRule="auto"/>
        <w:ind w:firstLine="720"/>
        <w:jc w:val="both"/>
        <w:rPr>
          <w:rFonts w:ascii="Times New Roman" w:hAnsi="Times New Roman" w:cs="Times New Roman"/>
          <w:sz w:val="28"/>
          <w:szCs w:val="28"/>
        </w:rPr>
      </w:pPr>
      <w:r w:rsidRPr="00892EB0">
        <w:rPr>
          <w:rFonts w:ascii="Times New Roman" w:hAnsi="Times New Roman" w:cs="Times New Roman"/>
          <w:sz w:val="28"/>
          <w:szCs w:val="28"/>
        </w:rPr>
        <w:t>- Công tác tại các doanh nghiệp thuộc mọi thành phần kinh tế về lĩnh vực tổ chức hành chính, các doanh nghiệp kinh doanh dịch vụ công.</w:t>
      </w:r>
    </w:p>
    <w:p w14:paraId="3C215D66" w14:textId="77777777" w:rsidR="00E15544" w:rsidRPr="00892EB0" w:rsidRDefault="00635023" w:rsidP="00D559A5">
      <w:pPr>
        <w:pStyle w:val="Heading2"/>
        <w:numPr>
          <w:ilvl w:val="1"/>
          <w:numId w:val="4"/>
        </w:numPr>
        <w:spacing w:before="120" w:after="0" w:line="360" w:lineRule="auto"/>
        <w:ind w:left="578" w:hanging="578"/>
        <w:rPr>
          <w:rFonts w:ascii="Times New Roman" w:eastAsia="Cambria" w:hAnsi="Times New Roman" w:cs="Times New Roman"/>
          <w:i w:val="0"/>
        </w:rPr>
      </w:pPr>
      <w:bookmarkStart w:id="15" w:name="_Toc86258574"/>
      <w:proofErr w:type="spellStart"/>
      <w:r w:rsidRPr="00892EB0">
        <w:rPr>
          <w:rFonts w:ascii="Times New Roman" w:eastAsia="Cambria" w:hAnsi="Times New Roman" w:cs="Times New Roman"/>
          <w:i w:val="0"/>
        </w:rPr>
        <w:t>Đối</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tượng</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tuyển</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sinh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quá</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trình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đào</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tạo</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và</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điều</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kiện</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tốt</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nghiệp</w:t>
      </w:r>
      <w:bookmarkEnd w:id="15"/>
      <w:proofErr w:type="spellEnd"/>
    </w:p>
    <w:p w14:paraId="6708F1A9" w14:textId="77777777" w:rsidR="00E15544" w:rsidRPr="00892EB0" w:rsidRDefault="00635023" w:rsidP="00D559A5">
      <w:pPr>
        <w:pStyle w:val="Heading3"/>
        <w:numPr>
          <w:ilvl w:val="2"/>
          <w:numId w:val="4"/>
        </w:numPr>
        <w:spacing w:before="120" w:after="0" w:line="360" w:lineRule="auto"/>
        <w:ind w:left="720"/>
        <w:rPr>
          <w:rFonts w:ascii="Times New Roman" w:eastAsia="Cambria" w:hAnsi="Times New Roman" w:cs="Times New Roman"/>
          <w:i/>
          <w:sz w:val="28"/>
          <w:szCs w:val="28"/>
        </w:rPr>
      </w:pPr>
      <w:bookmarkStart w:id="16" w:name="_Toc86258575"/>
      <w:proofErr w:type="spellStart"/>
      <w:r w:rsidRPr="00892EB0">
        <w:rPr>
          <w:rFonts w:ascii="Times New Roman" w:eastAsia="Cambria" w:hAnsi="Times New Roman" w:cs="Times New Roman"/>
          <w:i/>
          <w:sz w:val="28"/>
          <w:szCs w:val="28"/>
        </w:rPr>
        <w:t>Đối</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tượng</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tuyển</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sinh</w:t>
      </w:r>
      <w:proofErr w:type="spellEnd"/>
      <w:r w:rsidRPr="00892EB0">
        <w:rPr>
          <w:rFonts w:ascii="Times New Roman" w:eastAsia="Cambria" w:hAnsi="Times New Roman" w:cs="Times New Roman"/>
          <w:i/>
          <w:sz w:val="28"/>
          <w:szCs w:val="28"/>
        </w:rPr>
        <w:t>:</w:t>
      </w:r>
      <w:bookmarkEnd w:id="16"/>
    </w:p>
    <w:p w14:paraId="5D2BD7E7"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Theo Quy chế tuyển sinh đại học của Bộ Giáo dục &amp; Đào tạo và Đề án tuyển sinh đại học chính quy của Trường Đại học Kinh tế.</w:t>
      </w:r>
    </w:p>
    <w:p w14:paraId="7606AE41" w14:textId="77777777" w:rsidR="00E15544" w:rsidRPr="00892EB0" w:rsidRDefault="00635023" w:rsidP="00D559A5">
      <w:pPr>
        <w:pStyle w:val="Heading3"/>
        <w:numPr>
          <w:ilvl w:val="2"/>
          <w:numId w:val="4"/>
        </w:numPr>
        <w:spacing w:before="120" w:after="0" w:line="360" w:lineRule="auto"/>
        <w:ind w:left="720"/>
        <w:rPr>
          <w:rFonts w:ascii="Times New Roman" w:hAnsi="Times New Roman" w:cs="Times New Roman"/>
          <w:sz w:val="28"/>
          <w:szCs w:val="28"/>
        </w:rPr>
      </w:pPr>
      <w:r w:rsidRPr="00892EB0">
        <w:rPr>
          <w:rFonts w:ascii="Times New Roman" w:eastAsia="Cambria" w:hAnsi="Times New Roman" w:cs="Times New Roman"/>
          <w:i/>
          <w:sz w:val="28"/>
          <w:szCs w:val="28"/>
        </w:rPr>
        <w:t xml:space="preserve"> </w:t>
      </w:r>
      <w:bookmarkStart w:id="17" w:name="_Toc86258576"/>
      <w:proofErr w:type="spellStart"/>
      <w:r w:rsidRPr="00892EB0">
        <w:rPr>
          <w:rFonts w:ascii="Times New Roman" w:eastAsia="Cambria" w:hAnsi="Times New Roman" w:cs="Times New Roman"/>
          <w:i/>
          <w:sz w:val="28"/>
          <w:szCs w:val="28"/>
        </w:rPr>
        <w:t>Quá</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trình</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đào</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tạo</w:t>
      </w:r>
      <w:bookmarkEnd w:id="17"/>
      <w:proofErr w:type="spellEnd"/>
    </w:p>
    <w:p w14:paraId="7957DEAF" w14:textId="77777777" w:rsidR="00E15544" w:rsidRPr="00892EB0" w:rsidRDefault="00635023" w:rsidP="00D559A5">
      <w:pPr>
        <w:spacing w:before="120" w:after="0" w:line="360" w:lineRule="auto"/>
        <w:ind w:firstLine="720"/>
        <w:jc w:val="both"/>
        <w:rPr>
          <w:rFonts w:ascii="Times New Roman" w:eastAsia="Cambria" w:hAnsi="Times New Roman" w:cs="Times New Roman"/>
          <w:i/>
          <w:sz w:val="28"/>
          <w:szCs w:val="28"/>
        </w:rPr>
      </w:pPr>
      <w:r w:rsidRPr="00892EB0">
        <w:rPr>
          <w:rFonts w:ascii="Times New Roman" w:eastAsia="Cambria" w:hAnsi="Times New Roman" w:cs="Times New Roman"/>
          <w:sz w:val="28"/>
          <w:szCs w:val="28"/>
        </w:rPr>
        <w:t>Quá trình đào tạo tuân thủ các quy định của Bộ Giáo dục và Đào tạo, Đại học Đà Nẵng và Trường Đại học Kinh tế. Chương trình giảng dạy được xây dựng trên hệ thống đơn vị tín chỉ cho phép sinh viên linh hoạt trong kế hoạch học tập cá nhân. Thiết kế chương trình là 4 năm, tuỳ theo khả năng và điều kiện học tập, sinh viên có thể rút ngắn còn 3 năm hoặc kéo dài thời gian học tối đa lên đến 6 năm.</w:t>
      </w:r>
    </w:p>
    <w:p w14:paraId="3B06CF25" w14:textId="77777777" w:rsidR="00E15544" w:rsidRPr="00892EB0" w:rsidRDefault="00635023" w:rsidP="00D559A5">
      <w:pPr>
        <w:spacing w:before="120" w:after="0" w:line="360" w:lineRule="auto"/>
        <w:ind w:firstLine="720"/>
        <w:jc w:val="both"/>
        <w:rPr>
          <w:rFonts w:ascii="Times New Roman" w:eastAsia="Cambria" w:hAnsi="Times New Roman" w:cs="Times New Roman"/>
          <w:spacing w:val="-4"/>
          <w:sz w:val="28"/>
          <w:szCs w:val="28"/>
        </w:rPr>
      </w:pPr>
      <w:r w:rsidRPr="00892EB0">
        <w:rPr>
          <w:rFonts w:ascii="Times New Roman" w:eastAsia="Cambria" w:hAnsi="Times New Roman" w:cs="Times New Roman"/>
          <w:spacing w:val="-4"/>
          <w:sz w:val="28"/>
          <w:szCs w:val="28"/>
        </w:rPr>
        <w:lastRenderedPageBreak/>
        <w:t xml:space="preserve">Chương trình đào tạo gồm 134 tín chỉ (không bao gồm các tín chỉ của học phần giáo dục thể chất và giáo dục quốc phòng. Mỗi năm học có hai học kỳ chính (bắt đầu từ giữa tháng 8 đến cuối tháng 6) và một học kỳ hè (bắt đầu từ đầu tháng 7 đến giữa tháng 8). Theo lộ trình đào tạo, sinh viên sẽ học các học phần thuộc khối kiến thức đại cương (46 tín chỉ) trong 3 kì học đầu tiên; các học phần thuộc khối kiến thức khối ngành (30 tín chỉ) trong năm học thứ 2, đầu năm thứ 3; cuối cùng, các học phần thuộc khối kiến thức ngành, chuyên ngành sẽ được học vào cuối năm thứ 2 trở đi. Sau đó, sinh viên sẽ đi thực tập kì học cuối cùng của chương trình và lựa chọn 1 trong 2 hình thức: Báo cáo thực tập tốt nghiệp và học bổ sung ít nhất 6 tín chỉ được chọn từ các học phần tự chọn hoặc Báo cáo khóa luận tốt nghiệp (với điều kiện sinh viên phải học học phần “Phương pháp nghiên cứu khoa học", có điểm trung bình chung tích lũy lớn hơn mức quy định của Trường và được Khoa chuyên ngành đồng ý cho làm khóa luận tốt nghiệp).  </w:t>
      </w:r>
    </w:p>
    <w:p w14:paraId="0F4583C1" w14:textId="77777777" w:rsidR="00E15544" w:rsidRPr="00892EB0" w:rsidRDefault="00635023" w:rsidP="00D559A5">
      <w:pPr>
        <w:pStyle w:val="Heading3"/>
        <w:numPr>
          <w:ilvl w:val="2"/>
          <w:numId w:val="4"/>
        </w:numPr>
        <w:spacing w:before="120" w:after="0" w:line="360" w:lineRule="auto"/>
        <w:ind w:left="720"/>
        <w:rPr>
          <w:rFonts w:ascii="Times New Roman" w:eastAsia="Cambria" w:hAnsi="Times New Roman" w:cs="Times New Roman"/>
          <w:i/>
          <w:sz w:val="28"/>
          <w:szCs w:val="28"/>
        </w:rPr>
      </w:pPr>
      <w:bookmarkStart w:id="18" w:name="_Toc86258577"/>
      <w:proofErr w:type="spellStart"/>
      <w:r w:rsidRPr="00892EB0">
        <w:rPr>
          <w:rFonts w:ascii="Times New Roman" w:eastAsia="Cambria" w:hAnsi="Times New Roman" w:cs="Times New Roman"/>
          <w:i/>
          <w:sz w:val="28"/>
          <w:szCs w:val="28"/>
        </w:rPr>
        <w:t>Điều</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kiện</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tốt</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nghiệp</w:t>
      </w:r>
      <w:bookmarkEnd w:id="18"/>
      <w:proofErr w:type="spellEnd"/>
    </w:p>
    <w:p w14:paraId="78DC3743" w14:textId="77777777" w:rsidR="00E15544" w:rsidRPr="00892EB0" w:rsidRDefault="00635023" w:rsidP="00D559A5">
      <w:pPr>
        <w:spacing w:before="120" w:after="0" w:line="360" w:lineRule="auto"/>
        <w:ind w:firstLine="720"/>
        <w:jc w:val="both"/>
        <w:rPr>
          <w:rFonts w:ascii="Times New Roman" w:eastAsia="Cambria" w:hAnsi="Times New Roman" w:cs="Times New Roman"/>
          <w:spacing w:val="-6"/>
          <w:sz w:val="28"/>
          <w:szCs w:val="28"/>
        </w:rPr>
      </w:pPr>
      <w:r w:rsidRPr="00892EB0">
        <w:rPr>
          <w:rFonts w:ascii="Times New Roman" w:eastAsia="Cambria" w:hAnsi="Times New Roman" w:cs="Times New Roman"/>
          <w:spacing w:val="-6"/>
          <w:sz w:val="28"/>
          <w:szCs w:val="28"/>
        </w:rPr>
        <w:t>Sinh viên được Nhà trường xét và công nhận tốt nghiệp khi có đủ các điều kiện sau:</w:t>
      </w:r>
    </w:p>
    <w:p w14:paraId="3340EF5D"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Cho đến thời điểm xét tốt nghiệp không bị truy cứu trách nhiệm hình sự hoặc không đang trong thời gian bị kỉ luật ở mức đình chỉ học tập.</w:t>
      </w:r>
    </w:p>
    <w:p w14:paraId="5D2B9D86"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Tích luỹ đủ số học phần và khối lượng chương trình đào tạo.</w:t>
      </w:r>
    </w:p>
    <w:p w14:paraId="6D46F63E"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Điểm trung bình chung tích luỹ của toàn khoá học đạt từ 2.00 trở lên.</w:t>
      </w:r>
    </w:p>
    <w:p w14:paraId="56619D30"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Thoả mãn một số yêu cầu về kết quả học tập đối với nhóm học phần thuộc ngành đào tạo chính và các điều kiện khác do hiệu trưởng qui định.</w:t>
      </w:r>
    </w:p>
    <w:p w14:paraId="79D80D3B"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Có chứng chỉ giáo dục quốc phòng - an ninh và hoàn thành học phần giáo dục thể chất.</w:t>
      </w:r>
    </w:p>
    <w:p w14:paraId="7080859E"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Có chứng chỉ ngoại ngữ (TOIEC 450 hoặc tương đương).</w:t>
      </w:r>
    </w:p>
    <w:p w14:paraId="0D9301E7"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Có chứng chỉ tin học (Tin học nâng cao hoặc tương đương).</w:t>
      </w:r>
    </w:p>
    <w:p w14:paraId="5BBCA600"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lastRenderedPageBreak/>
        <w:t>- Có đơn gửi Phòng đào tạo đề nghị được xét tốt nghiệp trong trường hợp đủ điều kiện tốt nghiệp sớm hoặc muộn so với thời gian thiết kế của khoá học.</w:t>
      </w:r>
    </w:p>
    <w:p w14:paraId="6F3938D8" w14:textId="77777777" w:rsidR="00E15544" w:rsidRPr="00892EB0" w:rsidRDefault="00635023" w:rsidP="00D559A5">
      <w:pPr>
        <w:spacing w:before="120" w:after="0" w:line="360" w:lineRule="auto"/>
        <w:ind w:firstLine="709"/>
        <w:jc w:val="both"/>
        <w:rPr>
          <w:rFonts w:ascii="Times New Roman" w:eastAsia="Cambria" w:hAnsi="Times New Roman" w:cs="Times New Roman"/>
          <w:spacing w:val="-6"/>
          <w:sz w:val="28"/>
          <w:szCs w:val="28"/>
        </w:rPr>
      </w:pPr>
      <w:r w:rsidRPr="00892EB0">
        <w:rPr>
          <w:rFonts w:ascii="Times New Roman" w:eastAsia="Cambria" w:hAnsi="Times New Roman" w:cs="Times New Roman"/>
          <w:spacing w:val="-6"/>
          <w:sz w:val="28"/>
          <w:szCs w:val="28"/>
        </w:rPr>
        <w:t>Điều kiện tốt nghiệp có thể được cập nhật theo Quy chế đào tạo hiện hành.</w:t>
      </w:r>
    </w:p>
    <w:p w14:paraId="0146B76D" w14:textId="77777777" w:rsidR="00E15544" w:rsidRPr="00892EB0" w:rsidRDefault="00635023" w:rsidP="00D559A5">
      <w:pPr>
        <w:pStyle w:val="Heading2"/>
        <w:numPr>
          <w:ilvl w:val="1"/>
          <w:numId w:val="4"/>
        </w:numPr>
        <w:spacing w:before="120" w:after="0" w:line="360" w:lineRule="auto"/>
        <w:rPr>
          <w:rFonts w:ascii="Times New Roman" w:eastAsia="Cambria" w:hAnsi="Times New Roman" w:cs="Times New Roman"/>
          <w:i w:val="0"/>
        </w:rPr>
      </w:pPr>
      <w:bookmarkStart w:id="19" w:name="_Toc86258578"/>
      <w:proofErr w:type="spellStart"/>
      <w:r w:rsidRPr="00892EB0">
        <w:rPr>
          <w:rFonts w:ascii="Times New Roman" w:eastAsia="Cambria" w:hAnsi="Times New Roman" w:cs="Times New Roman"/>
          <w:i w:val="0"/>
        </w:rPr>
        <w:t>Cách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tính</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điểm</w:t>
      </w:r>
      <w:proofErr w:type="spellEnd"/>
      <w:r w:rsidRPr="00892EB0">
        <w:rPr>
          <w:rFonts w:ascii="Times New Roman" w:eastAsia="Cambria" w:hAnsi="Times New Roman" w:cs="Times New Roman"/>
          <w:i w:val="0"/>
        </w:rPr>
        <w:t xml:space="preserve">: </w:t>
      </w:r>
      <w:r w:rsidRPr="00892EB0">
        <w:rPr>
          <w:rFonts w:ascii="Times New Roman" w:eastAsia="Cambria" w:hAnsi="Times New Roman" w:cs="Times New Roman"/>
          <w:b w:val="0"/>
          <w:i w:val="0"/>
        </w:rPr>
        <w:t xml:space="preserve">Theo </w:t>
      </w:r>
      <w:proofErr w:type="spellStart"/>
      <w:r w:rsidRPr="00892EB0">
        <w:rPr>
          <w:rFonts w:ascii="Times New Roman" w:eastAsia="Cambria" w:hAnsi="Times New Roman" w:cs="Times New Roman"/>
          <w:b w:val="0"/>
          <w:i w:val="0"/>
        </w:rPr>
        <w:t>quy</w:t>
      </w:r>
      <w:proofErr w:type="spellEnd"/>
      <w:r w:rsidRPr="00892EB0">
        <w:rPr>
          <w:rFonts w:ascii="Times New Roman" w:eastAsia="Cambria" w:hAnsi="Times New Roman" w:cs="Times New Roman"/>
          <w:b w:val="0"/>
          <w:i w:val="0"/>
        </w:rPr>
        <w:t xml:space="preserve"> </w:t>
      </w:r>
      <w:proofErr w:type="spellStart"/>
      <w:r w:rsidRPr="00892EB0">
        <w:rPr>
          <w:rFonts w:ascii="Times New Roman" w:eastAsia="Cambria" w:hAnsi="Times New Roman" w:cs="Times New Roman"/>
          <w:b w:val="0"/>
          <w:i w:val="0"/>
        </w:rPr>
        <w:t>chế</w:t>
      </w:r>
      <w:proofErr w:type="spellEnd"/>
      <w:r w:rsidRPr="00892EB0">
        <w:rPr>
          <w:rFonts w:ascii="Times New Roman" w:eastAsia="Cambria" w:hAnsi="Times New Roman" w:cs="Times New Roman"/>
          <w:b w:val="0"/>
          <w:i w:val="0"/>
        </w:rPr>
        <w:t xml:space="preserve"> </w:t>
      </w:r>
      <w:proofErr w:type="spellStart"/>
      <w:r w:rsidRPr="00892EB0">
        <w:rPr>
          <w:rFonts w:ascii="Times New Roman" w:eastAsia="Cambria" w:hAnsi="Times New Roman" w:cs="Times New Roman"/>
          <w:b w:val="0"/>
          <w:i w:val="0"/>
        </w:rPr>
        <w:t>đào</w:t>
      </w:r>
      <w:proofErr w:type="spellEnd"/>
      <w:r w:rsidRPr="00892EB0">
        <w:rPr>
          <w:rFonts w:ascii="Times New Roman" w:eastAsia="Cambria" w:hAnsi="Times New Roman" w:cs="Times New Roman"/>
          <w:b w:val="0"/>
          <w:i w:val="0"/>
        </w:rPr>
        <w:t xml:space="preserve"> </w:t>
      </w:r>
      <w:proofErr w:type="spellStart"/>
      <w:r w:rsidRPr="00892EB0">
        <w:rPr>
          <w:rFonts w:ascii="Times New Roman" w:eastAsia="Cambria" w:hAnsi="Times New Roman" w:cs="Times New Roman"/>
          <w:b w:val="0"/>
          <w:i w:val="0"/>
        </w:rPr>
        <w:t>tạo</w:t>
      </w:r>
      <w:proofErr w:type="spellEnd"/>
      <w:r w:rsidRPr="00892EB0">
        <w:rPr>
          <w:rFonts w:ascii="Times New Roman" w:eastAsia="Cambria" w:hAnsi="Times New Roman" w:cs="Times New Roman"/>
          <w:b w:val="0"/>
          <w:i w:val="0"/>
        </w:rPr>
        <w:t xml:space="preserve"> </w:t>
      </w:r>
      <w:proofErr w:type="spellStart"/>
      <w:r w:rsidRPr="00892EB0">
        <w:rPr>
          <w:rFonts w:ascii="Times New Roman" w:eastAsia="Cambria" w:hAnsi="Times New Roman" w:cs="Times New Roman"/>
          <w:b w:val="0"/>
          <w:i w:val="0"/>
        </w:rPr>
        <w:t>tín</w:t>
      </w:r>
      <w:proofErr w:type="spellEnd"/>
      <w:r w:rsidRPr="00892EB0">
        <w:rPr>
          <w:rFonts w:ascii="Times New Roman" w:eastAsia="Cambria" w:hAnsi="Times New Roman" w:cs="Times New Roman"/>
          <w:b w:val="0"/>
          <w:i w:val="0"/>
        </w:rPr>
        <w:t xml:space="preserve"> </w:t>
      </w:r>
      <w:proofErr w:type="spellStart"/>
      <w:r w:rsidRPr="00892EB0">
        <w:rPr>
          <w:rFonts w:ascii="Times New Roman" w:eastAsia="Cambria" w:hAnsi="Times New Roman" w:cs="Times New Roman"/>
          <w:b w:val="0"/>
          <w:i w:val="0"/>
        </w:rPr>
        <w:t>chỉ</w:t>
      </w:r>
      <w:proofErr w:type="spellEnd"/>
      <w:r w:rsidRPr="00892EB0">
        <w:rPr>
          <w:rFonts w:ascii="Times New Roman" w:eastAsia="Cambria" w:hAnsi="Times New Roman" w:cs="Times New Roman"/>
          <w:b w:val="0"/>
          <w:i w:val="0"/>
        </w:rPr>
        <w:t xml:space="preserve"> </w:t>
      </w:r>
      <w:proofErr w:type="spellStart"/>
      <w:r w:rsidRPr="00892EB0">
        <w:rPr>
          <w:rFonts w:ascii="Times New Roman" w:eastAsia="Cambria" w:hAnsi="Times New Roman" w:cs="Times New Roman"/>
          <w:b w:val="0"/>
          <w:i w:val="0"/>
        </w:rPr>
        <w:t>hiện</w:t>
      </w:r>
      <w:proofErr w:type="spellEnd"/>
      <w:r w:rsidRPr="00892EB0">
        <w:rPr>
          <w:rFonts w:ascii="Times New Roman" w:eastAsia="Cambria" w:hAnsi="Times New Roman" w:cs="Times New Roman"/>
          <w:b w:val="0"/>
          <w:i w:val="0"/>
        </w:rPr>
        <w:t xml:space="preserve"> </w:t>
      </w:r>
      <w:proofErr w:type="spellStart"/>
      <w:r w:rsidRPr="00892EB0">
        <w:rPr>
          <w:rFonts w:ascii="Times New Roman" w:eastAsia="Cambria" w:hAnsi="Times New Roman" w:cs="Times New Roman"/>
          <w:b w:val="0"/>
          <w:i w:val="0"/>
        </w:rPr>
        <w:t>hành</w:t>
      </w:r>
      <w:proofErr w:type="spellEnd"/>
      <w:r w:rsidRPr="00892EB0">
        <w:rPr>
          <w:rFonts w:ascii="Times New Roman" w:eastAsia="Cambria" w:hAnsi="Times New Roman" w:cs="Times New Roman"/>
          <w:b w:val="0"/>
          <w:i w:val="0"/>
        </w:rPr>
        <w:t>.</w:t>
      </w:r>
      <w:bookmarkEnd w:id="19"/>
    </w:p>
    <w:p w14:paraId="10F774F1" w14:textId="77777777" w:rsidR="00E15544" w:rsidRPr="00892EB0" w:rsidRDefault="00635023" w:rsidP="00D559A5">
      <w:pPr>
        <w:pStyle w:val="Heading2"/>
        <w:numPr>
          <w:ilvl w:val="1"/>
          <w:numId w:val="4"/>
        </w:numPr>
        <w:spacing w:before="120" w:after="0" w:line="360" w:lineRule="auto"/>
        <w:ind w:left="578" w:hanging="578"/>
        <w:rPr>
          <w:rFonts w:ascii="Times New Roman" w:eastAsia="Cambria" w:hAnsi="Times New Roman" w:cs="Times New Roman"/>
          <w:i w:val="0"/>
        </w:rPr>
      </w:pPr>
      <w:bookmarkStart w:id="20" w:name="_Toc86258579"/>
      <w:r w:rsidRPr="00892EB0">
        <w:rPr>
          <w:rFonts w:ascii="Times New Roman" w:eastAsia="Cambria" w:hAnsi="Times New Roman" w:cs="Times New Roman"/>
          <w:i w:val="0"/>
        </w:rPr>
        <w:t xml:space="preserve">Phương </w:t>
      </w:r>
      <w:proofErr w:type="spellStart"/>
      <w:r w:rsidRPr="00892EB0">
        <w:rPr>
          <w:rFonts w:ascii="Times New Roman" w:eastAsia="Cambria" w:hAnsi="Times New Roman" w:cs="Times New Roman"/>
          <w:i w:val="0"/>
        </w:rPr>
        <w:t>pháp</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dạy</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và</w:t>
      </w:r>
      <w:proofErr w:type="spellEnd"/>
      <w:r w:rsidRPr="00892EB0">
        <w:rPr>
          <w:rFonts w:ascii="Times New Roman" w:eastAsia="Cambria" w:hAnsi="Times New Roman" w:cs="Times New Roman"/>
          <w:i w:val="0"/>
        </w:rPr>
        <w:t xml:space="preserve"> </w:t>
      </w:r>
      <w:proofErr w:type="spellStart"/>
      <w:r w:rsidRPr="00892EB0">
        <w:rPr>
          <w:rFonts w:ascii="Times New Roman" w:eastAsia="Cambria" w:hAnsi="Times New Roman" w:cs="Times New Roman"/>
          <w:i w:val="0"/>
        </w:rPr>
        <w:t>học</w:t>
      </w:r>
      <w:bookmarkEnd w:id="20"/>
      <w:proofErr w:type="spellEnd"/>
    </w:p>
    <w:p w14:paraId="004DF8B4" w14:textId="77777777" w:rsidR="00E15544" w:rsidRPr="00892EB0" w:rsidRDefault="00635023" w:rsidP="00D559A5">
      <w:pPr>
        <w:pStyle w:val="Heading3"/>
        <w:numPr>
          <w:ilvl w:val="2"/>
          <w:numId w:val="4"/>
        </w:numPr>
        <w:spacing w:before="120" w:after="0" w:line="360" w:lineRule="auto"/>
        <w:ind w:left="720"/>
        <w:rPr>
          <w:rFonts w:ascii="Times New Roman" w:eastAsia="Cambria" w:hAnsi="Times New Roman" w:cs="Times New Roman"/>
          <w:i/>
          <w:sz w:val="28"/>
          <w:szCs w:val="28"/>
        </w:rPr>
      </w:pPr>
      <w:r w:rsidRPr="00892EB0">
        <w:rPr>
          <w:rFonts w:ascii="Times New Roman" w:eastAsia="Cambria" w:hAnsi="Times New Roman" w:cs="Times New Roman"/>
          <w:i/>
          <w:sz w:val="28"/>
          <w:szCs w:val="28"/>
        </w:rPr>
        <w:t xml:space="preserve"> </w:t>
      </w:r>
      <w:bookmarkStart w:id="21" w:name="_Toc86258580"/>
      <w:proofErr w:type="spellStart"/>
      <w:r w:rsidRPr="00892EB0">
        <w:rPr>
          <w:rFonts w:ascii="Times New Roman" w:eastAsia="Cambria" w:hAnsi="Times New Roman" w:cs="Times New Roman"/>
          <w:i/>
          <w:sz w:val="28"/>
          <w:szCs w:val="28"/>
        </w:rPr>
        <w:t>Chiến</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lược</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giảng</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dạy</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trực</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tiếp</w:t>
      </w:r>
      <w:bookmarkEnd w:id="21"/>
      <w:proofErr w:type="spellEnd"/>
    </w:p>
    <w:p w14:paraId="4A4AC461" w14:textId="77777777" w:rsidR="00E15544" w:rsidRPr="00892EB0" w:rsidRDefault="00635023" w:rsidP="00D559A5">
      <w:pPr>
        <w:spacing w:before="120" w:after="0" w:line="360" w:lineRule="auto"/>
        <w:ind w:firstLine="720"/>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Đối với chiến lược giảng dạy trực tiếp, thông tin được truyền đạt đến sinh viên theo cách trực tiếp: giáo viên giảng bài và sinh viên lắng nghe. Chiến lược này thường được áp dụng trong các lớp học truyền thống và đặc biệt hiệu quả khi giảng viên muốn truyền đạt cho sinh viên những kiến thức cơ bản hoặc giải thích một kĩ năng mới. </w:t>
      </w:r>
    </w:p>
    <w:p w14:paraId="315C9B2A" w14:textId="77777777" w:rsidR="00E15544" w:rsidRPr="00892EB0" w:rsidRDefault="00635023" w:rsidP="00D559A5">
      <w:pPr>
        <w:spacing w:before="120" w:after="0" w:line="360" w:lineRule="auto"/>
        <w:ind w:firstLine="720"/>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Chiến lược giảng dạy trực tiếp được áp dụng đối với chương trình Kinh tế </w:t>
      </w:r>
      <w:proofErr w:type="spellStart"/>
      <w:r w:rsidR="006E3601" w:rsidRPr="00892EB0">
        <w:rPr>
          <w:rFonts w:ascii="Times New Roman" w:eastAsia="Cambria" w:hAnsi="Times New Roman" w:cs="Times New Roman"/>
          <w:sz w:val="28"/>
          <w:szCs w:val="28"/>
          <w:lang w:val="en-US"/>
        </w:rPr>
        <w:t>chính</w:t>
      </w:r>
      <w:proofErr w:type="spellEnd"/>
      <w:r w:rsidR="006E3601" w:rsidRPr="00892EB0">
        <w:rPr>
          <w:rFonts w:ascii="Times New Roman" w:eastAsia="Cambria" w:hAnsi="Times New Roman" w:cs="Times New Roman"/>
          <w:sz w:val="28"/>
          <w:szCs w:val="28"/>
          <w:lang w:val="en-US"/>
        </w:rPr>
        <w:t xml:space="preserve"> </w:t>
      </w:r>
      <w:proofErr w:type="spellStart"/>
      <w:r w:rsidR="006E3601" w:rsidRPr="00892EB0">
        <w:rPr>
          <w:rFonts w:ascii="Times New Roman" w:eastAsia="Cambria" w:hAnsi="Times New Roman" w:cs="Times New Roman"/>
          <w:sz w:val="28"/>
          <w:szCs w:val="28"/>
          <w:lang w:val="en-US"/>
        </w:rPr>
        <w:t>trị</w:t>
      </w:r>
      <w:proofErr w:type="spellEnd"/>
      <w:r w:rsidR="006E3601" w:rsidRPr="00892EB0">
        <w:rPr>
          <w:rFonts w:ascii="Times New Roman" w:eastAsia="Cambria" w:hAnsi="Times New Roman" w:cs="Times New Roman"/>
          <w:sz w:val="28"/>
          <w:szCs w:val="28"/>
          <w:lang w:val="en-US"/>
        </w:rPr>
        <w:t xml:space="preserve"> </w:t>
      </w:r>
      <w:r w:rsidRPr="00892EB0">
        <w:rPr>
          <w:rFonts w:ascii="Times New Roman" w:eastAsia="Cambria" w:hAnsi="Times New Roman" w:cs="Times New Roman"/>
          <w:sz w:val="28"/>
          <w:szCs w:val="28"/>
        </w:rPr>
        <w:t>bao gồm: giảng dạy tiềm ẩn, bài giảng và diễn giả (được mời).</w:t>
      </w:r>
    </w:p>
    <w:p w14:paraId="48B9633D" w14:textId="77777777" w:rsidR="00E15544" w:rsidRPr="00892EB0" w:rsidRDefault="00635023" w:rsidP="00D559A5">
      <w:pPr>
        <w:spacing w:before="120" w:after="0" w:line="360" w:lineRule="auto"/>
        <w:ind w:firstLine="720"/>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Giải thích cụ thể - Explicit Teaching (TLM1)</w:t>
      </w:r>
      <w:r w:rsidRPr="00892EB0">
        <w:rPr>
          <w:rFonts w:ascii="Times New Roman" w:eastAsia="Cambria" w:hAnsi="Times New Roman" w:cs="Times New Roman"/>
          <w:sz w:val="28"/>
          <w:szCs w:val="28"/>
        </w:rPr>
        <w:t>: với phương pháp này, giảng viên sẽ hướng dẫn và giải thích các khía cạnh của nội dung bài học, giúp sinh viên đạt được các kiến thức và kĩ năng.</w:t>
      </w:r>
    </w:p>
    <w:p w14:paraId="0B20F1DB"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Thuyết giảng- Lecture (TLM2)</w:t>
      </w:r>
      <w:r w:rsidRPr="00892EB0">
        <w:rPr>
          <w:rFonts w:ascii="Times New Roman" w:eastAsia="Cambria" w:hAnsi="Times New Roman" w:cs="Times New Roman"/>
          <w:sz w:val="28"/>
          <w:szCs w:val="28"/>
        </w:rPr>
        <w:t>: Giảng viên trình bày và giải thích nội dung bài giảng. Người dạy sẽ trình bày các chi tiết của bài giảng và sinh viên có trách nhiệm nghe và ghi lại các điều cần thiết để đạt được kiến thức.</w:t>
      </w:r>
    </w:p>
    <w:p w14:paraId="09EB181B" w14:textId="77777777" w:rsidR="00E15544" w:rsidRPr="00892EB0" w:rsidRDefault="00635023" w:rsidP="00D559A5">
      <w:pPr>
        <w:spacing w:before="120" w:after="0" w:line="360" w:lineRule="auto"/>
        <w:ind w:firstLine="709"/>
        <w:jc w:val="both"/>
        <w:rPr>
          <w:rFonts w:ascii="Times New Roman" w:eastAsia="Cambria" w:hAnsi="Times New Roman" w:cs="Times New Roman"/>
          <w:spacing w:val="-6"/>
          <w:sz w:val="28"/>
          <w:szCs w:val="28"/>
        </w:rPr>
      </w:pPr>
      <w:r w:rsidRPr="00892EB0">
        <w:rPr>
          <w:rFonts w:ascii="Times New Roman" w:eastAsia="Cambria" w:hAnsi="Times New Roman" w:cs="Times New Roman"/>
          <w:spacing w:val="-6"/>
          <w:sz w:val="28"/>
          <w:szCs w:val="28"/>
        </w:rPr>
        <w:t xml:space="preserve">- </w:t>
      </w:r>
      <w:r w:rsidRPr="00892EB0">
        <w:rPr>
          <w:rFonts w:ascii="Times New Roman" w:eastAsia="Cambria" w:hAnsi="Times New Roman" w:cs="Times New Roman"/>
          <w:i/>
          <w:spacing w:val="-6"/>
          <w:sz w:val="28"/>
          <w:szCs w:val="28"/>
        </w:rPr>
        <w:t>Tham luận - Guest lecture (TLM3)</w:t>
      </w:r>
      <w:r w:rsidRPr="00892EB0">
        <w:rPr>
          <w:rFonts w:ascii="Times New Roman" w:eastAsia="Cambria" w:hAnsi="Times New Roman" w:cs="Times New Roman"/>
          <w:spacing w:val="-6"/>
          <w:sz w:val="28"/>
          <w:szCs w:val="28"/>
        </w:rPr>
        <w:t xml:space="preserve">: Với phương pháp này, sinh viên được tham gia cùng với người trình bày, diễn giả không phải là giảng viên. Họ là các chuyên gia có nhiều kinh nghiệm trong lĩnh vực kinh tế </w:t>
      </w:r>
      <w:proofErr w:type="spellStart"/>
      <w:r w:rsidR="006E3601" w:rsidRPr="00892EB0">
        <w:rPr>
          <w:rFonts w:ascii="Times New Roman" w:eastAsia="Cambria" w:hAnsi="Times New Roman" w:cs="Times New Roman"/>
          <w:spacing w:val="-6"/>
          <w:sz w:val="28"/>
          <w:szCs w:val="28"/>
          <w:lang w:val="en-US"/>
        </w:rPr>
        <w:t>chính</w:t>
      </w:r>
      <w:proofErr w:type="spellEnd"/>
      <w:r w:rsidR="006E3601" w:rsidRPr="00892EB0">
        <w:rPr>
          <w:rFonts w:ascii="Times New Roman" w:eastAsia="Cambria" w:hAnsi="Times New Roman" w:cs="Times New Roman"/>
          <w:spacing w:val="-6"/>
          <w:sz w:val="28"/>
          <w:szCs w:val="28"/>
          <w:lang w:val="en-US"/>
        </w:rPr>
        <w:t xml:space="preserve"> </w:t>
      </w:r>
      <w:proofErr w:type="spellStart"/>
      <w:r w:rsidR="006E3601" w:rsidRPr="00892EB0">
        <w:rPr>
          <w:rFonts w:ascii="Times New Roman" w:eastAsia="Cambria" w:hAnsi="Times New Roman" w:cs="Times New Roman"/>
          <w:spacing w:val="-6"/>
          <w:sz w:val="28"/>
          <w:szCs w:val="28"/>
          <w:lang w:val="en-US"/>
        </w:rPr>
        <w:t>trị</w:t>
      </w:r>
      <w:proofErr w:type="spellEnd"/>
      <w:r w:rsidRPr="00892EB0">
        <w:rPr>
          <w:rFonts w:ascii="Times New Roman" w:eastAsia="Cambria" w:hAnsi="Times New Roman" w:cs="Times New Roman"/>
          <w:spacing w:val="-6"/>
          <w:sz w:val="28"/>
          <w:szCs w:val="28"/>
        </w:rPr>
        <w:t xml:space="preserve"> đến từ các cơ quan quản lý nhà nước, ban ngành các cấp từ trung ương đến địa phương, hoặc các doanh nghiệp thuộc mọi thành phần kinh tế của Việt Nam hoặc các nghiên cứu viên kinh nghiệm tại các cơ sở giáo dục đại học, cao đẳng và các cơ sở nghiên cứu. Phương pháp này được sử dụng cho một nhóm các học phần của chuyên ngành và được thực hiện gắn với hoạt động ngoại khóa của chương trình đào tạo.</w:t>
      </w:r>
    </w:p>
    <w:p w14:paraId="1B088A78" w14:textId="77777777" w:rsidR="00E15544" w:rsidRPr="00892EB0" w:rsidRDefault="00635023" w:rsidP="00D559A5">
      <w:pPr>
        <w:pStyle w:val="Heading3"/>
        <w:numPr>
          <w:ilvl w:val="2"/>
          <w:numId w:val="4"/>
        </w:numPr>
        <w:spacing w:before="120" w:after="0" w:line="360" w:lineRule="auto"/>
        <w:ind w:left="720"/>
        <w:rPr>
          <w:rFonts w:ascii="Times New Roman" w:eastAsia="Cambria" w:hAnsi="Times New Roman" w:cs="Times New Roman"/>
          <w:i/>
          <w:sz w:val="28"/>
          <w:szCs w:val="28"/>
        </w:rPr>
      </w:pPr>
      <w:bookmarkStart w:id="22" w:name="_Toc86258581"/>
      <w:proofErr w:type="spellStart"/>
      <w:r w:rsidRPr="00892EB0">
        <w:rPr>
          <w:rFonts w:ascii="Times New Roman" w:eastAsia="Cambria" w:hAnsi="Times New Roman" w:cs="Times New Roman"/>
          <w:i/>
          <w:sz w:val="28"/>
          <w:szCs w:val="28"/>
        </w:rPr>
        <w:lastRenderedPageBreak/>
        <w:t>Chiến</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lược</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kỹ</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năng</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suy</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nghĩ</w:t>
      </w:r>
      <w:bookmarkEnd w:id="22"/>
      <w:proofErr w:type="spellEnd"/>
    </w:p>
    <w:p w14:paraId="31B4DC16" w14:textId="77777777" w:rsidR="00E15544" w:rsidRPr="00892EB0" w:rsidRDefault="00635023" w:rsidP="00D559A5">
      <w:pPr>
        <w:spacing w:before="120" w:after="0" w:line="360" w:lineRule="auto"/>
        <w:ind w:firstLine="720"/>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Chiến lược kĩ năng suy nghĩ phát triển tư duy phê phán, kỹ năng đặt câu hỏi, kỹ năng phân tích và thực hành kĩ năng phản xạ trong phương pháp học tập của sinh viên. Những chiến lược này được thiết kế để thúc đẩy tư duy và học tập sáng tạo, độc lập; bao gồm: giải quyết vấn đề, động não và nghiên cứu trường hợp cụ thể.</w:t>
      </w:r>
    </w:p>
    <w:p w14:paraId="026BFE34" w14:textId="77777777" w:rsidR="00E15544" w:rsidRPr="00892EB0" w:rsidRDefault="00635023" w:rsidP="00D559A5">
      <w:pPr>
        <w:spacing w:before="120" w:after="0" w:line="360" w:lineRule="auto"/>
        <w:ind w:firstLine="720"/>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Giải quyết vấn đề - Problem Solving (TLM4)</w:t>
      </w:r>
      <w:r w:rsidRPr="00892EB0">
        <w:rPr>
          <w:rFonts w:ascii="Times New Roman" w:eastAsia="Cambria" w:hAnsi="Times New Roman" w:cs="Times New Roman"/>
          <w:sz w:val="28"/>
          <w:szCs w:val="28"/>
        </w:rPr>
        <w:t>: Trong quá trình học, sinh viên phải dùng tư duy sâu và logic để nhìn nhận và giải quyết các vướng mắc giữa tình hình hiện tại và mục tiêu mong muốn, qua đó, học được các kiến thức mới trong khi đối mặt và giải quyết vấn đề.</w:t>
      </w:r>
    </w:p>
    <w:p w14:paraId="0403CBF0" w14:textId="77777777" w:rsidR="00E15544" w:rsidRPr="00892EB0" w:rsidRDefault="00635023" w:rsidP="00D559A5">
      <w:pPr>
        <w:spacing w:before="120" w:after="0" w:line="360" w:lineRule="auto"/>
        <w:ind w:firstLine="720"/>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Tập kích não - Brainstorming (TLM5)</w:t>
      </w:r>
      <w:r w:rsidRPr="00892EB0">
        <w:rPr>
          <w:rFonts w:ascii="Times New Roman" w:eastAsia="Cambria" w:hAnsi="Times New Roman" w:cs="Times New Roman"/>
          <w:sz w:val="28"/>
          <w:szCs w:val="28"/>
        </w:rPr>
        <w:t>: Trong quá trình làm việc nhóm, sinh viên được yêu cầu sử dụng phương pháp này để tạo ra các câu hỏi, ý tưởng và ví dụ; được dùng để minh họa, mở rộng và đào sâu vào ý tưởng chính hoặc chủ đề. Mỗi thành viên của nhóm được khuyến khích đóng góp ý kiến mà không cần quan tâm tới tính khả thi. Phương pháp này tạo nên sự linh hoạt suy nghĩ của sinh viên và giúp tăng khả năng tìm kiếm và mở rộng vấn đề. Nó được dùng trong các học phần nhằm phát triển cách suy nghĩ sáng tạo, tìm kiếm ý tưởng và phương pháp giải quyết vấn đề.</w:t>
      </w:r>
    </w:p>
    <w:p w14:paraId="20B36EC3" w14:textId="77777777" w:rsidR="00E15544" w:rsidRPr="00892EB0" w:rsidRDefault="00635023" w:rsidP="00D559A5">
      <w:pPr>
        <w:spacing w:before="120" w:after="0" w:line="360" w:lineRule="auto"/>
        <w:ind w:firstLine="720"/>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Học theo tình huống- Case Study (TLM6)</w:t>
      </w:r>
      <w:r w:rsidRPr="00892EB0">
        <w:rPr>
          <w:rFonts w:ascii="Times New Roman" w:eastAsia="Cambria" w:hAnsi="Times New Roman" w:cs="Times New Roman"/>
          <w:sz w:val="28"/>
          <w:szCs w:val="28"/>
        </w:rPr>
        <w:t>: Đây là một phương pháp dạy lấy tâm điểm là sinh viên, giúp sinh viên tạo ra lối tư duy sâu để trao đổi với giảng viên, sinh viên khác. Với phương pháp này, giảng viên sẽ đưa ra các nhiệm vụ và các mốc thời gian tùy theo từng tình huống, vấn đề và thách thức gặp phải. Việc yêu cầu sinh viên xác định và phân tích vấn đề sẽ giúp sinh viên hình thành kĩ năng giải quyết vấn đề, kĩ năng ra quyết định và kĩ năng học tập.</w:t>
      </w:r>
    </w:p>
    <w:p w14:paraId="1EACFEA2" w14:textId="77777777" w:rsidR="00E15544" w:rsidRPr="00892EB0" w:rsidRDefault="00635023" w:rsidP="00D559A5">
      <w:pPr>
        <w:pStyle w:val="Heading3"/>
        <w:numPr>
          <w:ilvl w:val="2"/>
          <w:numId w:val="4"/>
        </w:numPr>
        <w:spacing w:before="120" w:after="0" w:line="360" w:lineRule="auto"/>
        <w:ind w:left="720"/>
        <w:rPr>
          <w:rFonts w:ascii="Times New Roman" w:hAnsi="Times New Roman" w:cs="Times New Roman"/>
          <w:b w:val="0"/>
          <w:i/>
          <w:sz w:val="28"/>
          <w:szCs w:val="28"/>
        </w:rPr>
      </w:pPr>
      <w:bookmarkStart w:id="23" w:name="_Toc86258582"/>
      <w:proofErr w:type="spellStart"/>
      <w:r w:rsidRPr="00892EB0">
        <w:rPr>
          <w:rFonts w:ascii="Times New Roman" w:eastAsia="Cambria" w:hAnsi="Times New Roman" w:cs="Times New Roman"/>
          <w:i/>
          <w:sz w:val="28"/>
          <w:szCs w:val="28"/>
        </w:rPr>
        <w:t>Chiến</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lược</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dựa</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trên</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hoạt</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động</w:t>
      </w:r>
      <w:bookmarkEnd w:id="23"/>
      <w:proofErr w:type="spellEnd"/>
    </w:p>
    <w:p w14:paraId="6DB1423C" w14:textId="77777777" w:rsidR="00E15544" w:rsidRPr="00892EB0" w:rsidRDefault="00635023" w:rsidP="00D559A5">
      <w:pPr>
        <w:spacing w:before="120" w:after="0" w:line="360" w:lineRule="auto"/>
        <w:ind w:firstLine="720"/>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Chiến lược này khuyến khích sinh viên học tập thông qua các hoạt động thực tế. Những hoạt động này cũng cấp cho sinh viên cơ hội trải nghiệm thực tế, </w:t>
      </w:r>
      <w:r w:rsidRPr="00892EB0">
        <w:rPr>
          <w:rFonts w:ascii="Times New Roman" w:eastAsia="Cambria" w:hAnsi="Times New Roman" w:cs="Times New Roman"/>
          <w:sz w:val="28"/>
          <w:szCs w:val="28"/>
        </w:rPr>
        <w:lastRenderedPageBreak/>
        <w:t>điều này sẽ thúc đẩy người học thực hiện các khám phá, đưa ra quyết định, giải quyết vấn đề và tự mình tương tác với người khác.</w:t>
      </w:r>
    </w:p>
    <w:p w14:paraId="4446F4E4"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Đóng vai - Role play (TLM7)</w:t>
      </w:r>
      <w:r w:rsidRPr="00892EB0">
        <w:rPr>
          <w:rFonts w:ascii="Times New Roman" w:eastAsia="Cambria" w:hAnsi="Times New Roman" w:cs="Times New Roman"/>
          <w:sz w:val="28"/>
          <w:szCs w:val="28"/>
        </w:rPr>
        <w:t>: Phương pháp mà sinh viên giả định các vai diễn khác nhau trong một tình huống và tương tác (diễn) với người khác.</w:t>
      </w:r>
    </w:p>
    <w:p w14:paraId="712D9F13"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Trò chơi - Game (TLM8)</w:t>
      </w:r>
      <w:r w:rsidRPr="00892EB0">
        <w:rPr>
          <w:rFonts w:ascii="Times New Roman" w:eastAsia="Cambria" w:hAnsi="Times New Roman" w:cs="Times New Roman"/>
          <w:sz w:val="28"/>
          <w:szCs w:val="28"/>
        </w:rPr>
        <w:t>: Các trò chơi được xem như là hoạt động tương tác, có thể tạo ra sự hỗ trợ qua lại giữa giảng viên – sinh viên hoặc các thành viên trong lớp, giúp hệ thống hóa kiến thức đồng thời tăng cường sự tự tin của sinh viên. Trò chơi có thể được giảng viên đưa ra để mở đầu hoặc kết thúc bài học. Trò chơi cũng có thể được nhóm sinh viên đưa ra từ sự khuyến khích của giảng viên trong quá trình làm việc nhóm để mở đầu hoặc kết thúc bài thuyết trình của nhóm.</w:t>
      </w:r>
    </w:p>
    <w:p w14:paraId="7E3C8A58"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Đi thực tế - Field Trip (TLM9)</w:t>
      </w:r>
      <w:r w:rsidRPr="00892EB0">
        <w:rPr>
          <w:rFonts w:ascii="Times New Roman" w:eastAsia="Cambria" w:hAnsi="Times New Roman" w:cs="Times New Roman"/>
          <w:sz w:val="28"/>
          <w:szCs w:val="28"/>
        </w:rPr>
        <w:t xml:space="preserve">: Sinh viên được tham quan, khảo sát tại một số cơ quan quản lý nhà nước, ban ngành các cấp từ trung ương đến địa phương để trải nghiệm môi trường làm việc thực tế của chuyên ngành kinh tế </w:t>
      </w:r>
      <w:proofErr w:type="spellStart"/>
      <w:r w:rsidR="006E3601" w:rsidRPr="00892EB0">
        <w:rPr>
          <w:rFonts w:ascii="Times New Roman" w:eastAsia="Cambria" w:hAnsi="Times New Roman" w:cs="Times New Roman"/>
          <w:sz w:val="28"/>
          <w:szCs w:val="28"/>
          <w:lang w:val="en-US"/>
        </w:rPr>
        <w:t>chính</w:t>
      </w:r>
      <w:proofErr w:type="spellEnd"/>
      <w:r w:rsidR="006E3601" w:rsidRPr="00892EB0">
        <w:rPr>
          <w:rFonts w:ascii="Times New Roman" w:eastAsia="Cambria" w:hAnsi="Times New Roman" w:cs="Times New Roman"/>
          <w:sz w:val="28"/>
          <w:szCs w:val="28"/>
          <w:lang w:val="en-US"/>
        </w:rPr>
        <w:t xml:space="preserve"> </w:t>
      </w:r>
      <w:proofErr w:type="spellStart"/>
      <w:r w:rsidR="006E3601" w:rsidRPr="00892EB0">
        <w:rPr>
          <w:rFonts w:ascii="Times New Roman" w:eastAsia="Cambria" w:hAnsi="Times New Roman" w:cs="Times New Roman"/>
          <w:sz w:val="28"/>
          <w:szCs w:val="28"/>
          <w:lang w:val="en-US"/>
        </w:rPr>
        <w:t>trị</w:t>
      </w:r>
      <w:proofErr w:type="spellEnd"/>
      <w:r w:rsidRPr="00892EB0">
        <w:rPr>
          <w:rFonts w:ascii="Times New Roman" w:eastAsia="Cambria" w:hAnsi="Times New Roman" w:cs="Times New Roman"/>
          <w:sz w:val="28"/>
          <w:szCs w:val="28"/>
        </w:rPr>
        <w:t>, cung cấp các cơ hội khám phá và học hỏi chuyên môn trong công việc, xây dựng các kĩ năng nơi làm việc, dần hoàn thiện các kỹ năng cần thiết cho quá trình làm việc về sau. Phương pháp này được sử dụng cho một nhóm các học phần của chuyên ngành và được thực hiện gắn với hoạt động ngoại khóa của chương trình đào tạo.</w:t>
      </w:r>
    </w:p>
    <w:p w14:paraId="73944847"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Tranh luận - Debates (TLM10)</w:t>
      </w:r>
      <w:r w:rsidRPr="00892EB0">
        <w:rPr>
          <w:rFonts w:ascii="Times New Roman" w:eastAsia="Cambria" w:hAnsi="Times New Roman" w:cs="Times New Roman"/>
          <w:sz w:val="28"/>
          <w:szCs w:val="28"/>
        </w:rPr>
        <w:t>: Đây là chiến lược mà giảng viên đưa ra một vấn đề liên quan tới bài học và sinh viên, với những ý kiến khác nhau, cố thuyết phục người khác đồng ý với quan điểm của mình. Qua tranh luận, sinh viên đạt được những kĩ năng hữu ích như tư duy sâu, đàm phán, ra quyết định, và nói trước đám đông.</w:t>
      </w:r>
    </w:p>
    <w:p w14:paraId="1AA5C4CE" w14:textId="77777777" w:rsidR="00E15544" w:rsidRPr="00892EB0" w:rsidRDefault="00635023" w:rsidP="00D559A5">
      <w:pPr>
        <w:pStyle w:val="Heading3"/>
        <w:numPr>
          <w:ilvl w:val="2"/>
          <w:numId w:val="4"/>
        </w:numPr>
        <w:spacing w:before="120" w:after="0" w:line="360" w:lineRule="auto"/>
        <w:ind w:left="720"/>
        <w:rPr>
          <w:rFonts w:ascii="Times New Roman" w:eastAsia="Cambria" w:hAnsi="Times New Roman" w:cs="Times New Roman"/>
          <w:i/>
          <w:sz w:val="28"/>
          <w:szCs w:val="28"/>
        </w:rPr>
      </w:pPr>
      <w:bookmarkStart w:id="24" w:name="_Toc86258583"/>
      <w:proofErr w:type="spellStart"/>
      <w:r w:rsidRPr="00892EB0">
        <w:rPr>
          <w:rFonts w:ascii="Times New Roman" w:eastAsia="Cambria" w:hAnsi="Times New Roman" w:cs="Times New Roman"/>
          <w:i/>
          <w:sz w:val="28"/>
          <w:szCs w:val="28"/>
        </w:rPr>
        <w:t>Chiến</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lược</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hợp</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tác</w:t>
      </w:r>
      <w:bookmarkEnd w:id="24"/>
      <w:proofErr w:type="spellEnd"/>
    </w:p>
    <w:p w14:paraId="647BD3CC" w14:textId="77777777" w:rsidR="00E15544" w:rsidRPr="00892EB0" w:rsidRDefault="00635023" w:rsidP="00D559A5">
      <w:pPr>
        <w:spacing w:before="120" w:after="0" w:line="360" w:lineRule="auto"/>
        <w:ind w:firstLine="720"/>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Chiến lược hợp tác giúp sinh viên trở nên năng động, có trách nhiệm và chu đáo, nhờ vào sự tương tác tích cực và hợp tác trong nhóm. Bên cạnh đó, sinh viên có thể thực hành các kĩ năng lắng nghe, tôn trọng và xem xét các mặt </w:t>
      </w:r>
      <w:r w:rsidRPr="00892EB0">
        <w:rPr>
          <w:rFonts w:ascii="Times New Roman" w:eastAsia="Cambria" w:hAnsi="Times New Roman" w:cs="Times New Roman"/>
          <w:sz w:val="28"/>
          <w:szCs w:val="28"/>
        </w:rPr>
        <w:lastRenderedPageBreak/>
        <w:t>của một vấn đề. Chiến lược này tập trung vào các làm cho sinh viên tương tác với nhau và sau đó áp dụng các kỹ năng này vào thực tế.</w:t>
      </w:r>
    </w:p>
    <w:p w14:paraId="7D792574" w14:textId="77777777" w:rsidR="00E15544" w:rsidRPr="00892EB0" w:rsidRDefault="00635023" w:rsidP="00D559A5">
      <w:pPr>
        <w:spacing w:before="120" w:after="0" w:line="360" w:lineRule="auto"/>
        <w:ind w:firstLine="709"/>
        <w:jc w:val="both"/>
        <w:rPr>
          <w:rFonts w:ascii="Times New Roman" w:eastAsia="Cambria" w:hAnsi="Times New Roman" w:cs="Times New Roman"/>
          <w:spacing w:val="-4"/>
          <w:sz w:val="28"/>
          <w:szCs w:val="28"/>
        </w:rPr>
      </w:pPr>
      <w:r w:rsidRPr="00892EB0">
        <w:rPr>
          <w:rFonts w:ascii="Times New Roman" w:eastAsia="Cambria" w:hAnsi="Times New Roman" w:cs="Times New Roman"/>
          <w:i/>
          <w:spacing w:val="-4"/>
          <w:sz w:val="28"/>
          <w:szCs w:val="28"/>
        </w:rPr>
        <w:t>- Thảo luận – Discussion (TLM11):</w:t>
      </w:r>
      <w:r w:rsidRPr="00892EB0">
        <w:rPr>
          <w:rFonts w:ascii="Times New Roman" w:eastAsia="Cambria" w:hAnsi="Times New Roman" w:cs="Times New Roman"/>
          <w:b/>
          <w:i/>
          <w:spacing w:val="-4"/>
          <w:sz w:val="28"/>
          <w:szCs w:val="28"/>
        </w:rPr>
        <w:t xml:space="preserve"> </w:t>
      </w:r>
      <w:r w:rsidRPr="00892EB0">
        <w:rPr>
          <w:rFonts w:ascii="Times New Roman" w:eastAsia="Cambria" w:hAnsi="Times New Roman" w:cs="Times New Roman"/>
          <w:spacing w:val="-4"/>
          <w:sz w:val="28"/>
          <w:szCs w:val="28"/>
        </w:rPr>
        <w:t>Một chiến lược mà sinh viên được chia thành các nhóm và đưa ý kiến về vấn đề giảng viên đã đưa ra từ trước. Chiến lược này giúp cho sinh viên phân tích các định nghĩa, ý tưởng, dữ liệu về chủ đề và bàn luận với thầy/cô, qua đó có thể liên kết các ý tưởng và làm rõ vấn đề.</w:t>
      </w:r>
    </w:p>
    <w:p w14:paraId="2B9EC602"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i/>
          <w:sz w:val="28"/>
          <w:szCs w:val="28"/>
        </w:rPr>
        <w:t>- Học nhóm - Teamwork Learning (TLM12)</w:t>
      </w:r>
      <w:r w:rsidRPr="00892EB0">
        <w:rPr>
          <w:rFonts w:ascii="Times New Roman" w:eastAsia="Cambria" w:hAnsi="Times New Roman" w:cs="Times New Roman"/>
          <w:b/>
          <w:i/>
          <w:sz w:val="28"/>
          <w:szCs w:val="28"/>
        </w:rPr>
        <w:t xml:space="preserve">: </w:t>
      </w:r>
      <w:r w:rsidRPr="00892EB0">
        <w:rPr>
          <w:rFonts w:ascii="Times New Roman" w:eastAsia="Cambria" w:hAnsi="Times New Roman" w:cs="Times New Roman"/>
          <w:sz w:val="28"/>
          <w:szCs w:val="28"/>
        </w:rPr>
        <w:t>Sinh viên được chia thành những nhóm nhỏ để giải quyết vấn đề được cho, và trình bày kết quả bằng báo cáo hoặc thuyết trình. Trong chương trình học, sinh viên được cung cấp kiến thức căn bản và kĩ năng làm việc nhóm từ năm nhất. Tiếp đó, họ sẽ luyện tập phương pháp này trong những học phần ở các cấp độ khác nhau.</w:t>
      </w:r>
    </w:p>
    <w:p w14:paraId="051EFFBD"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i/>
          <w:sz w:val="28"/>
          <w:szCs w:val="28"/>
        </w:rPr>
        <w:t>- Câu hỏi gợi mở - Inquiry (TLM13):</w:t>
      </w:r>
      <w:r w:rsidRPr="00892EB0">
        <w:rPr>
          <w:rFonts w:ascii="Times New Roman" w:eastAsia="Cambria" w:hAnsi="Times New Roman" w:cs="Times New Roman"/>
          <w:b/>
          <w:i/>
          <w:sz w:val="28"/>
          <w:szCs w:val="28"/>
        </w:rPr>
        <w:t xml:space="preserve"> </w:t>
      </w:r>
      <w:r w:rsidRPr="00892EB0">
        <w:rPr>
          <w:rFonts w:ascii="Times New Roman" w:eastAsia="Cambria" w:hAnsi="Times New Roman" w:cs="Times New Roman"/>
          <w:sz w:val="28"/>
          <w:szCs w:val="28"/>
        </w:rPr>
        <w:t xml:space="preserve">Giảng viên sử dụng các câu hỏi hoặc vấn đề mở và hướng dẫn sinh viên/nhóm sinh viên trả lời từng bước một. </w:t>
      </w:r>
    </w:p>
    <w:p w14:paraId="1145B44E" w14:textId="77777777" w:rsidR="00E15544" w:rsidRPr="00892EB0" w:rsidRDefault="00635023" w:rsidP="00D559A5">
      <w:pPr>
        <w:pStyle w:val="Heading3"/>
        <w:numPr>
          <w:ilvl w:val="2"/>
          <w:numId w:val="4"/>
        </w:numPr>
        <w:spacing w:before="120" w:after="0" w:line="360" w:lineRule="auto"/>
        <w:ind w:left="720"/>
        <w:rPr>
          <w:rFonts w:ascii="Times New Roman" w:eastAsia="Cambria" w:hAnsi="Times New Roman" w:cs="Times New Roman"/>
          <w:i/>
          <w:sz w:val="28"/>
          <w:szCs w:val="28"/>
        </w:rPr>
      </w:pPr>
      <w:bookmarkStart w:id="25" w:name="_Toc86258584"/>
      <w:proofErr w:type="spellStart"/>
      <w:r w:rsidRPr="00892EB0">
        <w:rPr>
          <w:rFonts w:ascii="Times New Roman" w:eastAsia="Cambria" w:hAnsi="Times New Roman" w:cs="Times New Roman"/>
          <w:i/>
          <w:sz w:val="28"/>
          <w:szCs w:val="28"/>
        </w:rPr>
        <w:t>Chiến</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lược</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học</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tập</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độc</w:t>
      </w:r>
      <w:proofErr w:type="spellEnd"/>
      <w:r w:rsidRPr="00892EB0">
        <w:rPr>
          <w:rFonts w:ascii="Times New Roman" w:eastAsia="Cambria" w:hAnsi="Times New Roman" w:cs="Times New Roman"/>
          <w:i/>
          <w:sz w:val="28"/>
          <w:szCs w:val="28"/>
        </w:rPr>
        <w:t xml:space="preserve"> </w:t>
      </w:r>
      <w:proofErr w:type="spellStart"/>
      <w:r w:rsidRPr="00892EB0">
        <w:rPr>
          <w:rFonts w:ascii="Times New Roman" w:eastAsia="Cambria" w:hAnsi="Times New Roman" w:cs="Times New Roman"/>
          <w:i/>
          <w:sz w:val="28"/>
          <w:szCs w:val="28"/>
        </w:rPr>
        <w:t>lập</w:t>
      </w:r>
      <w:bookmarkEnd w:id="25"/>
      <w:proofErr w:type="spellEnd"/>
    </w:p>
    <w:p w14:paraId="3A22C21E"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i/>
          <w:sz w:val="28"/>
          <w:szCs w:val="28"/>
        </w:rPr>
        <w:t xml:space="preserve">- Dự án nghiên cứu - Research Project (TLM14): </w:t>
      </w:r>
      <w:r w:rsidRPr="00892EB0">
        <w:rPr>
          <w:rFonts w:ascii="Times New Roman" w:eastAsia="Cambria" w:hAnsi="Times New Roman" w:cs="Times New Roman"/>
          <w:sz w:val="28"/>
          <w:szCs w:val="28"/>
        </w:rPr>
        <w:t>Phương pháp này cho sinh viên khả năng lập kế hoạch, tổ chức, khám phá và giao tiếp về một chủ đề một cách độc lập và còn hơn cả thế, dưới sự hướng dẫn của đội ngũ trong Khoa. Nó cũng tăng cường động lực học tập và tính chủ động học tập vì sinh viên được quyền lựa chọn điều gì mà họ muốn trình bày. Khoa và DUE có thư viện với lượng sách dồi dào và cập nhật là tài nguyên hỗ trợ hữu ích cho việc tự học của sinh viên.</w:t>
      </w:r>
    </w:p>
    <w:p w14:paraId="627DD210"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i/>
          <w:sz w:val="28"/>
          <w:szCs w:val="28"/>
        </w:rPr>
        <w:t>- Học trực tuyến (TLM15):</w:t>
      </w:r>
      <w:r w:rsidRPr="00892EB0">
        <w:rPr>
          <w:rFonts w:ascii="Times New Roman" w:eastAsia="Cambria" w:hAnsi="Times New Roman" w:cs="Times New Roman"/>
          <w:sz w:val="28"/>
          <w:szCs w:val="28"/>
        </w:rPr>
        <w:t xml:space="preserve"> Giảng viên và sinh viên dùng các công cụ trực tuyến hỗ trợ quá trình dạy và học.</w:t>
      </w:r>
    </w:p>
    <w:p w14:paraId="0FF08F80"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i/>
          <w:sz w:val="28"/>
          <w:szCs w:val="28"/>
        </w:rPr>
        <w:t xml:space="preserve">- Bài tập - Work Assigment (TLM16): </w:t>
      </w:r>
      <w:r w:rsidRPr="00892EB0">
        <w:rPr>
          <w:rFonts w:ascii="Times New Roman" w:eastAsia="Cambria" w:hAnsi="Times New Roman" w:cs="Times New Roman"/>
          <w:sz w:val="28"/>
          <w:szCs w:val="28"/>
        </w:rPr>
        <w:t>Sinh viên được yêu cầu phải hoàn thành các bài tập của giảng viên tại nhà. Qua quá trình này, sinh viên sẽ học được cách tự học, cũng như đạt được các kiến thức và kĩ năng.</w:t>
      </w:r>
    </w:p>
    <w:p w14:paraId="1ABDD341" w14:textId="77777777" w:rsidR="00E15544" w:rsidRPr="00892EB0" w:rsidRDefault="00635023" w:rsidP="00D559A5">
      <w:pPr>
        <w:spacing w:before="120" w:after="0" w:line="360" w:lineRule="auto"/>
        <w:ind w:firstLine="709"/>
        <w:jc w:val="both"/>
        <w:rPr>
          <w:rFonts w:ascii="Times New Roman" w:eastAsia="Cambria" w:hAnsi="Times New Roman" w:cs="Times New Roman"/>
          <w:sz w:val="28"/>
          <w:szCs w:val="28"/>
        </w:rPr>
      </w:pPr>
      <w:r w:rsidRPr="00892EB0">
        <w:rPr>
          <w:rFonts w:ascii="Times New Roman" w:eastAsia="Cambria" w:hAnsi="Times New Roman" w:cs="Times New Roman"/>
          <w:sz w:val="28"/>
          <w:szCs w:val="28"/>
        </w:rPr>
        <w:t xml:space="preserve">- </w:t>
      </w:r>
      <w:r w:rsidRPr="00892EB0">
        <w:rPr>
          <w:rFonts w:ascii="Times New Roman" w:eastAsia="Cambria" w:hAnsi="Times New Roman" w:cs="Times New Roman"/>
          <w:i/>
          <w:sz w:val="28"/>
          <w:szCs w:val="28"/>
        </w:rPr>
        <w:t xml:space="preserve">Khác (TLM17): </w:t>
      </w:r>
      <w:r w:rsidRPr="00892EB0">
        <w:rPr>
          <w:rFonts w:ascii="Times New Roman" w:eastAsia="Cambria" w:hAnsi="Times New Roman" w:cs="Times New Roman"/>
          <w:sz w:val="28"/>
          <w:szCs w:val="28"/>
        </w:rPr>
        <w:t>Các phương pháp khác.</w:t>
      </w:r>
      <w:r w:rsidRPr="00892EB0">
        <w:rPr>
          <w:rFonts w:ascii="Times New Roman" w:eastAsia="Cambria" w:hAnsi="Times New Roman" w:cs="Times New Roman"/>
          <w:i/>
          <w:sz w:val="28"/>
          <w:szCs w:val="28"/>
        </w:rPr>
        <w:t xml:space="preserve"> </w:t>
      </w:r>
    </w:p>
    <w:p w14:paraId="7F5E2F77" w14:textId="77777777" w:rsidR="00E15544" w:rsidRPr="00892EB0" w:rsidRDefault="00635023" w:rsidP="00D559A5">
      <w:pPr>
        <w:spacing w:before="120" w:after="0" w:line="360" w:lineRule="auto"/>
        <w:jc w:val="center"/>
        <w:rPr>
          <w:rFonts w:ascii="Times New Roman" w:eastAsia="Cambria" w:hAnsi="Times New Roman" w:cs="Times New Roman"/>
          <w:i/>
          <w:spacing w:val="4"/>
          <w:sz w:val="28"/>
          <w:szCs w:val="28"/>
        </w:rPr>
      </w:pPr>
      <w:r w:rsidRPr="00892EB0">
        <w:rPr>
          <w:rFonts w:ascii="Times New Roman" w:eastAsia="Cambria" w:hAnsi="Times New Roman" w:cs="Times New Roman"/>
          <w:i/>
          <w:spacing w:val="4"/>
          <w:sz w:val="28"/>
          <w:szCs w:val="28"/>
        </w:rPr>
        <w:lastRenderedPageBreak/>
        <w:t>Bảng 2.2 Sự tương thích giữa phương pháp dạy và học và chuẩn đầu ra chương trình đào tạo</w:t>
      </w:r>
    </w:p>
    <w:tbl>
      <w:tblPr>
        <w:tblStyle w:val="a1"/>
        <w:tblW w:w="9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4720"/>
        <w:gridCol w:w="3969"/>
      </w:tblGrid>
      <w:tr w:rsidR="00D559A5" w:rsidRPr="00D559A5" w14:paraId="1ECA8963" w14:textId="77777777" w:rsidTr="00D559A5">
        <w:trPr>
          <w:jc w:val="center"/>
        </w:trPr>
        <w:tc>
          <w:tcPr>
            <w:tcW w:w="5685" w:type="dxa"/>
            <w:gridSpan w:val="2"/>
            <w:tcBorders>
              <w:top w:val="single" w:sz="4" w:space="0" w:color="000000"/>
              <w:left w:val="single" w:sz="4" w:space="0" w:color="000000"/>
              <w:bottom w:val="single" w:sz="4" w:space="0" w:color="000000"/>
              <w:right w:val="single" w:sz="4" w:space="0" w:color="000000"/>
            </w:tcBorders>
            <w:shd w:val="clear" w:color="auto" w:fill="E7E6E6"/>
          </w:tcPr>
          <w:p w14:paraId="20787FF9" w14:textId="77777777" w:rsidR="00E15544" w:rsidRPr="00D559A5" w:rsidRDefault="00635023" w:rsidP="00D559A5">
            <w:pPr>
              <w:spacing w:before="120" w:after="0" w:line="360" w:lineRule="auto"/>
              <w:ind w:hanging="3"/>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Chuẩn đầu ra</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14:paraId="49D22B0E" w14:textId="77777777" w:rsidR="00E15544" w:rsidRPr="00D559A5" w:rsidRDefault="00635023" w:rsidP="00D559A5">
            <w:pPr>
              <w:spacing w:before="120" w:after="0" w:line="360" w:lineRule="auto"/>
              <w:ind w:hanging="3"/>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Phương pháp dạy và học</w:t>
            </w:r>
          </w:p>
        </w:tc>
      </w:tr>
      <w:tr w:rsidR="00D559A5" w:rsidRPr="00D559A5" w14:paraId="3CEBE445" w14:textId="77777777" w:rsidTr="00D559A5">
        <w:trPr>
          <w:jc w:val="center"/>
        </w:trPr>
        <w:tc>
          <w:tcPr>
            <w:tcW w:w="965" w:type="dxa"/>
            <w:tcBorders>
              <w:top w:val="single" w:sz="4" w:space="0" w:color="000000"/>
              <w:left w:val="single" w:sz="4" w:space="0" w:color="000000"/>
              <w:bottom w:val="single" w:sz="4" w:space="0" w:color="000000"/>
              <w:right w:val="single" w:sz="4" w:space="0" w:color="000000"/>
            </w:tcBorders>
          </w:tcPr>
          <w:p w14:paraId="5B055183" w14:textId="77777777" w:rsidR="00B77472" w:rsidRPr="00D559A5" w:rsidRDefault="00B77472"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PLO1</w:t>
            </w:r>
          </w:p>
        </w:tc>
        <w:tc>
          <w:tcPr>
            <w:tcW w:w="4720" w:type="dxa"/>
            <w:tcBorders>
              <w:top w:val="single" w:sz="4" w:space="0" w:color="000000"/>
              <w:left w:val="single" w:sz="4" w:space="0" w:color="000000"/>
              <w:bottom w:val="single" w:sz="4" w:space="0" w:color="000000"/>
              <w:right w:val="single" w:sz="4" w:space="0" w:color="000000"/>
            </w:tcBorders>
            <w:vAlign w:val="center"/>
          </w:tcPr>
          <w:p w14:paraId="7614F16B" w14:textId="77777777" w:rsidR="00B77472" w:rsidRPr="00D559A5" w:rsidRDefault="00B77472" w:rsidP="00D559A5">
            <w:pPr>
              <w:spacing w:before="120" w:after="0" w:line="360" w:lineRule="auto"/>
              <w:ind w:hanging="3"/>
              <w:jc w:val="both"/>
              <w:rPr>
                <w:rFonts w:ascii="Times New Roman" w:eastAsia="Cambria" w:hAnsi="Times New Roman" w:cs="Times New Roman"/>
                <w:sz w:val="26"/>
                <w:szCs w:val="26"/>
                <w:highlight w:val="yellow"/>
              </w:rPr>
            </w:pPr>
            <w:r w:rsidRPr="00D559A5">
              <w:rPr>
                <w:rFonts w:ascii="Times New Roman" w:hAnsi="Times New Roman" w:cs="Times New Roman"/>
                <w:b/>
                <w:bCs/>
                <w:sz w:val="26"/>
                <w:szCs w:val="26"/>
                <w:lang w:val="pt-BR"/>
              </w:rPr>
              <w:t>Áp dụng được</w:t>
            </w:r>
            <w:r w:rsidRPr="00D559A5">
              <w:rPr>
                <w:rFonts w:ascii="Times New Roman" w:hAnsi="Times New Roman" w:cs="Times New Roman"/>
                <w:sz w:val="26"/>
                <w:szCs w:val="26"/>
                <w:lang w:val="pt-BR"/>
              </w:rPr>
              <w:t xml:space="preserve"> các kiến thức nền tảng về kinh tế, quản lý và pháp luật</w:t>
            </w:r>
          </w:p>
        </w:tc>
        <w:tc>
          <w:tcPr>
            <w:tcW w:w="3969" w:type="dxa"/>
            <w:tcBorders>
              <w:top w:val="single" w:sz="4" w:space="0" w:color="000000"/>
              <w:left w:val="single" w:sz="4" w:space="0" w:color="000000"/>
              <w:bottom w:val="single" w:sz="4" w:space="0" w:color="000000"/>
              <w:right w:val="single" w:sz="4" w:space="0" w:color="000000"/>
            </w:tcBorders>
            <w:vAlign w:val="center"/>
          </w:tcPr>
          <w:p w14:paraId="1C7E861E" w14:textId="77777777" w:rsidR="00B77472" w:rsidRPr="00D559A5" w:rsidRDefault="00B77472"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TLM 1,2,3,4,6,10,11,13,</w:t>
            </w:r>
            <w:r w:rsidR="007F2F7B" w:rsidRPr="00D559A5">
              <w:rPr>
                <w:rFonts w:ascii="Times New Roman" w:eastAsia="Cambria" w:hAnsi="Times New Roman" w:cs="Times New Roman"/>
                <w:sz w:val="26"/>
                <w:szCs w:val="26"/>
                <w:lang w:val="en-US"/>
              </w:rPr>
              <w:t>15,</w:t>
            </w:r>
            <w:r w:rsidRPr="00D559A5">
              <w:rPr>
                <w:rFonts w:ascii="Times New Roman" w:eastAsia="Cambria" w:hAnsi="Times New Roman" w:cs="Times New Roman"/>
                <w:sz w:val="26"/>
                <w:szCs w:val="26"/>
              </w:rPr>
              <w:t xml:space="preserve">16 </w:t>
            </w:r>
          </w:p>
        </w:tc>
      </w:tr>
      <w:tr w:rsidR="00D559A5" w:rsidRPr="00D559A5" w14:paraId="58D8DC42" w14:textId="77777777" w:rsidTr="00D559A5">
        <w:trPr>
          <w:jc w:val="center"/>
        </w:trPr>
        <w:tc>
          <w:tcPr>
            <w:tcW w:w="965" w:type="dxa"/>
            <w:tcBorders>
              <w:top w:val="single" w:sz="4" w:space="0" w:color="000000"/>
              <w:left w:val="single" w:sz="4" w:space="0" w:color="000000"/>
              <w:bottom w:val="single" w:sz="4" w:space="0" w:color="000000"/>
              <w:right w:val="single" w:sz="4" w:space="0" w:color="000000"/>
            </w:tcBorders>
          </w:tcPr>
          <w:p w14:paraId="40A10DD2" w14:textId="77777777" w:rsidR="00B77472" w:rsidRPr="00D559A5" w:rsidRDefault="00B77472"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PLO2</w:t>
            </w:r>
          </w:p>
        </w:tc>
        <w:tc>
          <w:tcPr>
            <w:tcW w:w="4720" w:type="dxa"/>
            <w:tcBorders>
              <w:top w:val="single" w:sz="4" w:space="0" w:color="000000"/>
              <w:left w:val="single" w:sz="4" w:space="0" w:color="000000"/>
              <w:bottom w:val="single" w:sz="4" w:space="0" w:color="000000"/>
              <w:right w:val="single" w:sz="4" w:space="0" w:color="000000"/>
            </w:tcBorders>
          </w:tcPr>
          <w:p w14:paraId="7D9C1A8F" w14:textId="77777777" w:rsidR="00B77472" w:rsidRPr="00D559A5" w:rsidRDefault="00B77472" w:rsidP="00D559A5">
            <w:pPr>
              <w:spacing w:before="120" w:after="0" w:line="360" w:lineRule="auto"/>
              <w:ind w:hanging="3"/>
              <w:jc w:val="both"/>
              <w:rPr>
                <w:rFonts w:ascii="Times New Roman" w:eastAsia="Cambria" w:hAnsi="Times New Roman" w:cs="Times New Roman"/>
                <w:sz w:val="26"/>
                <w:szCs w:val="26"/>
                <w:highlight w:val="yellow"/>
              </w:rPr>
            </w:pPr>
            <w:r w:rsidRPr="00D559A5">
              <w:rPr>
                <w:rFonts w:ascii="Times New Roman" w:hAnsi="Times New Roman" w:cs="Times New Roman"/>
                <w:b/>
                <w:bCs/>
                <w:sz w:val="26"/>
                <w:szCs w:val="26"/>
              </w:rPr>
              <w:t>Áp dụng</w:t>
            </w:r>
            <w:r w:rsidRPr="00D559A5">
              <w:rPr>
                <w:rFonts w:ascii="Times New Roman" w:hAnsi="Times New Roman" w:cs="Times New Roman"/>
                <w:sz w:val="26"/>
                <w:szCs w:val="26"/>
              </w:rPr>
              <w:t xml:space="preserve"> kiến thức kinh tế thị trường vào thực tiễn trong bối cảnh toàn cầu hóa</w:t>
            </w:r>
          </w:p>
        </w:tc>
        <w:tc>
          <w:tcPr>
            <w:tcW w:w="3969" w:type="dxa"/>
            <w:tcBorders>
              <w:top w:val="single" w:sz="4" w:space="0" w:color="000000"/>
              <w:left w:val="single" w:sz="4" w:space="0" w:color="000000"/>
              <w:bottom w:val="single" w:sz="4" w:space="0" w:color="000000"/>
              <w:right w:val="single" w:sz="4" w:space="0" w:color="000000"/>
            </w:tcBorders>
            <w:vAlign w:val="center"/>
          </w:tcPr>
          <w:p w14:paraId="68B3E804" w14:textId="77777777" w:rsidR="00B77472" w:rsidRPr="00D559A5" w:rsidRDefault="00B77472"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TLM 1,2,3,4,6,10,11,13,15,16</w:t>
            </w:r>
          </w:p>
        </w:tc>
      </w:tr>
      <w:tr w:rsidR="00D559A5" w:rsidRPr="00D559A5" w14:paraId="57F28E49" w14:textId="77777777" w:rsidTr="00D559A5">
        <w:trPr>
          <w:jc w:val="center"/>
        </w:trPr>
        <w:tc>
          <w:tcPr>
            <w:tcW w:w="965" w:type="dxa"/>
            <w:tcBorders>
              <w:top w:val="single" w:sz="4" w:space="0" w:color="000000"/>
              <w:left w:val="single" w:sz="4" w:space="0" w:color="000000"/>
              <w:bottom w:val="single" w:sz="4" w:space="0" w:color="000000"/>
              <w:right w:val="single" w:sz="4" w:space="0" w:color="000000"/>
            </w:tcBorders>
          </w:tcPr>
          <w:p w14:paraId="1286C505" w14:textId="77777777" w:rsidR="00B77472" w:rsidRPr="00D559A5" w:rsidRDefault="00B77472"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PLO3</w:t>
            </w:r>
          </w:p>
        </w:tc>
        <w:tc>
          <w:tcPr>
            <w:tcW w:w="4720" w:type="dxa"/>
            <w:tcBorders>
              <w:top w:val="single" w:sz="4" w:space="0" w:color="000000"/>
              <w:left w:val="single" w:sz="4" w:space="0" w:color="000000"/>
              <w:bottom w:val="single" w:sz="4" w:space="0" w:color="000000"/>
              <w:right w:val="single" w:sz="4" w:space="0" w:color="000000"/>
            </w:tcBorders>
          </w:tcPr>
          <w:p w14:paraId="5740F9A7" w14:textId="77777777" w:rsidR="00B77472" w:rsidRPr="00D559A5" w:rsidRDefault="00B77472" w:rsidP="00D559A5">
            <w:pPr>
              <w:spacing w:before="120" w:after="0" w:line="360" w:lineRule="auto"/>
              <w:ind w:hanging="3"/>
              <w:jc w:val="both"/>
              <w:rPr>
                <w:rFonts w:ascii="Times New Roman" w:eastAsia="Cambria" w:hAnsi="Times New Roman" w:cs="Times New Roman"/>
                <w:sz w:val="26"/>
                <w:szCs w:val="26"/>
                <w:highlight w:val="yellow"/>
              </w:rPr>
            </w:pPr>
            <w:r w:rsidRPr="00D559A5">
              <w:rPr>
                <w:rFonts w:ascii="Times New Roman" w:hAnsi="Times New Roman" w:cs="Times New Roman"/>
                <w:b/>
                <w:bCs/>
                <w:sz w:val="26"/>
                <w:szCs w:val="26"/>
              </w:rPr>
              <w:t>Áp dụng</w:t>
            </w:r>
            <w:r w:rsidRPr="00D559A5">
              <w:rPr>
                <w:rFonts w:ascii="Times New Roman" w:hAnsi="Times New Roman" w:cs="Times New Roman"/>
                <w:sz w:val="26"/>
                <w:szCs w:val="26"/>
              </w:rPr>
              <w:t xml:space="preserve"> được kiến thức nền tảng về quản lý nhà nước vào thực tiễn</w:t>
            </w:r>
          </w:p>
        </w:tc>
        <w:tc>
          <w:tcPr>
            <w:tcW w:w="3969" w:type="dxa"/>
            <w:tcBorders>
              <w:top w:val="single" w:sz="4" w:space="0" w:color="000000"/>
              <w:left w:val="single" w:sz="4" w:space="0" w:color="000000"/>
              <w:bottom w:val="single" w:sz="4" w:space="0" w:color="000000"/>
              <w:right w:val="single" w:sz="4" w:space="0" w:color="000000"/>
            </w:tcBorders>
            <w:vAlign w:val="center"/>
          </w:tcPr>
          <w:p w14:paraId="72B65548" w14:textId="77777777" w:rsidR="00B77472" w:rsidRPr="00D559A5" w:rsidRDefault="00B77472"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TLM 1,2</w:t>
            </w:r>
            <w:r w:rsidR="007F2F7B" w:rsidRPr="00D559A5">
              <w:rPr>
                <w:rFonts w:ascii="Times New Roman" w:eastAsia="Cambria" w:hAnsi="Times New Roman" w:cs="Times New Roman"/>
                <w:sz w:val="26"/>
                <w:szCs w:val="26"/>
                <w:lang w:val="en-US"/>
              </w:rPr>
              <w:t>,3</w:t>
            </w:r>
            <w:r w:rsidRPr="00D559A5">
              <w:rPr>
                <w:rFonts w:ascii="Times New Roman" w:eastAsia="Cambria" w:hAnsi="Times New Roman" w:cs="Times New Roman"/>
                <w:sz w:val="26"/>
                <w:szCs w:val="26"/>
              </w:rPr>
              <w:t>,4,6,11,</w:t>
            </w:r>
            <w:r w:rsidR="007F2F7B" w:rsidRPr="00D559A5">
              <w:rPr>
                <w:rFonts w:ascii="Times New Roman" w:eastAsia="Cambria" w:hAnsi="Times New Roman" w:cs="Times New Roman"/>
                <w:sz w:val="26"/>
                <w:szCs w:val="26"/>
                <w:lang w:val="en-US"/>
              </w:rPr>
              <w:t>13,</w:t>
            </w:r>
            <w:r w:rsidRPr="00D559A5">
              <w:rPr>
                <w:rFonts w:ascii="Times New Roman" w:eastAsia="Cambria" w:hAnsi="Times New Roman" w:cs="Times New Roman"/>
                <w:sz w:val="26"/>
                <w:szCs w:val="26"/>
              </w:rPr>
              <w:t>16</w:t>
            </w:r>
          </w:p>
        </w:tc>
      </w:tr>
      <w:tr w:rsidR="00D559A5" w:rsidRPr="00D559A5" w14:paraId="416A1DD7" w14:textId="77777777" w:rsidTr="00D559A5">
        <w:trPr>
          <w:jc w:val="center"/>
        </w:trPr>
        <w:tc>
          <w:tcPr>
            <w:tcW w:w="965" w:type="dxa"/>
            <w:tcBorders>
              <w:top w:val="single" w:sz="4" w:space="0" w:color="000000"/>
              <w:left w:val="single" w:sz="4" w:space="0" w:color="000000"/>
              <w:bottom w:val="single" w:sz="4" w:space="0" w:color="000000"/>
              <w:right w:val="single" w:sz="4" w:space="0" w:color="000000"/>
            </w:tcBorders>
          </w:tcPr>
          <w:p w14:paraId="0F496C5A" w14:textId="77777777" w:rsidR="00B77472" w:rsidRPr="00D559A5" w:rsidRDefault="00B77472"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PLO4</w:t>
            </w:r>
          </w:p>
        </w:tc>
        <w:tc>
          <w:tcPr>
            <w:tcW w:w="4720" w:type="dxa"/>
            <w:tcBorders>
              <w:top w:val="single" w:sz="4" w:space="0" w:color="000000"/>
              <w:left w:val="single" w:sz="4" w:space="0" w:color="000000"/>
              <w:bottom w:val="single" w:sz="4" w:space="0" w:color="000000"/>
              <w:right w:val="single" w:sz="4" w:space="0" w:color="000000"/>
            </w:tcBorders>
          </w:tcPr>
          <w:p w14:paraId="0ECE6668" w14:textId="77777777" w:rsidR="00B77472" w:rsidRPr="00D559A5" w:rsidRDefault="00B77472" w:rsidP="00D559A5">
            <w:pPr>
              <w:spacing w:before="120" w:after="0" w:line="360" w:lineRule="auto"/>
              <w:ind w:hanging="3"/>
              <w:jc w:val="both"/>
              <w:rPr>
                <w:rFonts w:ascii="Times New Roman" w:eastAsia="Cambria" w:hAnsi="Times New Roman" w:cs="Times New Roman"/>
                <w:sz w:val="26"/>
                <w:szCs w:val="26"/>
                <w:highlight w:val="yellow"/>
              </w:rPr>
            </w:pPr>
            <w:r w:rsidRPr="00D559A5">
              <w:rPr>
                <w:rFonts w:ascii="Times New Roman" w:hAnsi="Times New Roman" w:cs="Times New Roman"/>
                <w:b/>
                <w:bCs/>
                <w:sz w:val="26"/>
                <w:szCs w:val="26"/>
              </w:rPr>
              <w:t>Áp dụng</w:t>
            </w:r>
            <w:r w:rsidRPr="00D559A5">
              <w:rPr>
                <w:rFonts w:ascii="Times New Roman" w:hAnsi="Times New Roman" w:cs="Times New Roman"/>
                <w:sz w:val="26"/>
                <w:szCs w:val="26"/>
              </w:rPr>
              <w:t xml:space="preserve"> được kiến thức kinh tế chính trị vào thực tiễn</w:t>
            </w:r>
          </w:p>
        </w:tc>
        <w:tc>
          <w:tcPr>
            <w:tcW w:w="3969" w:type="dxa"/>
            <w:tcBorders>
              <w:top w:val="single" w:sz="4" w:space="0" w:color="000000"/>
              <w:left w:val="single" w:sz="4" w:space="0" w:color="000000"/>
              <w:bottom w:val="single" w:sz="4" w:space="0" w:color="000000"/>
              <w:right w:val="single" w:sz="4" w:space="0" w:color="000000"/>
            </w:tcBorders>
            <w:vAlign w:val="center"/>
          </w:tcPr>
          <w:p w14:paraId="1F3B4F9E" w14:textId="77777777" w:rsidR="00B77472" w:rsidRPr="00D559A5" w:rsidRDefault="00B77472"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TLM </w:t>
            </w:r>
            <w:r w:rsidR="007F2F7B" w:rsidRPr="00D559A5">
              <w:rPr>
                <w:rFonts w:ascii="Times New Roman" w:eastAsia="Cambria" w:hAnsi="Times New Roman" w:cs="Times New Roman"/>
                <w:sz w:val="26"/>
                <w:szCs w:val="26"/>
                <w:lang w:val="en-US"/>
              </w:rPr>
              <w:t>1,2,3,</w:t>
            </w:r>
            <w:r w:rsidRPr="00D559A5">
              <w:rPr>
                <w:rFonts w:ascii="Times New Roman" w:eastAsia="Cambria" w:hAnsi="Times New Roman" w:cs="Times New Roman"/>
                <w:sz w:val="26"/>
                <w:szCs w:val="26"/>
              </w:rPr>
              <w:t>4,6,10,11,12,13,16</w:t>
            </w:r>
          </w:p>
        </w:tc>
      </w:tr>
      <w:tr w:rsidR="00D559A5" w:rsidRPr="00D559A5" w14:paraId="137D8CA7" w14:textId="77777777" w:rsidTr="00D559A5">
        <w:trPr>
          <w:jc w:val="center"/>
        </w:trPr>
        <w:tc>
          <w:tcPr>
            <w:tcW w:w="965" w:type="dxa"/>
            <w:tcBorders>
              <w:top w:val="single" w:sz="4" w:space="0" w:color="000000"/>
              <w:left w:val="single" w:sz="4" w:space="0" w:color="000000"/>
              <w:bottom w:val="single" w:sz="4" w:space="0" w:color="000000"/>
              <w:right w:val="single" w:sz="4" w:space="0" w:color="000000"/>
            </w:tcBorders>
          </w:tcPr>
          <w:p w14:paraId="1F0798D9" w14:textId="77777777" w:rsidR="00B77472" w:rsidRPr="00D559A5" w:rsidRDefault="00B77472"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PLO5</w:t>
            </w:r>
          </w:p>
        </w:tc>
        <w:tc>
          <w:tcPr>
            <w:tcW w:w="4720" w:type="dxa"/>
            <w:tcBorders>
              <w:top w:val="single" w:sz="4" w:space="0" w:color="000000"/>
              <w:left w:val="single" w:sz="4" w:space="0" w:color="000000"/>
              <w:bottom w:val="single" w:sz="4" w:space="0" w:color="000000"/>
              <w:right w:val="single" w:sz="4" w:space="0" w:color="000000"/>
            </w:tcBorders>
          </w:tcPr>
          <w:p w14:paraId="017F8B36" w14:textId="77777777" w:rsidR="00B77472" w:rsidRPr="00D559A5" w:rsidRDefault="00B77472" w:rsidP="00D559A5">
            <w:pPr>
              <w:spacing w:before="120" w:after="0" w:line="360" w:lineRule="auto"/>
              <w:ind w:hanging="3"/>
              <w:jc w:val="both"/>
              <w:rPr>
                <w:rFonts w:ascii="Times New Roman" w:eastAsia="Cambria" w:hAnsi="Times New Roman" w:cs="Times New Roman"/>
                <w:sz w:val="26"/>
                <w:szCs w:val="26"/>
                <w:highlight w:val="yellow"/>
              </w:rPr>
            </w:pPr>
            <w:r w:rsidRPr="00D559A5">
              <w:rPr>
                <w:rFonts w:ascii="Times New Roman" w:hAnsi="Times New Roman" w:cs="Times New Roman"/>
                <w:b/>
                <w:bCs/>
                <w:sz w:val="26"/>
                <w:szCs w:val="26"/>
              </w:rPr>
              <w:t>Phân tích được</w:t>
            </w:r>
            <w:r w:rsidRPr="00D559A5">
              <w:rPr>
                <w:rFonts w:ascii="Times New Roman" w:hAnsi="Times New Roman" w:cs="Times New Roman"/>
                <w:sz w:val="26"/>
                <w:szCs w:val="26"/>
              </w:rPr>
              <w:t xml:space="preserve"> kiến thức </w:t>
            </w:r>
            <w:r w:rsidRPr="00D559A5">
              <w:rPr>
                <w:rFonts w:ascii="Times New Roman" w:hAnsi="Times New Roman" w:cs="Times New Roman"/>
                <w:sz w:val="26"/>
                <w:szCs w:val="26"/>
                <w:lang w:val="nl-NL"/>
              </w:rPr>
              <w:t>kinh tế chính trị trong bối cảnh toàn cầu hóa.</w:t>
            </w:r>
          </w:p>
        </w:tc>
        <w:tc>
          <w:tcPr>
            <w:tcW w:w="3969" w:type="dxa"/>
            <w:tcBorders>
              <w:top w:val="single" w:sz="4" w:space="0" w:color="000000"/>
              <w:left w:val="single" w:sz="4" w:space="0" w:color="000000"/>
              <w:bottom w:val="single" w:sz="4" w:space="0" w:color="000000"/>
              <w:right w:val="single" w:sz="4" w:space="0" w:color="000000"/>
            </w:tcBorders>
            <w:vAlign w:val="center"/>
          </w:tcPr>
          <w:p w14:paraId="150C49F2" w14:textId="77777777" w:rsidR="00B77472" w:rsidRPr="00D559A5" w:rsidRDefault="00B77472"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TLM </w:t>
            </w:r>
            <w:r w:rsidR="007F2F7B" w:rsidRPr="00D559A5">
              <w:rPr>
                <w:rFonts w:ascii="Times New Roman" w:eastAsia="Cambria" w:hAnsi="Times New Roman" w:cs="Times New Roman"/>
                <w:sz w:val="26"/>
                <w:szCs w:val="26"/>
                <w:lang w:val="en-US"/>
              </w:rPr>
              <w:t>1,2,3,</w:t>
            </w:r>
            <w:r w:rsidRPr="00D559A5">
              <w:rPr>
                <w:rFonts w:ascii="Times New Roman" w:eastAsia="Cambria" w:hAnsi="Times New Roman" w:cs="Times New Roman"/>
                <w:sz w:val="26"/>
                <w:szCs w:val="26"/>
              </w:rPr>
              <w:t>4,6,10,11,12,13,16</w:t>
            </w:r>
          </w:p>
        </w:tc>
      </w:tr>
      <w:tr w:rsidR="00D559A5" w:rsidRPr="00D559A5" w14:paraId="7DEA4E99" w14:textId="77777777" w:rsidTr="00D559A5">
        <w:trPr>
          <w:jc w:val="center"/>
        </w:trPr>
        <w:tc>
          <w:tcPr>
            <w:tcW w:w="965" w:type="dxa"/>
            <w:tcBorders>
              <w:top w:val="single" w:sz="4" w:space="0" w:color="000000"/>
              <w:left w:val="single" w:sz="4" w:space="0" w:color="000000"/>
              <w:bottom w:val="single" w:sz="4" w:space="0" w:color="000000"/>
              <w:right w:val="single" w:sz="4" w:space="0" w:color="000000"/>
            </w:tcBorders>
          </w:tcPr>
          <w:p w14:paraId="5289A970" w14:textId="77777777" w:rsidR="00B77472" w:rsidRPr="00D559A5" w:rsidRDefault="00B77472"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PLO6</w:t>
            </w:r>
          </w:p>
        </w:tc>
        <w:tc>
          <w:tcPr>
            <w:tcW w:w="4720" w:type="dxa"/>
            <w:tcBorders>
              <w:top w:val="single" w:sz="4" w:space="0" w:color="000000"/>
              <w:left w:val="single" w:sz="4" w:space="0" w:color="000000"/>
              <w:bottom w:val="single" w:sz="4" w:space="0" w:color="000000"/>
              <w:right w:val="single" w:sz="4" w:space="0" w:color="000000"/>
            </w:tcBorders>
            <w:vAlign w:val="center"/>
          </w:tcPr>
          <w:p w14:paraId="063609D1" w14:textId="77777777" w:rsidR="00B77472" w:rsidRPr="00D559A5" w:rsidRDefault="00B77472" w:rsidP="00D559A5">
            <w:pPr>
              <w:spacing w:before="120" w:after="0" w:line="360" w:lineRule="auto"/>
              <w:ind w:hanging="3"/>
              <w:jc w:val="both"/>
              <w:rPr>
                <w:rFonts w:ascii="Times New Roman" w:eastAsia="Cambria" w:hAnsi="Times New Roman" w:cs="Times New Roman"/>
                <w:sz w:val="26"/>
                <w:szCs w:val="26"/>
                <w:highlight w:val="yellow"/>
              </w:rPr>
            </w:pPr>
            <w:r w:rsidRPr="00D559A5">
              <w:rPr>
                <w:rFonts w:ascii="Times New Roman" w:hAnsi="Times New Roman" w:cs="Times New Roman"/>
                <w:b/>
                <w:bCs/>
                <w:sz w:val="26"/>
                <w:szCs w:val="26"/>
                <w:lang w:val="pt-BR"/>
              </w:rPr>
              <w:t>Có năng lực</w:t>
            </w:r>
            <w:r w:rsidRPr="00D559A5">
              <w:rPr>
                <w:rFonts w:ascii="Times New Roman" w:hAnsi="Times New Roman" w:cs="Times New Roman"/>
                <w:sz w:val="26"/>
                <w:szCs w:val="26"/>
                <w:lang w:val="pt-BR"/>
              </w:rPr>
              <w:t xml:space="preserve"> giao tiếp hiệu quả trong công việc</w:t>
            </w:r>
          </w:p>
        </w:tc>
        <w:tc>
          <w:tcPr>
            <w:tcW w:w="3969" w:type="dxa"/>
            <w:tcBorders>
              <w:top w:val="single" w:sz="4" w:space="0" w:color="000000"/>
              <w:left w:val="single" w:sz="4" w:space="0" w:color="000000"/>
              <w:bottom w:val="single" w:sz="4" w:space="0" w:color="000000"/>
              <w:right w:val="single" w:sz="4" w:space="0" w:color="000000"/>
            </w:tcBorders>
            <w:vAlign w:val="center"/>
          </w:tcPr>
          <w:p w14:paraId="622343BB" w14:textId="77777777" w:rsidR="00B77472" w:rsidRPr="00D559A5" w:rsidRDefault="00B77472"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TLM1,2,4,5,6,</w:t>
            </w:r>
            <w:r w:rsidR="007F2F7B" w:rsidRPr="00D559A5">
              <w:rPr>
                <w:rFonts w:ascii="Times New Roman" w:eastAsia="Cambria" w:hAnsi="Times New Roman" w:cs="Times New Roman"/>
                <w:sz w:val="26"/>
                <w:szCs w:val="26"/>
                <w:lang w:val="en-US"/>
              </w:rPr>
              <w:t>10,</w:t>
            </w:r>
            <w:r w:rsidRPr="00D559A5">
              <w:rPr>
                <w:rFonts w:ascii="Times New Roman" w:eastAsia="Cambria" w:hAnsi="Times New Roman" w:cs="Times New Roman"/>
                <w:sz w:val="26"/>
                <w:szCs w:val="26"/>
              </w:rPr>
              <w:t>11,13</w:t>
            </w:r>
          </w:p>
        </w:tc>
      </w:tr>
      <w:tr w:rsidR="00D559A5" w:rsidRPr="00D559A5" w14:paraId="302037B0" w14:textId="77777777" w:rsidTr="00D559A5">
        <w:trPr>
          <w:jc w:val="center"/>
        </w:trPr>
        <w:tc>
          <w:tcPr>
            <w:tcW w:w="965" w:type="dxa"/>
            <w:tcBorders>
              <w:top w:val="single" w:sz="4" w:space="0" w:color="000000"/>
              <w:left w:val="single" w:sz="4" w:space="0" w:color="000000"/>
              <w:bottom w:val="single" w:sz="4" w:space="0" w:color="000000"/>
              <w:right w:val="single" w:sz="4" w:space="0" w:color="000000"/>
            </w:tcBorders>
          </w:tcPr>
          <w:p w14:paraId="20D6327A" w14:textId="77777777" w:rsidR="00B77472" w:rsidRPr="00D559A5" w:rsidRDefault="00B77472"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PLO7</w:t>
            </w:r>
          </w:p>
        </w:tc>
        <w:tc>
          <w:tcPr>
            <w:tcW w:w="4720" w:type="dxa"/>
            <w:tcBorders>
              <w:top w:val="single" w:sz="4" w:space="0" w:color="000000"/>
              <w:left w:val="single" w:sz="4" w:space="0" w:color="000000"/>
              <w:bottom w:val="single" w:sz="4" w:space="0" w:color="000000"/>
              <w:right w:val="single" w:sz="4" w:space="0" w:color="000000"/>
            </w:tcBorders>
            <w:vAlign w:val="center"/>
          </w:tcPr>
          <w:p w14:paraId="545B4591" w14:textId="77777777" w:rsidR="00B77472" w:rsidRPr="00D559A5" w:rsidRDefault="00B77472" w:rsidP="00D559A5">
            <w:pPr>
              <w:spacing w:before="120" w:after="0" w:line="360" w:lineRule="auto"/>
              <w:ind w:hanging="3"/>
              <w:jc w:val="both"/>
              <w:rPr>
                <w:rFonts w:ascii="Times New Roman" w:eastAsia="Cambria" w:hAnsi="Times New Roman" w:cs="Times New Roman"/>
                <w:sz w:val="26"/>
                <w:szCs w:val="26"/>
                <w:highlight w:val="yellow"/>
              </w:rPr>
            </w:pPr>
            <w:r w:rsidRPr="00D559A5">
              <w:rPr>
                <w:rFonts w:ascii="Times New Roman" w:hAnsi="Times New Roman" w:cs="Times New Roman"/>
                <w:b/>
                <w:bCs/>
                <w:sz w:val="26"/>
                <w:szCs w:val="26"/>
                <w:lang w:val="pt-BR"/>
              </w:rPr>
              <w:t>Có năng lực</w:t>
            </w:r>
            <w:r w:rsidRPr="00D559A5">
              <w:rPr>
                <w:rFonts w:ascii="Times New Roman" w:hAnsi="Times New Roman" w:cs="Times New Roman"/>
                <w:sz w:val="26"/>
                <w:szCs w:val="26"/>
                <w:lang w:val="pt-BR"/>
              </w:rPr>
              <w:t xml:space="preserve"> sử dụng tiếng Anh để làm việc trong môi trường toàn cầu hóa) </w:t>
            </w:r>
          </w:p>
        </w:tc>
        <w:tc>
          <w:tcPr>
            <w:tcW w:w="3969" w:type="dxa"/>
            <w:tcBorders>
              <w:top w:val="single" w:sz="4" w:space="0" w:color="000000"/>
              <w:left w:val="single" w:sz="4" w:space="0" w:color="000000"/>
              <w:bottom w:val="single" w:sz="4" w:space="0" w:color="000000"/>
              <w:right w:val="single" w:sz="4" w:space="0" w:color="000000"/>
            </w:tcBorders>
            <w:vAlign w:val="center"/>
          </w:tcPr>
          <w:p w14:paraId="4C889DF2" w14:textId="77777777" w:rsidR="00B77472" w:rsidRPr="00D559A5" w:rsidRDefault="00B77472"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TLM1,2,4,5,6,7,8,11,12,13,14,15</w:t>
            </w:r>
          </w:p>
        </w:tc>
      </w:tr>
      <w:tr w:rsidR="00D559A5" w:rsidRPr="00D559A5" w14:paraId="04C9BAA9" w14:textId="77777777" w:rsidTr="00D559A5">
        <w:trPr>
          <w:jc w:val="center"/>
        </w:trPr>
        <w:tc>
          <w:tcPr>
            <w:tcW w:w="965" w:type="dxa"/>
            <w:tcBorders>
              <w:top w:val="single" w:sz="4" w:space="0" w:color="000000"/>
              <w:left w:val="single" w:sz="4" w:space="0" w:color="000000"/>
              <w:bottom w:val="single" w:sz="4" w:space="0" w:color="000000"/>
              <w:right w:val="single" w:sz="4" w:space="0" w:color="000000"/>
            </w:tcBorders>
          </w:tcPr>
          <w:p w14:paraId="5F052E8E" w14:textId="77777777" w:rsidR="00B77472" w:rsidRPr="00D559A5" w:rsidRDefault="00B77472"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PLO8</w:t>
            </w:r>
          </w:p>
        </w:tc>
        <w:tc>
          <w:tcPr>
            <w:tcW w:w="4720" w:type="dxa"/>
            <w:tcBorders>
              <w:top w:val="single" w:sz="4" w:space="0" w:color="000000"/>
              <w:left w:val="single" w:sz="4" w:space="0" w:color="000000"/>
              <w:bottom w:val="single" w:sz="4" w:space="0" w:color="000000"/>
              <w:right w:val="single" w:sz="4" w:space="0" w:color="000000"/>
            </w:tcBorders>
            <w:vAlign w:val="center"/>
          </w:tcPr>
          <w:p w14:paraId="64D7F2B2" w14:textId="77777777" w:rsidR="00B77472" w:rsidRPr="00D559A5" w:rsidRDefault="00B77472" w:rsidP="00D559A5">
            <w:pPr>
              <w:spacing w:before="120" w:after="0" w:line="360" w:lineRule="auto"/>
              <w:ind w:hanging="3"/>
              <w:jc w:val="both"/>
              <w:rPr>
                <w:rFonts w:ascii="Times New Roman" w:eastAsia="Cambria" w:hAnsi="Times New Roman" w:cs="Times New Roman"/>
                <w:sz w:val="26"/>
                <w:szCs w:val="26"/>
                <w:highlight w:val="yellow"/>
              </w:rPr>
            </w:pPr>
            <w:r w:rsidRPr="00D559A5">
              <w:rPr>
                <w:rFonts w:ascii="Times New Roman" w:hAnsi="Times New Roman" w:cs="Times New Roman"/>
                <w:b/>
                <w:bCs/>
                <w:sz w:val="26"/>
                <w:szCs w:val="26"/>
                <w:lang w:val="pt-BR"/>
              </w:rPr>
              <w:t>Sử dụng</w:t>
            </w:r>
            <w:r w:rsidRPr="00D559A5">
              <w:rPr>
                <w:rFonts w:ascii="Times New Roman" w:hAnsi="Times New Roman" w:cs="Times New Roman"/>
                <w:sz w:val="26"/>
                <w:szCs w:val="26"/>
                <w:lang w:val="pt-BR"/>
              </w:rPr>
              <w:t xml:space="preserve"> hiệu quả phần mềm, công nghệ thông tin và các công cụ thống kê để giải quyết các vấn đề trong thực tiễn công việc</w:t>
            </w:r>
          </w:p>
        </w:tc>
        <w:tc>
          <w:tcPr>
            <w:tcW w:w="3969" w:type="dxa"/>
            <w:tcBorders>
              <w:top w:val="single" w:sz="4" w:space="0" w:color="000000"/>
              <w:left w:val="single" w:sz="4" w:space="0" w:color="000000"/>
              <w:bottom w:val="single" w:sz="4" w:space="0" w:color="000000"/>
              <w:right w:val="single" w:sz="4" w:space="0" w:color="000000"/>
            </w:tcBorders>
            <w:vAlign w:val="center"/>
          </w:tcPr>
          <w:p w14:paraId="4B869332" w14:textId="77777777" w:rsidR="00B77472" w:rsidRPr="00D559A5" w:rsidRDefault="00B77472"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TLM 1,2,4,8,11,12,13,14,15</w:t>
            </w:r>
          </w:p>
        </w:tc>
      </w:tr>
      <w:tr w:rsidR="00D559A5" w:rsidRPr="00D559A5" w14:paraId="2D11DA1D" w14:textId="77777777" w:rsidTr="00D559A5">
        <w:trPr>
          <w:jc w:val="center"/>
        </w:trPr>
        <w:tc>
          <w:tcPr>
            <w:tcW w:w="965" w:type="dxa"/>
            <w:tcBorders>
              <w:top w:val="single" w:sz="4" w:space="0" w:color="000000"/>
              <w:left w:val="single" w:sz="4" w:space="0" w:color="000000"/>
              <w:bottom w:val="single" w:sz="4" w:space="0" w:color="000000"/>
              <w:right w:val="single" w:sz="4" w:space="0" w:color="000000"/>
            </w:tcBorders>
          </w:tcPr>
          <w:p w14:paraId="4A0AA289" w14:textId="77777777" w:rsidR="00B77472" w:rsidRPr="00D559A5" w:rsidRDefault="00B77472"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PLO9</w:t>
            </w:r>
          </w:p>
        </w:tc>
        <w:tc>
          <w:tcPr>
            <w:tcW w:w="4720" w:type="dxa"/>
            <w:tcBorders>
              <w:top w:val="single" w:sz="4" w:space="0" w:color="000000"/>
              <w:left w:val="single" w:sz="4" w:space="0" w:color="000000"/>
              <w:bottom w:val="single" w:sz="4" w:space="0" w:color="000000"/>
              <w:right w:val="single" w:sz="4" w:space="0" w:color="000000"/>
            </w:tcBorders>
            <w:vAlign w:val="center"/>
          </w:tcPr>
          <w:p w14:paraId="150A4401" w14:textId="77777777" w:rsidR="00B77472" w:rsidRPr="00D559A5" w:rsidRDefault="00B77472" w:rsidP="00D559A5">
            <w:pPr>
              <w:spacing w:before="120" w:after="0" w:line="360" w:lineRule="auto"/>
              <w:ind w:hanging="3"/>
              <w:jc w:val="both"/>
              <w:rPr>
                <w:rFonts w:ascii="Times New Roman" w:eastAsia="Cambria" w:hAnsi="Times New Roman" w:cs="Times New Roman"/>
                <w:sz w:val="26"/>
                <w:szCs w:val="26"/>
                <w:highlight w:val="yellow"/>
              </w:rPr>
            </w:pPr>
            <w:r w:rsidRPr="00D559A5">
              <w:rPr>
                <w:rFonts w:ascii="Times New Roman" w:hAnsi="Times New Roman" w:cs="Times New Roman"/>
                <w:b/>
                <w:bCs/>
                <w:sz w:val="26"/>
                <w:szCs w:val="26"/>
                <w:lang w:val="pt-BR"/>
              </w:rPr>
              <w:t>Tuân thủ</w:t>
            </w:r>
            <w:r w:rsidRPr="00D559A5">
              <w:rPr>
                <w:rFonts w:ascii="Times New Roman" w:hAnsi="Times New Roman" w:cs="Times New Roman"/>
                <w:sz w:val="26"/>
                <w:szCs w:val="26"/>
                <w:lang w:val="pt-BR"/>
              </w:rPr>
              <w:t xml:space="preserve"> các chuẩn mực xã hội, đạo đức nghề nghiệp và thực thi trách nhiệm xã hội.</w:t>
            </w:r>
          </w:p>
        </w:tc>
        <w:tc>
          <w:tcPr>
            <w:tcW w:w="3969" w:type="dxa"/>
            <w:tcBorders>
              <w:top w:val="single" w:sz="4" w:space="0" w:color="000000"/>
              <w:left w:val="single" w:sz="4" w:space="0" w:color="000000"/>
              <w:bottom w:val="single" w:sz="4" w:space="0" w:color="000000"/>
              <w:right w:val="single" w:sz="4" w:space="0" w:color="000000"/>
            </w:tcBorders>
            <w:vAlign w:val="center"/>
          </w:tcPr>
          <w:p w14:paraId="45DF92DC" w14:textId="77777777" w:rsidR="00B77472" w:rsidRPr="00D559A5" w:rsidRDefault="00B77472"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TLM 1,2,8,11,12,13,14,15</w:t>
            </w:r>
          </w:p>
        </w:tc>
      </w:tr>
    </w:tbl>
    <w:p w14:paraId="20E95C5C" w14:textId="77777777" w:rsidR="00E15544" w:rsidRPr="00D559A5" w:rsidRDefault="00635023" w:rsidP="00D559A5">
      <w:pPr>
        <w:pStyle w:val="Heading2"/>
        <w:numPr>
          <w:ilvl w:val="1"/>
          <w:numId w:val="4"/>
        </w:numPr>
        <w:spacing w:before="120" w:after="0" w:line="360" w:lineRule="auto"/>
        <w:rPr>
          <w:rFonts w:ascii="Times New Roman" w:eastAsia="Cambria" w:hAnsi="Times New Roman" w:cs="Times New Roman"/>
          <w:i w:val="0"/>
          <w:sz w:val="26"/>
          <w:szCs w:val="26"/>
        </w:rPr>
      </w:pPr>
      <w:bookmarkStart w:id="26" w:name="_Toc86258585"/>
      <w:r w:rsidRPr="00D559A5">
        <w:rPr>
          <w:rFonts w:ascii="Times New Roman" w:eastAsia="Cambria" w:hAnsi="Times New Roman" w:cs="Times New Roman"/>
          <w:i w:val="0"/>
          <w:sz w:val="26"/>
          <w:szCs w:val="26"/>
        </w:rPr>
        <w:t xml:space="preserve">Phương </w:t>
      </w:r>
      <w:proofErr w:type="spellStart"/>
      <w:r w:rsidRPr="00D559A5">
        <w:rPr>
          <w:rFonts w:ascii="Times New Roman" w:eastAsia="Cambria" w:hAnsi="Times New Roman" w:cs="Times New Roman"/>
          <w:i w:val="0"/>
          <w:sz w:val="26"/>
          <w:szCs w:val="26"/>
        </w:rPr>
        <w:t>pháp</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đánh</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giá</w:t>
      </w:r>
      <w:bookmarkEnd w:id="26"/>
      <w:proofErr w:type="spellEnd"/>
    </w:p>
    <w:p w14:paraId="3388F663"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Đánh giá là quá trình ghi lại, lưu trữ và cung cấp thông tin về quá trình học tập của sinh viên. Việc đánh giá đảm bảo nguyên tắc rõ ràng, chính xác, khách quan, thường xuyên và liên tục. Các phương pháp đánh giá được nêu rõ trong chương trình đào tạo này gắn với đề cương chi tiết từng học phần cấu thành nên chương trình đào </w:t>
      </w:r>
      <w:r w:rsidRPr="00D559A5">
        <w:rPr>
          <w:rFonts w:ascii="Times New Roman" w:eastAsia="Cambria" w:hAnsi="Times New Roman" w:cs="Times New Roman"/>
          <w:sz w:val="26"/>
          <w:szCs w:val="26"/>
        </w:rPr>
        <w:lastRenderedPageBreak/>
        <w:t>tạo. Yêu cầu và tiêu chí của từng phương pháp đánh giá của từng học phần được các giảng viên phụ trách học phần đó thiết kế chi tiết và thông báo cho sinh viên vào buổi học đầu tiên.</w:t>
      </w:r>
    </w:p>
    <w:p w14:paraId="2860F9F3"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Sau đây là những phương pháp đánh giá được áp dụng trong chương trình đào tạo chuyên ngành Kinh tế </w:t>
      </w:r>
      <w:proofErr w:type="spellStart"/>
      <w:r w:rsidR="00B77472" w:rsidRPr="00D559A5">
        <w:rPr>
          <w:rFonts w:ascii="Times New Roman" w:eastAsia="Cambria" w:hAnsi="Times New Roman" w:cs="Times New Roman"/>
          <w:sz w:val="26"/>
          <w:szCs w:val="26"/>
          <w:lang w:val="en-US"/>
        </w:rPr>
        <w:t>chính</w:t>
      </w:r>
      <w:proofErr w:type="spellEnd"/>
      <w:r w:rsidR="00B77472" w:rsidRPr="00D559A5">
        <w:rPr>
          <w:rFonts w:ascii="Times New Roman" w:eastAsia="Cambria" w:hAnsi="Times New Roman" w:cs="Times New Roman"/>
          <w:sz w:val="26"/>
          <w:szCs w:val="26"/>
          <w:lang w:val="en-US"/>
        </w:rPr>
        <w:t xml:space="preserve"> </w:t>
      </w:r>
      <w:proofErr w:type="spellStart"/>
      <w:r w:rsidR="00B77472" w:rsidRPr="00D559A5">
        <w:rPr>
          <w:rFonts w:ascii="Times New Roman" w:eastAsia="Cambria" w:hAnsi="Times New Roman" w:cs="Times New Roman"/>
          <w:sz w:val="26"/>
          <w:szCs w:val="26"/>
          <w:lang w:val="en-US"/>
        </w:rPr>
        <w:t>trị</w:t>
      </w:r>
      <w:proofErr w:type="spellEnd"/>
      <w:r w:rsidRPr="00D559A5">
        <w:rPr>
          <w:rFonts w:ascii="Times New Roman" w:eastAsia="Cambria" w:hAnsi="Times New Roman" w:cs="Times New Roman"/>
          <w:sz w:val="26"/>
          <w:szCs w:val="26"/>
        </w:rPr>
        <w:t>:</w:t>
      </w:r>
    </w:p>
    <w:p w14:paraId="2B61ABC8"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i/>
          <w:sz w:val="26"/>
          <w:szCs w:val="26"/>
        </w:rPr>
      </w:pPr>
      <w:r w:rsidRPr="00D559A5">
        <w:rPr>
          <w:rFonts w:ascii="Times New Roman" w:eastAsia="Cambria" w:hAnsi="Times New Roman" w:cs="Times New Roman"/>
          <w:i/>
          <w:sz w:val="26"/>
          <w:szCs w:val="26"/>
        </w:rPr>
        <w:t>Đánh giá chuyên cần -  Attendance Check (AM1)</w:t>
      </w:r>
    </w:p>
    <w:p w14:paraId="5D07DC97"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Cùng với tự học, việc có mặt thường xuyên của sinh viên và những đóng góp từ sinh viên trong suốt môn học cũng thể hiện thái độ của họ tới môn học đó.</w:t>
      </w:r>
    </w:p>
    <w:p w14:paraId="11A66AE5"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sz w:val="26"/>
          <w:szCs w:val="26"/>
        </w:rPr>
      </w:pPr>
      <w:r w:rsidRPr="00D559A5">
        <w:rPr>
          <w:rFonts w:ascii="Times New Roman" w:eastAsia="Cambria" w:hAnsi="Times New Roman" w:cs="Times New Roman"/>
          <w:i/>
          <w:sz w:val="26"/>
          <w:szCs w:val="26"/>
        </w:rPr>
        <w:t>Đánh giá bài tập - Work Assigment (AM2)</w:t>
      </w:r>
    </w:p>
    <w:p w14:paraId="385F8518"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Sinh viên được yêu cầu làm bài tập liên quan đến bài học trong và sau giờ lên lớp. Những bài tập này có thể được hoàn thành bởi cá nhân hoặc nhóm và được cho điểm dựa theo những tiêu chí đã thông báo từ trước.</w:t>
      </w:r>
    </w:p>
    <w:p w14:paraId="4381C282"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sz w:val="26"/>
          <w:szCs w:val="26"/>
        </w:rPr>
      </w:pPr>
      <w:r w:rsidRPr="00D559A5">
        <w:rPr>
          <w:rFonts w:ascii="Times New Roman" w:eastAsia="Cambria" w:hAnsi="Times New Roman" w:cs="Times New Roman"/>
          <w:i/>
          <w:sz w:val="26"/>
          <w:szCs w:val="26"/>
        </w:rPr>
        <w:t>Thuyết trình - Oral Presentation (AM3)</w:t>
      </w:r>
    </w:p>
    <w:p w14:paraId="640FD86E"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Sinh viên được yêu cầu thực hiện một số nội dung liên quan tới hoạt động thuyết trình trong giờ học hoặc sau giờ lên lớp. Các hoạt động này được thực hiện bởi cá nhân hoặc nhóm và được đánh giá theo các tiêu chí cụ thể (rubrics). </w:t>
      </w:r>
    </w:p>
    <w:p w14:paraId="4EEEE0AE"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i/>
          <w:sz w:val="26"/>
          <w:szCs w:val="26"/>
        </w:rPr>
      </w:pPr>
      <w:r w:rsidRPr="00D559A5">
        <w:rPr>
          <w:rFonts w:ascii="Times New Roman" w:eastAsia="Cambria" w:hAnsi="Times New Roman" w:cs="Times New Roman"/>
          <w:i/>
          <w:sz w:val="26"/>
          <w:szCs w:val="26"/>
        </w:rPr>
        <w:t>Đánh giá hoạt động - Performance test (AM4)</w:t>
      </w:r>
    </w:p>
    <w:p w14:paraId="3D2E628E"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Sinh viên được yêu cầu thực hiện một số thao tác cụ thể, kỹ thuật theo yêu cầu về kiến thức và kĩ năng của môn học.</w:t>
      </w:r>
    </w:p>
    <w:p w14:paraId="3787B847"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i/>
          <w:sz w:val="26"/>
          <w:szCs w:val="26"/>
        </w:rPr>
      </w:pPr>
      <w:r w:rsidRPr="00D559A5">
        <w:rPr>
          <w:rFonts w:ascii="Times New Roman" w:eastAsia="Cambria" w:hAnsi="Times New Roman" w:cs="Times New Roman"/>
          <w:i/>
          <w:sz w:val="26"/>
          <w:szCs w:val="26"/>
        </w:rPr>
        <w:t>Nhật kí thực tập - Journal and blogs (AM5)</w:t>
      </w:r>
    </w:p>
    <w:p w14:paraId="6CB55BB3"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Sinh viên viết nhật kí thực tập trong suốt quá trình thực hành để phản ánh hiệu suất và kinh nghiệm trong trải nghiệm học tập. Đây là phương pháp chính để đánh giá sinh viên trong khoá thực tập.</w:t>
      </w:r>
    </w:p>
    <w:p w14:paraId="048BCF0D"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i/>
          <w:sz w:val="26"/>
          <w:szCs w:val="26"/>
        </w:rPr>
      </w:pPr>
      <w:r w:rsidRPr="00D559A5">
        <w:rPr>
          <w:rFonts w:ascii="Times New Roman" w:eastAsia="Cambria" w:hAnsi="Times New Roman" w:cs="Times New Roman"/>
          <w:i/>
          <w:sz w:val="26"/>
          <w:szCs w:val="26"/>
        </w:rPr>
        <w:t>Thi viết tự luận - Essay (AM6)</w:t>
      </w:r>
    </w:p>
    <w:p w14:paraId="0292E44B"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Theo phương pháp đánh giá này, sinh viên được yêu cầu trả lời một số câu hỏi, bài tập hoặc ý kiến cá nhân về các câu hỏi liên quan đến các yêu cầu tiêu chuẩn của khoá học.</w:t>
      </w:r>
    </w:p>
    <w:p w14:paraId="584CB80F"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sz w:val="26"/>
          <w:szCs w:val="26"/>
        </w:rPr>
      </w:pPr>
      <w:r w:rsidRPr="00D559A5">
        <w:rPr>
          <w:rFonts w:ascii="Times New Roman" w:eastAsia="Cambria" w:hAnsi="Times New Roman" w:cs="Times New Roman"/>
          <w:i/>
          <w:sz w:val="26"/>
          <w:szCs w:val="26"/>
        </w:rPr>
        <w:t>Kiểm tra trắc nghiệm - Multiple choice exam</w:t>
      </w:r>
      <w:r w:rsidRPr="00D559A5">
        <w:rPr>
          <w:rFonts w:ascii="Times New Roman" w:eastAsia="Cambria" w:hAnsi="Times New Roman" w:cs="Times New Roman"/>
          <w:sz w:val="26"/>
          <w:szCs w:val="26"/>
        </w:rPr>
        <w:t xml:space="preserve"> </w:t>
      </w:r>
      <w:r w:rsidRPr="00D559A5">
        <w:rPr>
          <w:rFonts w:ascii="Times New Roman" w:eastAsia="Cambria" w:hAnsi="Times New Roman" w:cs="Times New Roman"/>
          <w:i/>
          <w:sz w:val="26"/>
          <w:szCs w:val="26"/>
        </w:rPr>
        <w:t>(AM7)</w:t>
      </w:r>
    </w:p>
    <w:p w14:paraId="123DF4BE" w14:textId="77777777" w:rsidR="00E15544" w:rsidRPr="00D559A5" w:rsidRDefault="00635023" w:rsidP="00D559A5">
      <w:pPr>
        <w:spacing w:before="120" w:after="0" w:line="360" w:lineRule="auto"/>
        <w:ind w:firstLine="720"/>
        <w:jc w:val="both"/>
        <w:rPr>
          <w:rFonts w:ascii="Times New Roman" w:eastAsia="Cambria" w:hAnsi="Times New Roman" w:cs="Times New Roman"/>
          <w:spacing w:val="6"/>
          <w:sz w:val="26"/>
          <w:szCs w:val="26"/>
        </w:rPr>
      </w:pPr>
      <w:r w:rsidRPr="00D559A5">
        <w:rPr>
          <w:rFonts w:ascii="Times New Roman" w:eastAsia="Cambria" w:hAnsi="Times New Roman" w:cs="Times New Roman"/>
          <w:spacing w:val="6"/>
          <w:sz w:val="26"/>
          <w:szCs w:val="26"/>
        </w:rPr>
        <w:lastRenderedPageBreak/>
        <w:t>Phương pháp đánh giá này tương tự như phương pháp kiểm tra viết, tuy nhiên điểm khác biệt là sinh viên được yêu cầu trả lời các câu hỏi dựa trên đáp án được thiết kế sẵn.</w:t>
      </w:r>
    </w:p>
    <w:p w14:paraId="6DE2C69B"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i/>
          <w:sz w:val="26"/>
          <w:szCs w:val="26"/>
        </w:rPr>
      </w:pPr>
      <w:r w:rsidRPr="00D559A5">
        <w:rPr>
          <w:rFonts w:ascii="Times New Roman" w:eastAsia="Cambria" w:hAnsi="Times New Roman" w:cs="Times New Roman"/>
          <w:i/>
          <w:sz w:val="26"/>
          <w:szCs w:val="26"/>
        </w:rPr>
        <w:t>Bảo vệ và thi vấn đáp - Oral Exam (AM8)</w:t>
      </w:r>
    </w:p>
    <w:p w14:paraId="2FEA213F"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Sinh viên được đánh giá thông qua các cuộc phỏng vấn, câu hỏi và câu trả lời trực tiếp. Phương pháp này được sử dụng trong một số học phần để đánh giá năng lực tổng thể của sinh viên bao gồm kiến thức và kỹ năng thuyết trình. Tất cả các học phần áp dụng kiểm tra vấn đáp đều có tiêu chuẩn đánh giá (rubrics) và được công bố. </w:t>
      </w:r>
    </w:p>
    <w:p w14:paraId="440A27F5" w14:textId="77777777" w:rsidR="00E15544" w:rsidRPr="00D559A5" w:rsidRDefault="00635023" w:rsidP="00D559A5">
      <w:pPr>
        <w:numPr>
          <w:ilvl w:val="0"/>
          <w:numId w:val="6"/>
        </w:numPr>
        <w:pBdr>
          <w:top w:val="nil"/>
          <w:left w:val="nil"/>
          <w:bottom w:val="nil"/>
          <w:right w:val="nil"/>
          <w:between w:val="nil"/>
        </w:pBd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i/>
          <w:sz w:val="26"/>
          <w:szCs w:val="26"/>
        </w:rPr>
        <w:t>Viết báo cáo - Written Report (AM9)</w:t>
      </w:r>
    </w:p>
    <w:p w14:paraId="54ABB313" w14:textId="77777777" w:rsidR="00E15544" w:rsidRPr="00D559A5" w:rsidRDefault="00635023" w:rsidP="00D559A5">
      <w:pPr>
        <w:spacing w:before="120" w:after="0" w:line="360" w:lineRule="auto"/>
        <w:ind w:firstLine="720"/>
        <w:rPr>
          <w:rFonts w:ascii="Times New Roman" w:eastAsia="Cambria" w:hAnsi="Times New Roman" w:cs="Times New Roman"/>
          <w:sz w:val="26"/>
          <w:szCs w:val="26"/>
        </w:rPr>
      </w:pPr>
      <w:r w:rsidRPr="00D559A5">
        <w:rPr>
          <w:rFonts w:ascii="Times New Roman" w:eastAsia="Cambria" w:hAnsi="Times New Roman" w:cs="Times New Roman"/>
          <w:sz w:val="26"/>
          <w:szCs w:val="26"/>
        </w:rPr>
        <w:t>Sinh viên được đánh giá thông qua các báo cáo, bao gồm nội dung được trình bày trong báo cáo, cách trình bày, hình vẽ/ hình ảnh trong báo cáo.</w:t>
      </w:r>
    </w:p>
    <w:p w14:paraId="5A01CE45" w14:textId="77777777" w:rsidR="00E15544" w:rsidRPr="00D559A5" w:rsidRDefault="00635023" w:rsidP="00D559A5">
      <w:pPr>
        <w:numPr>
          <w:ilvl w:val="0"/>
          <w:numId w:val="6"/>
        </w:numPr>
        <w:pBdr>
          <w:top w:val="nil"/>
          <w:left w:val="nil"/>
          <w:bottom w:val="nil"/>
          <w:right w:val="nil"/>
          <w:between w:val="nil"/>
        </w:pBd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i/>
          <w:sz w:val="26"/>
          <w:szCs w:val="26"/>
        </w:rPr>
        <w:t>Thuyết trình cá nhân - Oral Presentation</w:t>
      </w:r>
      <w:r w:rsidRPr="00D559A5">
        <w:rPr>
          <w:rFonts w:ascii="Times New Roman" w:eastAsia="Cambria" w:hAnsi="Times New Roman" w:cs="Times New Roman"/>
          <w:sz w:val="26"/>
          <w:szCs w:val="26"/>
        </w:rPr>
        <w:t xml:space="preserve"> </w:t>
      </w:r>
      <w:r w:rsidRPr="00D559A5">
        <w:rPr>
          <w:rFonts w:ascii="Times New Roman" w:eastAsia="Cambria" w:hAnsi="Times New Roman" w:cs="Times New Roman"/>
          <w:i/>
          <w:sz w:val="26"/>
          <w:szCs w:val="26"/>
        </w:rPr>
        <w:t>(AM10)</w:t>
      </w:r>
    </w:p>
    <w:p w14:paraId="12531C43" w14:textId="77777777" w:rsidR="00E15544" w:rsidRPr="00D559A5" w:rsidRDefault="00635023" w:rsidP="00D559A5">
      <w:pPr>
        <w:spacing w:before="120" w:after="0" w:line="360" w:lineRule="auto"/>
        <w:ind w:firstLine="720"/>
        <w:rPr>
          <w:rFonts w:ascii="Times New Roman" w:eastAsia="Cambria" w:hAnsi="Times New Roman" w:cs="Times New Roman"/>
          <w:spacing w:val="-4"/>
          <w:sz w:val="26"/>
          <w:szCs w:val="26"/>
        </w:rPr>
      </w:pPr>
      <w:r w:rsidRPr="00D559A5">
        <w:rPr>
          <w:rFonts w:ascii="Times New Roman" w:eastAsia="Cambria" w:hAnsi="Times New Roman" w:cs="Times New Roman"/>
          <w:spacing w:val="-4"/>
          <w:sz w:val="26"/>
          <w:szCs w:val="26"/>
        </w:rPr>
        <w:t>Phương pháp đánh giá này rất giống với phương pháp thuyết trình song là đánh giá tổng kết (summative), được thực hiện định kỳ (giữa kỳ, cuối kỳ hoặc sau khoá học).</w:t>
      </w:r>
    </w:p>
    <w:p w14:paraId="196FFF19"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i/>
          <w:sz w:val="26"/>
          <w:szCs w:val="26"/>
        </w:rPr>
      </w:pPr>
      <w:r w:rsidRPr="00D559A5">
        <w:rPr>
          <w:rFonts w:ascii="Times New Roman" w:eastAsia="Cambria" w:hAnsi="Times New Roman" w:cs="Times New Roman"/>
          <w:i/>
          <w:sz w:val="26"/>
          <w:szCs w:val="26"/>
        </w:rPr>
        <w:t>Đánh giá làm việc nhóm - Teamwork (AM11)</w:t>
      </w:r>
    </w:p>
    <w:p w14:paraId="789A23DE" w14:textId="77777777" w:rsidR="00E1554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Đánh giá công việc nhóm được sử dụng khi thực hiện các hoạt động giảng dạy nhóm và được sử dụng để đánh giá kĩ năng làm việc nhóm của sinh viên. Phiếu đánh giá nhóm và tiêu chí đánh giá được công bố rõ. </w:t>
      </w:r>
    </w:p>
    <w:p w14:paraId="4C5EE7EB" w14:textId="77777777" w:rsidR="00E15544" w:rsidRPr="00D559A5" w:rsidRDefault="00635023" w:rsidP="00D559A5">
      <w:pPr>
        <w:numPr>
          <w:ilvl w:val="0"/>
          <w:numId w:val="6"/>
        </w:numPr>
        <w:pBdr>
          <w:top w:val="nil"/>
          <w:left w:val="nil"/>
          <w:bottom w:val="nil"/>
          <w:right w:val="nil"/>
          <w:between w:val="nil"/>
        </w:pBdr>
        <w:spacing w:before="120" w:after="0" w:line="360" w:lineRule="auto"/>
        <w:jc w:val="both"/>
        <w:rPr>
          <w:rFonts w:ascii="Times New Roman" w:eastAsia="Cambria" w:hAnsi="Times New Roman" w:cs="Times New Roman"/>
          <w:sz w:val="26"/>
          <w:szCs w:val="26"/>
        </w:rPr>
      </w:pPr>
      <w:r w:rsidRPr="00D559A5">
        <w:rPr>
          <w:rFonts w:ascii="Times New Roman" w:eastAsia="Cambria" w:hAnsi="Times New Roman" w:cs="Times New Roman"/>
          <w:i/>
          <w:sz w:val="26"/>
          <w:szCs w:val="26"/>
        </w:rPr>
        <w:t>Báo cáo khoá luận - Graduation Thesis/ Report</w:t>
      </w:r>
      <w:r w:rsidRPr="00D559A5">
        <w:rPr>
          <w:rFonts w:ascii="Times New Roman" w:eastAsia="Cambria" w:hAnsi="Times New Roman" w:cs="Times New Roman"/>
          <w:sz w:val="26"/>
          <w:szCs w:val="26"/>
        </w:rPr>
        <w:t xml:space="preserve"> </w:t>
      </w:r>
      <w:r w:rsidRPr="00D559A5">
        <w:rPr>
          <w:rFonts w:ascii="Times New Roman" w:eastAsia="Cambria" w:hAnsi="Times New Roman" w:cs="Times New Roman"/>
          <w:i/>
          <w:sz w:val="26"/>
          <w:szCs w:val="26"/>
        </w:rPr>
        <w:t>(AM12)</w:t>
      </w:r>
    </w:p>
    <w:p w14:paraId="6FF40E57" w14:textId="77777777" w:rsidR="00E15544" w:rsidRPr="00D559A5" w:rsidRDefault="00635023" w:rsidP="00D559A5">
      <w:pPr>
        <w:spacing w:before="120" w:after="0" w:line="360" w:lineRule="auto"/>
        <w:ind w:firstLine="720"/>
        <w:jc w:val="both"/>
        <w:rPr>
          <w:rFonts w:ascii="Times New Roman" w:eastAsia="Cambria" w:hAnsi="Times New Roman" w:cs="Times New Roman"/>
          <w:spacing w:val="-4"/>
          <w:sz w:val="26"/>
          <w:szCs w:val="26"/>
        </w:rPr>
      </w:pPr>
      <w:r w:rsidRPr="00D559A5">
        <w:rPr>
          <w:rFonts w:ascii="Times New Roman" w:eastAsia="Cambria" w:hAnsi="Times New Roman" w:cs="Times New Roman"/>
          <w:sz w:val="26"/>
          <w:szCs w:val="26"/>
        </w:rPr>
        <w:t xml:space="preserve">Trong phương pháp này, sinh viên được đánh giá thông qua bài báo cáo trước Hội đồng đánh giá được nhà trường ra quyết định thành lập trên cơ sở đề xuất của Khoa. Sinh viên thuyết trình báo cáo khóa luận của mình trước Hội đồng, giáo viên phản biện và các thành viên Hội đồng nhận xét và nêu ra các câu hỏi. Sinh viên trả lời </w:t>
      </w:r>
      <w:r w:rsidRPr="00D559A5">
        <w:rPr>
          <w:rFonts w:ascii="Times New Roman" w:eastAsia="Cambria" w:hAnsi="Times New Roman" w:cs="Times New Roman"/>
          <w:spacing w:val="-4"/>
          <w:sz w:val="26"/>
          <w:szCs w:val="26"/>
        </w:rPr>
        <w:t>trực tiếp câu hỏi tại buổi bảo vệ khóa luận. Phương pháp này được sử dụng trong kỳ thực tập để đánh giá năng lực tổng thể của sinh viên bao gồm kiến thức, kỹ năng và thái độ đối với những bạn đủ điều kiện bảo vệ khóa luận theo qui định. Hội đồng đánh giá sẽ cho điểm theo Rubric được cung cấp bởi Khoa/Bộ môn. Điểm đánh giá khóa luận tốt nghiệp là điểm trung bình của các thành viên Hội đồng, được Hội đồng quyết định.</w:t>
      </w:r>
    </w:p>
    <w:p w14:paraId="00D715FF"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lastRenderedPageBreak/>
        <w:t>Bảng 2.3 Sự tương thích giữa phương pháp đánh giá và chuẩn đầu ra chương trình đào tạo</w:t>
      </w:r>
    </w:p>
    <w:p w14:paraId="56738AD0" w14:textId="77777777" w:rsidR="00E15544" w:rsidRPr="00D559A5" w:rsidRDefault="00E15544" w:rsidP="00D559A5">
      <w:pPr>
        <w:spacing w:before="120" w:after="0" w:line="360" w:lineRule="auto"/>
        <w:ind w:firstLine="709"/>
        <w:jc w:val="both"/>
        <w:rPr>
          <w:rFonts w:ascii="Times New Roman" w:eastAsia="Cambria" w:hAnsi="Times New Roman" w:cs="Times New Roman"/>
          <w:i/>
          <w:sz w:val="26"/>
          <w:szCs w:val="26"/>
          <w:highlight w:val="yellow"/>
        </w:rPr>
      </w:pPr>
    </w:p>
    <w:tbl>
      <w:tblPr>
        <w:tblStyle w:val="a2"/>
        <w:tblW w:w="9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4862"/>
        <w:gridCol w:w="3275"/>
      </w:tblGrid>
      <w:tr w:rsidR="00E15544" w:rsidRPr="00D559A5" w14:paraId="448B2692" w14:textId="77777777">
        <w:trPr>
          <w:jc w:val="center"/>
        </w:trPr>
        <w:tc>
          <w:tcPr>
            <w:tcW w:w="5827" w:type="dxa"/>
            <w:gridSpan w:val="2"/>
            <w:tcBorders>
              <w:top w:val="single" w:sz="4" w:space="0" w:color="000000"/>
              <w:left w:val="single" w:sz="4" w:space="0" w:color="000000"/>
              <w:bottom w:val="single" w:sz="4" w:space="0" w:color="000000"/>
              <w:right w:val="single" w:sz="4" w:space="0" w:color="000000"/>
            </w:tcBorders>
            <w:shd w:val="clear" w:color="auto" w:fill="E7E6E6"/>
          </w:tcPr>
          <w:p w14:paraId="29A129BA"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Chuẩn đầu ra</w:t>
            </w:r>
          </w:p>
        </w:tc>
        <w:tc>
          <w:tcPr>
            <w:tcW w:w="3275" w:type="dxa"/>
            <w:tcBorders>
              <w:top w:val="single" w:sz="4" w:space="0" w:color="000000"/>
              <w:left w:val="single" w:sz="4" w:space="0" w:color="000000"/>
              <w:bottom w:val="single" w:sz="4" w:space="0" w:color="000000"/>
              <w:right w:val="single" w:sz="4" w:space="0" w:color="000000"/>
            </w:tcBorders>
            <w:shd w:val="clear" w:color="auto" w:fill="E7E6E6"/>
          </w:tcPr>
          <w:p w14:paraId="26CA938C"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Phương pháp đánh giá</w:t>
            </w:r>
          </w:p>
        </w:tc>
      </w:tr>
      <w:tr w:rsidR="007F2F7B" w:rsidRPr="00D559A5" w14:paraId="65B7D2C7" w14:textId="77777777" w:rsidTr="001C0092">
        <w:trPr>
          <w:jc w:val="center"/>
        </w:trPr>
        <w:tc>
          <w:tcPr>
            <w:tcW w:w="965" w:type="dxa"/>
            <w:tcBorders>
              <w:top w:val="single" w:sz="4" w:space="0" w:color="000000"/>
              <w:left w:val="single" w:sz="4" w:space="0" w:color="000000"/>
              <w:bottom w:val="single" w:sz="4" w:space="0" w:color="000000"/>
              <w:right w:val="single" w:sz="4" w:space="0" w:color="000000"/>
            </w:tcBorders>
          </w:tcPr>
          <w:p w14:paraId="2953782C" w14:textId="77777777" w:rsidR="007F2F7B" w:rsidRPr="00D559A5" w:rsidRDefault="007F2F7B"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PLO1</w:t>
            </w:r>
          </w:p>
        </w:tc>
        <w:tc>
          <w:tcPr>
            <w:tcW w:w="4862" w:type="dxa"/>
            <w:tcBorders>
              <w:top w:val="single" w:sz="4" w:space="0" w:color="000000"/>
              <w:left w:val="single" w:sz="4" w:space="0" w:color="000000"/>
              <w:bottom w:val="single" w:sz="4" w:space="0" w:color="000000"/>
              <w:right w:val="single" w:sz="4" w:space="0" w:color="000000"/>
            </w:tcBorders>
            <w:vAlign w:val="center"/>
          </w:tcPr>
          <w:p w14:paraId="0235EE41" w14:textId="77777777" w:rsidR="007F2F7B" w:rsidRPr="00D559A5" w:rsidRDefault="007F2F7B" w:rsidP="00D559A5">
            <w:pPr>
              <w:spacing w:before="120" w:after="0" w:line="360" w:lineRule="auto"/>
              <w:jc w:val="both"/>
              <w:rPr>
                <w:rFonts w:ascii="Times New Roman" w:eastAsia="Cambria" w:hAnsi="Times New Roman" w:cs="Times New Roman"/>
                <w:sz w:val="26"/>
                <w:szCs w:val="26"/>
              </w:rPr>
            </w:pPr>
            <w:r w:rsidRPr="00D559A5">
              <w:rPr>
                <w:rFonts w:ascii="Times New Roman" w:hAnsi="Times New Roman" w:cs="Times New Roman"/>
                <w:b/>
                <w:bCs/>
                <w:sz w:val="26"/>
                <w:szCs w:val="26"/>
                <w:lang w:val="pt-BR"/>
              </w:rPr>
              <w:t>Áp dụng được</w:t>
            </w:r>
            <w:r w:rsidRPr="00D559A5">
              <w:rPr>
                <w:rFonts w:ascii="Times New Roman" w:hAnsi="Times New Roman" w:cs="Times New Roman"/>
                <w:sz w:val="26"/>
                <w:szCs w:val="26"/>
                <w:lang w:val="pt-BR"/>
              </w:rPr>
              <w:t xml:space="preserve"> các kiến thức nền tảng về kinh tế, quản lý và pháp luật</w:t>
            </w:r>
          </w:p>
        </w:tc>
        <w:tc>
          <w:tcPr>
            <w:tcW w:w="3275" w:type="dxa"/>
            <w:tcBorders>
              <w:top w:val="single" w:sz="4" w:space="0" w:color="000000"/>
              <w:left w:val="single" w:sz="4" w:space="0" w:color="000000"/>
              <w:bottom w:val="single" w:sz="4" w:space="0" w:color="000000"/>
              <w:right w:val="single" w:sz="4" w:space="0" w:color="000000"/>
            </w:tcBorders>
          </w:tcPr>
          <w:p w14:paraId="6A01E4EA" w14:textId="77777777" w:rsidR="007F2F7B" w:rsidRPr="00D559A5" w:rsidRDefault="007F2F7B"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AM 1,2,3,4,</w:t>
            </w:r>
            <w:r w:rsidR="00612AB4" w:rsidRPr="00D559A5">
              <w:rPr>
                <w:rFonts w:ascii="Times New Roman" w:eastAsia="Cambria" w:hAnsi="Times New Roman" w:cs="Times New Roman"/>
                <w:sz w:val="26"/>
                <w:szCs w:val="26"/>
                <w:lang w:val="en-US"/>
              </w:rPr>
              <w:t>6</w:t>
            </w:r>
            <w:r w:rsidRPr="00D559A5">
              <w:rPr>
                <w:rFonts w:ascii="Times New Roman" w:eastAsia="Cambria" w:hAnsi="Times New Roman" w:cs="Times New Roman"/>
                <w:sz w:val="26"/>
                <w:szCs w:val="26"/>
              </w:rPr>
              <w:t>,</w:t>
            </w:r>
            <w:r w:rsidR="00612AB4" w:rsidRPr="00D559A5">
              <w:rPr>
                <w:rFonts w:ascii="Times New Roman" w:eastAsia="Cambria" w:hAnsi="Times New Roman" w:cs="Times New Roman"/>
                <w:sz w:val="26"/>
                <w:szCs w:val="26"/>
                <w:lang w:val="en-US"/>
              </w:rPr>
              <w:t>7,</w:t>
            </w:r>
            <w:r w:rsidRPr="00D559A5">
              <w:rPr>
                <w:rFonts w:ascii="Times New Roman" w:eastAsia="Cambria" w:hAnsi="Times New Roman" w:cs="Times New Roman"/>
                <w:sz w:val="26"/>
                <w:szCs w:val="26"/>
              </w:rPr>
              <w:t>9,10,11</w:t>
            </w:r>
          </w:p>
        </w:tc>
      </w:tr>
      <w:tr w:rsidR="007F2F7B" w:rsidRPr="00D559A5" w14:paraId="10646343" w14:textId="77777777">
        <w:trPr>
          <w:jc w:val="center"/>
        </w:trPr>
        <w:tc>
          <w:tcPr>
            <w:tcW w:w="965" w:type="dxa"/>
            <w:tcBorders>
              <w:top w:val="single" w:sz="4" w:space="0" w:color="000000"/>
              <w:left w:val="single" w:sz="4" w:space="0" w:color="000000"/>
              <w:bottom w:val="single" w:sz="4" w:space="0" w:color="000000"/>
              <w:right w:val="single" w:sz="4" w:space="0" w:color="000000"/>
            </w:tcBorders>
          </w:tcPr>
          <w:p w14:paraId="581E111B" w14:textId="77777777" w:rsidR="007F2F7B" w:rsidRPr="00D559A5" w:rsidRDefault="007F2F7B"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PLO2</w:t>
            </w:r>
          </w:p>
        </w:tc>
        <w:tc>
          <w:tcPr>
            <w:tcW w:w="4862" w:type="dxa"/>
            <w:tcBorders>
              <w:top w:val="single" w:sz="4" w:space="0" w:color="000000"/>
              <w:left w:val="single" w:sz="4" w:space="0" w:color="000000"/>
              <w:bottom w:val="single" w:sz="4" w:space="0" w:color="000000"/>
              <w:right w:val="single" w:sz="4" w:space="0" w:color="000000"/>
            </w:tcBorders>
          </w:tcPr>
          <w:p w14:paraId="14831978" w14:textId="77777777" w:rsidR="007F2F7B" w:rsidRPr="00D559A5" w:rsidRDefault="007F2F7B" w:rsidP="00D559A5">
            <w:pPr>
              <w:spacing w:before="120" w:after="0" w:line="360" w:lineRule="auto"/>
              <w:jc w:val="both"/>
              <w:rPr>
                <w:rFonts w:ascii="Times New Roman" w:eastAsia="Cambria" w:hAnsi="Times New Roman" w:cs="Times New Roman"/>
                <w:sz w:val="26"/>
                <w:szCs w:val="26"/>
              </w:rPr>
            </w:pPr>
            <w:r w:rsidRPr="00D559A5">
              <w:rPr>
                <w:rFonts w:ascii="Times New Roman" w:hAnsi="Times New Roman" w:cs="Times New Roman"/>
                <w:b/>
                <w:bCs/>
                <w:sz w:val="26"/>
                <w:szCs w:val="26"/>
              </w:rPr>
              <w:t>Áp dụng</w:t>
            </w:r>
            <w:r w:rsidRPr="00D559A5">
              <w:rPr>
                <w:rFonts w:ascii="Times New Roman" w:hAnsi="Times New Roman" w:cs="Times New Roman"/>
                <w:sz w:val="26"/>
                <w:szCs w:val="26"/>
              </w:rPr>
              <w:t xml:space="preserve"> kiến thức kinh tế thị trường vào thực tiễn trong bối cảnh toàn cầu hóa</w:t>
            </w:r>
          </w:p>
        </w:tc>
        <w:tc>
          <w:tcPr>
            <w:tcW w:w="3275" w:type="dxa"/>
            <w:tcBorders>
              <w:top w:val="single" w:sz="4" w:space="0" w:color="000000"/>
              <w:left w:val="single" w:sz="4" w:space="0" w:color="000000"/>
              <w:bottom w:val="single" w:sz="4" w:space="0" w:color="000000"/>
              <w:right w:val="single" w:sz="4" w:space="0" w:color="000000"/>
            </w:tcBorders>
          </w:tcPr>
          <w:p w14:paraId="0474D036" w14:textId="77777777" w:rsidR="007F2F7B" w:rsidRPr="00D559A5" w:rsidRDefault="007F2F7B"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AM 1,2,3,4,6,9,10</w:t>
            </w:r>
          </w:p>
        </w:tc>
      </w:tr>
      <w:tr w:rsidR="007F2F7B" w:rsidRPr="00D559A5" w14:paraId="646AC840" w14:textId="77777777">
        <w:trPr>
          <w:jc w:val="center"/>
        </w:trPr>
        <w:tc>
          <w:tcPr>
            <w:tcW w:w="965" w:type="dxa"/>
            <w:tcBorders>
              <w:top w:val="single" w:sz="4" w:space="0" w:color="000000"/>
              <w:left w:val="single" w:sz="4" w:space="0" w:color="000000"/>
              <w:bottom w:val="single" w:sz="4" w:space="0" w:color="000000"/>
              <w:right w:val="single" w:sz="4" w:space="0" w:color="000000"/>
            </w:tcBorders>
          </w:tcPr>
          <w:p w14:paraId="7640CB4B" w14:textId="77777777" w:rsidR="007F2F7B" w:rsidRPr="00D559A5" w:rsidRDefault="007F2F7B"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PLO3</w:t>
            </w:r>
          </w:p>
        </w:tc>
        <w:tc>
          <w:tcPr>
            <w:tcW w:w="4862" w:type="dxa"/>
            <w:tcBorders>
              <w:top w:val="single" w:sz="4" w:space="0" w:color="000000"/>
              <w:left w:val="single" w:sz="4" w:space="0" w:color="000000"/>
              <w:bottom w:val="single" w:sz="4" w:space="0" w:color="000000"/>
              <w:right w:val="single" w:sz="4" w:space="0" w:color="000000"/>
            </w:tcBorders>
          </w:tcPr>
          <w:p w14:paraId="2EC3E0CD" w14:textId="77777777" w:rsidR="007F2F7B" w:rsidRPr="00D559A5" w:rsidRDefault="007F2F7B" w:rsidP="00D559A5">
            <w:pPr>
              <w:spacing w:before="120" w:after="0" w:line="360" w:lineRule="auto"/>
              <w:jc w:val="both"/>
              <w:rPr>
                <w:rFonts w:ascii="Times New Roman" w:eastAsia="Cambria" w:hAnsi="Times New Roman" w:cs="Times New Roman"/>
                <w:sz w:val="26"/>
                <w:szCs w:val="26"/>
              </w:rPr>
            </w:pPr>
            <w:r w:rsidRPr="00D559A5">
              <w:rPr>
                <w:rFonts w:ascii="Times New Roman" w:hAnsi="Times New Roman" w:cs="Times New Roman"/>
                <w:b/>
                <w:bCs/>
                <w:sz w:val="26"/>
                <w:szCs w:val="26"/>
              </w:rPr>
              <w:t>Áp dụng</w:t>
            </w:r>
            <w:r w:rsidRPr="00D559A5">
              <w:rPr>
                <w:rFonts w:ascii="Times New Roman" w:hAnsi="Times New Roman" w:cs="Times New Roman"/>
                <w:sz w:val="26"/>
                <w:szCs w:val="26"/>
              </w:rPr>
              <w:t xml:space="preserve"> được kiến thức nền tảng về quản lý nhà nước vào thực tiễn</w:t>
            </w:r>
          </w:p>
        </w:tc>
        <w:tc>
          <w:tcPr>
            <w:tcW w:w="3275" w:type="dxa"/>
            <w:tcBorders>
              <w:top w:val="single" w:sz="4" w:space="0" w:color="000000"/>
              <w:left w:val="single" w:sz="4" w:space="0" w:color="000000"/>
              <w:bottom w:val="single" w:sz="4" w:space="0" w:color="000000"/>
              <w:right w:val="single" w:sz="4" w:space="0" w:color="000000"/>
            </w:tcBorders>
          </w:tcPr>
          <w:p w14:paraId="2B93E952" w14:textId="77777777" w:rsidR="007F2F7B" w:rsidRPr="00D559A5" w:rsidRDefault="007F2F7B"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AM 1,2,3,4,6,9,10</w:t>
            </w:r>
          </w:p>
        </w:tc>
      </w:tr>
      <w:tr w:rsidR="007F2F7B" w:rsidRPr="00D559A5" w14:paraId="6DB6AC4B" w14:textId="77777777">
        <w:trPr>
          <w:jc w:val="center"/>
        </w:trPr>
        <w:tc>
          <w:tcPr>
            <w:tcW w:w="965" w:type="dxa"/>
            <w:tcBorders>
              <w:top w:val="single" w:sz="4" w:space="0" w:color="000000"/>
              <w:left w:val="single" w:sz="4" w:space="0" w:color="000000"/>
              <w:bottom w:val="single" w:sz="4" w:space="0" w:color="000000"/>
              <w:right w:val="single" w:sz="4" w:space="0" w:color="000000"/>
            </w:tcBorders>
          </w:tcPr>
          <w:p w14:paraId="6F913ACE" w14:textId="77777777" w:rsidR="007F2F7B" w:rsidRPr="00D559A5" w:rsidRDefault="007F2F7B"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PLO4</w:t>
            </w:r>
          </w:p>
        </w:tc>
        <w:tc>
          <w:tcPr>
            <w:tcW w:w="4862" w:type="dxa"/>
            <w:tcBorders>
              <w:top w:val="single" w:sz="4" w:space="0" w:color="000000"/>
              <w:left w:val="single" w:sz="4" w:space="0" w:color="000000"/>
              <w:bottom w:val="single" w:sz="4" w:space="0" w:color="000000"/>
              <w:right w:val="single" w:sz="4" w:space="0" w:color="000000"/>
            </w:tcBorders>
          </w:tcPr>
          <w:p w14:paraId="3189DED5" w14:textId="77777777" w:rsidR="007F2F7B" w:rsidRPr="00D559A5" w:rsidRDefault="007F2F7B" w:rsidP="00D559A5">
            <w:pPr>
              <w:spacing w:before="120" w:after="0" w:line="360" w:lineRule="auto"/>
              <w:jc w:val="both"/>
              <w:rPr>
                <w:rFonts w:ascii="Times New Roman" w:eastAsia="Cambria" w:hAnsi="Times New Roman" w:cs="Times New Roman"/>
                <w:sz w:val="26"/>
                <w:szCs w:val="26"/>
              </w:rPr>
            </w:pPr>
            <w:r w:rsidRPr="00D559A5">
              <w:rPr>
                <w:rFonts w:ascii="Times New Roman" w:hAnsi="Times New Roman" w:cs="Times New Roman"/>
                <w:b/>
                <w:bCs/>
                <w:sz w:val="26"/>
                <w:szCs w:val="26"/>
              </w:rPr>
              <w:t>Áp dụng</w:t>
            </w:r>
            <w:r w:rsidRPr="00D559A5">
              <w:rPr>
                <w:rFonts w:ascii="Times New Roman" w:hAnsi="Times New Roman" w:cs="Times New Roman"/>
                <w:sz w:val="26"/>
                <w:szCs w:val="26"/>
              </w:rPr>
              <w:t xml:space="preserve"> được kiến thức kinh tế chính trị vào thực tiễn</w:t>
            </w:r>
          </w:p>
        </w:tc>
        <w:tc>
          <w:tcPr>
            <w:tcW w:w="3275" w:type="dxa"/>
            <w:tcBorders>
              <w:top w:val="single" w:sz="4" w:space="0" w:color="000000"/>
              <w:left w:val="single" w:sz="4" w:space="0" w:color="000000"/>
              <w:bottom w:val="single" w:sz="4" w:space="0" w:color="000000"/>
              <w:right w:val="single" w:sz="4" w:space="0" w:color="000000"/>
            </w:tcBorders>
          </w:tcPr>
          <w:p w14:paraId="11365DBC" w14:textId="77777777" w:rsidR="007F2F7B" w:rsidRPr="00D559A5" w:rsidRDefault="007F2F7B" w:rsidP="00D559A5">
            <w:pPr>
              <w:spacing w:before="120" w:after="0" w:line="360" w:lineRule="auto"/>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AM 1,2,3,4,6,9,10</w:t>
            </w:r>
          </w:p>
        </w:tc>
      </w:tr>
      <w:tr w:rsidR="007F2F7B" w:rsidRPr="00D559A5" w14:paraId="61E9B694" w14:textId="77777777">
        <w:trPr>
          <w:jc w:val="center"/>
        </w:trPr>
        <w:tc>
          <w:tcPr>
            <w:tcW w:w="965" w:type="dxa"/>
            <w:tcBorders>
              <w:top w:val="single" w:sz="4" w:space="0" w:color="000000"/>
              <w:left w:val="single" w:sz="4" w:space="0" w:color="000000"/>
              <w:bottom w:val="single" w:sz="4" w:space="0" w:color="000000"/>
              <w:right w:val="single" w:sz="4" w:space="0" w:color="000000"/>
            </w:tcBorders>
          </w:tcPr>
          <w:p w14:paraId="13FC9F87" w14:textId="77777777" w:rsidR="007F2F7B" w:rsidRPr="00D559A5" w:rsidRDefault="007F2F7B"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PLO5</w:t>
            </w:r>
          </w:p>
        </w:tc>
        <w:tc>
          <w:tcPr>
            <w:tcW w:w="4862" w:type="dxa"/>
            <w:tcBorders>
              <w:top w:val="single" w:sz="4" w:space="0" w:color="000000"/>
              <w:left w:val="single" w:sz="4" w:space="0" w:color="000000"/>
              <w:bottom w:val="single" w:sz="4" w:space="0" w:color="000000"/>
              <w:right w:val="single" w:sz="4" w:space="0" w:color="000000"/>
            </w:tcBorders>
          </w:tcPr>
          <w:p w14:paraId="5D80AF45" w14:textId="77777777" w:rsidR="007F2F7B" w:rsidRPr="00D559A5" w:rsidRDefault="007F2F7B" w:rsidP="00D559A5">
            <w:pPr>
              <w:spacing w:before="120" w:after="0" w:line="360" w:lineRule="auto"/>
              <w:jc w:val="both"/>
              <w:rPr>
                <w:rFonts w:ascii="Times New Roman" w:eastAsia="Cambria" w:hAnsi="Times New Roman" w:cs="Times New Roman"/>
                <w:sz w:val="26"/>
                <w:szCs w:val="26"/>
              </w:rPr>
            </w:pPr>
            <w:r w:rsidRPr="00D559A5">
              <w:rPr>
                <w:rFonts w:ascii="Times New Roman" w:hAnsi="Times New Roman" w:cs="Times New Roman"/>
                <w:b/>
                <w:bCs/>
                <w:sz w:val="26"/>
                <w:szCs w:val="26"/>
              </w:rPr>
              <w:t>Phân tích được</w:t>
            </w:r>
            <w:r w:rsidRPr="00D559A5">
              <w:rPr>
                <w:rFonts w:ascii="Times New Roman" w:hAnsi="Times New Roman" w:cs="Times New Roman"/>
                <w:sz w:val="26"/>
                <w:szCs w:val="26"/>
              </w:rPr>
              <w:t xml:space="preserve"> kiến thức </w:t>
            </w:r>
            <w:r w:rsidRPr="00D559A5">
              <w:rPr>
                <w:rFonts w:ascii="Times New Roman" w:hAnsi="Times New Roman" w:cs="Times New Roman"/>
                <w:sz w:val="26"/>
                <w:szCs w:val="26"/>
                <w:lang w:val="nl-NL"/>
              </w:rPr>
              <w:t>kinh tế chính trị trong bối cảnh toàn cầu hóa.</w:t>
            </w:r>
          </w:p>
        </w:tc>
        <w:tc>
          <w:tcPr>
            <w:tcW w:w="3275" w:type="dxa"/>
            <w:tcBorders>
              <w:top w:val="single" w:sz="4" w:space="0" w:color="000000"/>
              <w:left w:val="single" w:sz="4" w:space="0" w:color="000000"/>
              <w:bottom w:val="single" w:sz="4" w:space="0" w:color="000000"/>
              <w:right w:val="single" w:sz="4" w:space="0" w:color="000000"/>
            </w:tcBorders>
          </w:tcPr>
          <w:p w14:paraId="2CD0D0DF" w14:textId="77777777" w:rsidR="007F2F7B" w:rsidRPr="00D559A5" w:rsidRDefault="007F2F7B"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AM 1,2,3,4,6,</w:t>
            </w:r>
            <w:r w:rsidR="00612AB4" w:rsidRPr="00D559A5">
              <w:rPr>
                <w:rFonts w:ascii="Times New Roman" w:eastAsia="Cambria" w:hAnsi="Times New Roman" w:cs="Times New Roman"/>
                <w:sz w:val="26"/>
                <w:szCs w:val="26"/>
                <w:lang w:val="en-US"/>
              </w:rPr>
              <w:t>9,10</w:t>
            </w:r>
          </w:p>
        </w:tc>
      </w:tr>
      <w:tr w:rsidR="007F2F7B" w:rsidRPr="00D559A5" w14:paraId="274AE99A" w14:textId="77777777" w:rsidTr="001C0092">
        <w:trPr>
          <w:jc w:val="center"/>
        </w:trPr>
        <w:tc>
          <w:tcPr>
            <w:tcW w:w="965" w:type="dxa"/>
            <w:tcBorders>
              <w:top w:val="single" w:sz="4" w:space="0" w:color="000000"/>
              <w:left w:val="single" w:sz="4" w:space="0" w:color="000000"/>
              <w:bottom w:val="single" w:sz="4" w:space="0" w:color="000000"/>
              <w:right w:val="single" w:sz="4" w:space="0" w:color="000000"/>
            </w:tcBorders>
          </w:tcPr>
          <w:p w14:paraId="5E0E351D" w14:textId="77777777" w:rsidR="007F2F7B" w:rsidRPr="00D559A5" w:rsidRDefault="007F2F7B"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PLO6</w:t>
            </w:r>
          </w:p>
        </w:tc>
        <w:tc>
          <w:tcPr>
            <w:tcW w:w="4862" w:type="dxa"/>
            <w:tcBorders>
              <w:top w:val="single" w:sz="4" w:space="0" w:color="000000"/>
              <w:left w:val="single" w:sz="4" w:space="0" w:color="000000"/>
              <w:bottom w:val="single" w:sz="4" w:space="0" w:color="000000"/>
              <w:right w:val="single" w:sz="4" w:space="0" w:color="000000"/>
            </w:tcBorders>
            <w:vAlign w:val="center"/>
          </w:tcPr>
          <w:p w14:paraId="62188235" w14:textId="77777777" w:rsidR="007F2F7B" w:rsidRPr="00D559A5" w:rsidRDefault="007F2F7B" w:rsidP="00D559A5">
            <w:pPr>
              <w:spacing w:before="120" w:after="0" w:line="360" w:lineRule="auto"/>
              <w:jc w:val="both"/>
              <w:rPr>
                <w:rFonts w:ascii="Times New Roman" w:eastAsia="Cambria" w:hAnsi="Times New Roman" w:cs="Times New Roman"/>
                <w:sz w:val="26"/>
                <w:szCs w:val="26"/>
              </w:rPr>
            </w:pPr>
            <w:r w:rsidRPr="00D559A5">
              <w:rPr>
                <w:rFonts w:ascii="Times New Roman" w:hAnsi="Times New Roman" w:cs="Times New Roman"/>
                <w:b/>
                <w:bCs/>
                <w:sz w:val="26"/>
                <w:szCs w:val="26"/>
                <w:lang w:val="pt-BR"/>
              </w:rPr>
              <w:t>Có năng lực</w:t>
            </w:r>
            <w:r w:rsidRPr="00D559A5">
              <w:rPr>
                <w:rFonts w:ascii="Times New Roman" w:hAnsi="Times New Roman" w:cs="Times New Roman"/>
                <w:sz w:val="26"/>
                <w:szCs w:val="26"/>
                <w:lang w:val="pt-BR"/>
              </w:rPr>
              <w:t xml:space="preserve"> giao tiếp hiệu quả trong công việc</w:t>
            </w:r>
          </w:p>
        </w:tc>
        <w:tc>
          <w:tcPr>
            <w:tcW w:w="3275" w:type="dxa"/>
            <w:tcBorders>
              <w:top w:val="single" w:sz="4" w:space="0" w:color="000000"/>
              <w:left w:val="single" w:sz="4" w:space="0" w:color="000000"/>
              <w:bottom w:val="single" w:sz="4" w:space="0" w:color="000000"/>
              <w:right w:val="single" w:sz="4" w:space="0" w:color="000000"/>
            </w:tcBorders>
          </w:tcPr>
          <w:p w14:paraId="614821F0" w14:textId="77777777" w:rsidR="007F2F7B" w:rsidRPr="00D559A5" w:rsidRDefault="007F2F7B"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AM 1,2,3,6</w:t>
            </w:r>
          </w:p>
        </w:tc>
      </w:tr>
      <w:tr w:rsidR="007F2F7B" w:rsidRPr="00D559A5" w14:paraId="40E3CB13" w14:textId="77777777" w:rsidTr="001C0092">
        <w:trPr>
          <w:jc w:val="center"/>
        </w:trPr>
        <w:tc>
          <w:tcPr>
            <w:tcW w:w="965" w:type="dxa"/>
            <w:tcBorders>
              <w:top w:val="single" w:sz="4" w:space="0" w:color="000000"/>
              <w:left w:val="single" w:sz="4" w:space="0" w:color="000000"/>
              <w:bottom w:val="single" w:sz="4" w:space="0" w:color="000000"/>
              <w:right w:val="single" w:sz="4" w:space="0" w:color="000000"/>
            </w:tcBorders>
          </w:tcPr>
          <w:p w14:paraId="7FF0849F" w14:textId="77777777" w:rsidR="007F2F7B" w:rsidRPr="00D559A5" w:rsidRDefault="007F2F7B"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PLO7</w:t>
            </w:r>
          </w:p>
        </w:tc>
        <w:tc>
          <w:tcPr>
            <w:tcW w:w="4862" w:type="dxa"/>
            <w:tcBorders>
              <w:top w:val="single" w:sz="4" w:space="0" w:color="000000"/>
              <w:left w:val="single" w:sz="4" w:space="0" w:color="000000"/>
              <w:bottom w:val="single" w:sz="4" w:space="0" w:color="000000"/>
              <w:right w:val="single" w:sz="4" w:space="0" w:color="000000"/>
            </w:tcBorders>
            <w:vAlign w:val="center"/>
          </w:tcPr>
          <w:p w14:paraId="491CB322" w14:textId="77777777" w:rsidR="007F2F7B" w:rsidRPr="00D559A5" w:rsidRDefault="007F2F7B" w:rsidP="00D559A5">
            <w:pPr>
              <w:spacing w:before="120" w:after="0" w:line="360" w:lineRule="auto"/>
              <w:jc w:val="both"/>
              <w:rPr>
                <w:rFonts w:ascii="Times New Roman" w:eastAsia="Cambria" w:hAnsi="Times New Roman" w:cs="Times New Roman"/>
                <w:sz w:val="26"/>
                <w:szCs w:val="26"/>
              </w:rPr>
            </w:pPr>
            <w:r w:rsidRPr="00D559A5">
              <w:rPr>
                <w:rFonts w:ascii="Times New Roman" w:hAnsi="Times New Roman" w:cs="Times New Roman"/>
                <w:b/>
                <w:bCs/>
                <w:sz w:val="26"/>
                <w:szCs w:val="26"/>
                <w:lang w:val="pt-BR"/>
              </w:rPr>
              <w:t>Có năng lực</w:t>
            </w:r>
            <w:r w:rsidRPr="00D559A5">
              <w:rPr>
                <w:rFonts w:ascii="Times New Roman" w:hAnsi="Times New Roman" w:cs="Times New Roman"/>
                <w:sz w:val="26"/>
                <w:szCs w:val="26"/>
                <w:lang w:val="pt-BR"/>
              </w:rPr>
              <w:t xml:space="preserve"> sử dụng tiếng Anh để làm việc trong môi trường toàn cầu hóa) </w:t>
            </w:r>
          </w:p>
        </w:tc>
        <w:tc>
          <w:tcPr>
            <w:tcW w:w="3275" w:type="dxa"/>
            <w:tcBorders>
              <w:top w:val="single" w:sz="4" w:space="0" w:color="000000"/>
              <w:left w:val="single" w:sz="4" w:space="0" w:color="000000"/>
              <w:bottom w:val="single" w:sz="4" w:space="0" w:color="000000"/>
              <w:right w:val="single" w:sz="4" w:space="0" w:color="000000"/>
            </w:tcBorders>
          </w:tcPr>
          <w:p w14:paraId="6D11046D" w14:textId="77777777" w:rsidR="007F2F7B" w:rsidRPr="00D559A5" w:rsidRDefault="007F2F7B"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AM 1,2,3,4,5</w:t>
            </w:r>
          </w:p>
        </w:tc>
      </w:tr>
      <w:tr w:rsidR="007F2F7B" w:rsidRPr="00D559A5" w14:paraId="09519714" w14:textId="77777777">
        <w:trPr>
          <w:jc w:val="center"/>
        </w:trPr>
        <w:tc>
          <w:tcPr>
            <w:tcW w:w="965" w:type="dxa"/>
            <w:tcBorders>
              <w:top w:val="single" w:sz="4" w:space="0" w:color="000000"/>
              <w:left w:val="single" w:sz="4" w:space="0" w:color="000000"/>
              <w:bottom w:val="single" w:sz="4" w:space="0" w:color="000000"/>
              <w:right w:val="single" w:sz="4" w:space="0" w:color="000000"/>
            </w:tcBorders>
          </w:tcPr>
          <w:p w14:paraId="7DF26CF1" w14:textId="77777777" w:rsidR="007F2F7B" w:rsidRPr="00D559A5" w:rsidRDefault="007F2F7B"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PLO8</w:t>
            </w:r>
          </w:p>
        </w:tc>
        <w:tc>
          <w:tcPr>
            <w:tcW w:w="4862" w:type="dxa"/>
            <w:tcBorders>
              <w:top w:val="single" w:sz="4" w:space="0" w:color="000000"/>
              <w:left w:val="single" w:sz="4" w:space="0" w:color="000000"/>
              <w:bottom w:val="single" w:sz="4" w:space="0" w:color="000000"/>
              <w:right w:val="single" w:sz="4" w:space="0" w:color="000000"/>
            </w:tcBorders>
            <w:vAlign w:val="center"/>
          </w:tcPr>
          <w:p w14:paraId="584A5FF9" w14:textId="77777777" w:rsidR="007F2F7B" w:rsidRPr="00D559A5" w:rsidRDefault="007F2F7B" w:rsidP="00D559A5">
            <w:pPr>
              <w:spacing w:before="120" w:after="0" w:line="360" w:lineRule="auto"/>
              <w:jc w:val="both"/>
              <w:rPr>
                <w:rFonts w:ascii="Times New Roman" w:eastAsia="Cambria" w:hAnsi="Times New Roman" w:cs="Times New Roman"/>
                <w:sz w:val="26"/>
                <w:szCs w:val="26"/>
              </w:rPr>
            </w:pPr>
            <w:r w:rsidRPr="00D559A5">
              <w:rPr>
                <w:rFonts w:ascii="Times New Roman" w:hAnsi="Times New Roman" w:cs="Times New Roman"/>
                <w:b/>
                <w:bCs/>
                <w:sz w:val="26"/>
                <w:szCs w:val="26"/>
                <w:lang w:val="pt-BR"/>
              </w:rPr>
              <w:t>Sử dụng</w:t>
            </w:r>
            <w:r w:rsidRPr="00D559A5">
              <w:rPr>
                <w:rFonts w:ascii="Times New Roman" w:hAnsi="Times New Roman" w:cs="Times New Roman"/>
                <w:sz w:val="26"/>
                <w:szCs w:val="26"/>
                <w:lang w:val="pt-BR"/>
              </w:rPr>
              <w:t xml:space="preserve"> hiệu quả phần mềm, công nghệ thông tin và các công cụ thống kê để giải quyết các vấn đề trong thực tiễn công việc</w:t>
            </w:r>
          </w:p>
        </w:tc>
        <w:tc>
          <w:tcPr>
            <w:tcW w:w="3275" w:type="dxa"/>
            <w:tcBorders>
              <w:top w:val="single" w:sz="4" w:space="0" w:color="000000"/>
              <w:left w:val="single" w:sz="4" w:space="0" w:color="000000"/>
              <w:bottom w:val="single" w:sz="4" w:space="0" w:color="000000"/>
              <w:right w:val="single" w:sz="4" w:space="0" w:color="000000"/>
            </w:tcBorders>
          </w:tcPr>
          <w:p w14:paraId="3850A834" w14:textId="77777777" w:rsidR="007F2F7B" w:rsidRPr="00D559A5" w:rsidRDefault="007F2F7B"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AM 1,2,3,4,5</w:t>
            </w:r>
          </w:p>
        </w:tc>
      </w:tr>
      <w:tr w:rsidR="007F2F7B" w:rsidRPr="00D559A5" w14:paraId="19CE6ECE" w14:textId="77777777">
        <w:trPr>
          <w:jc w:val="center"/>
        </w:trPr>
        <w:tc>
          <w:tcPr>
            <w:tcW w:w="965" w:type="dxa"/>
            <w:tcBorders>
              <w:top w:val="single" w:sz="4" w:space="0" w:color="000000"/>
              <w:left w:val="single" w:sz="4" w:space="0" w:color="000000"/>
              <w:bottom w:val="single" w:sz="4" w:space="0" w:color="000000"/>
              <w:right w:val="single" w:sz="4" w:space="0" w:color="000000"/>
            </w:tcBorders>
          </w:tcPr>
          <w:p w14:paraId="1A1D98FC" w14:textId="77777777" w:rsidR="007F2F7B" w:rsidRPr="00D559A5" w:rsidRDefault="007F2F7B"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PLO9</w:t>
            </w:r>
          </w:p>
        </w:tc>
        <w:tc>
          <w:tcPr>
            <w:tcW w:w="4862" w:type="dxa"/>
            <w:tcBorders>
              <w:top w:val="single" w:sz="4" w:space="0" w:color="000000"/>
              <w:left w:val="single" w:sz="4" w:space="0" w:color="000000"/>
              <w:bottom w:val="single" w:sz="4" w:space="0" w:color="000000"/>
              <w:right w:val="single" w:sz="4" w:space="0" w:color="000000"/>
            </w:tcBorders>
            <w:vAlign w:val="center"/>
          </w:tcPr>
          <w:p w14:paraId="7C82B04B" w14:textId="77777777" w:rsidR="007F2F7B" w:rsidRPr="00D559A5" w:rsidRDefault="007F2F7B" w:rsidP="00D559A5">
            <w:pPr>
              <w:spacing w:before="120" w:after="0" w:line="360" w:lineRule="auto"/>
              <w:jc w:val="both"/>
              <w:rPr>
                <w:rFonts w:ascii="Times New Roman" w:eastAsia="Cambria" w:hAnsi="Times New Roman" w:cs="Times New Roman"/>
                <w:sz w:val="26"/>
                <w:szCs w:val="26"/>
              </w:rPr>
            </w:pPr>
            <w:r w:rsidRPr="00D559A5">
              <w:rPr>
                <w:rFonts w:ascii="Times New Roman" w:hAnsi="Times New Roman" w:cs="Times New Roman"/>
                <w:b/>
                <w:bCs/>
                <w:sz w:val="26"/>
                <w:szCs w:val="26"/>
                <w:lang w:val="pt-BR"/>
              </w:rPr>
              <w:t>Tuân thủ</w:t>
            </w:r>
            <w:r w:rsidRPr="00D559A5">
              <w:rPr>
                <w:rFonts w:ascii="Times New Roman" w:hAnsi="Times New Roman" w:cs="Times New Roman"/>
                <w:sz w:val="26"/>
                <w:szCs w:val="26"/>
                <w:lang w:val="pt-BR"/>
              </w:rPr>
              <w:t xml:space="preserve"> các chuẩn mực xã hội, đạo đức nghề nghiệp và thực thi trách nhiệm xã hội.</w:t>
            </w:r>
          </w:p>
        </w:tc>
        <w:tc>
          <w:tcPr>
            <w:tcW w:w="3275" w:type="dxa"/>
            <w:tcBorders>
              <w:top w:val="single" w:sz="4" w:space="0" w:color="000000"/>
              <w:left w:val="single" w:sz="4" w:space="0" w:color="000000"/>
              <w:bottom w:val="single" w:sz="4" w:space="0" w:color="000000"/>
              <w:right w:val="single" w:sz="4" w:space="0" w:color="000000"/>
            </w:tcBorders>
          </w:tcPr>
          <w:p w14:paraId="3CB228A7" w14:textId="77777777" w:rsidR="007F2F7B" w:rsidRPr="00D559A5" w:rsidRDefault="007F2F7B"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AM 1,3,5,6,7,8</w:t>
            </w:r>
          </w:p>
        </w:tc>
      </w:tr>
    </w:tbl>
    <w:p w14:paraId="2E2553C3" w14:textId="77777777" w:rsidR="00E15544" w:rsidRPr="00D559A5" w:rsidRDefault="00635023" w:rsidP="00D559A5">
      <w:pPr>
        <w:pStyle w:val="Heading2"/>
        <w:numPr>
          <w:ilvl w:val="1"/>
          <w:numId w:val="4"/>
        </w:numPr>
        <w:spacing w:before="120" w:after="0" w:line="360" w:lineRule="auto"/>
        <w:rPr>
          <w:rFonts w:ascii="Times New Roman" w:eastAsia="Cambria" w:hAnsi="Times New Roman" w:cs="Times New Roman"/>
          <w:i w:val="0"/>
          <w:sz w:val="26"/>
          <w:szCs w:val="26"/>
        </w:rPr>
      </w:pPr>
      <w:bookmarkStart w:id="27" w:name="_Toc81747395"/>
      <w:bookmarkStart w:id="28" w:name="_Toc81905902"/>
      <w:bookmarkStart w:id="29" w:name="_Toc83456717"/>
      <w:bookmarkStart w:id="30" w:name="_Toc83457410"/>
      <w:bookmarkStart w:id="31" w:name="_Toc86258586"/>
      <w:bookmarkEnd w:id="27"/>
      <w:bookmarkEnd w:id="28"/>
      <w:bookmarkEnd w:id="29"/>
      <w:bookmarkEnd w:id="30"/>
      <w:proofErr w:type="spellStart"/>
      <w:r w:rsidRPr="00D559A5">
        <w:rPr>
          <w:rFonts w:ascii="Times New Roman" w:eastAsia="Cambria" w:hAnsi="Times New Roman" w:cs="Times New Roman"/>
          <w:i w:val="0"/>
          <w:sz w:val="26"/>
          <w:szCs w:val="26"/>
        </w:rPr>
        <w:t>Khung</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chương</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trình</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đào</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tạo</w:t>
      </w:r>
      <w:bookmarkEnd w:id="31"/>
      <w:proofErr w:type="spellEnd"/>
    </w:p>
    <w:p w14:paraId="690B272B" w14:textId="77777777" w:rsidR="00E15544" w:rsidRDefault="00635023" w:rsidP="00D559A5">
      <w:pPr>
        <w:pStyle w:val="Heading3"/>
        <w:numPr>
          <w:ilvl w:val="2"/>
          <w:numId w:val="4"/>
        </w:numPr>
        <w:spacing w:before="120" w:after="0" w:line="360" w:lineRule="auto"/>
        <w:ind w:left="720"/>
        <w:rPr>
          <w:rFonts w:ascii="Times New Roman" w:eastAsia="Cambria" w:hAnsi="Times New Roman" w:cs="Times New Roman"/>
          <w:i/>
        </w:rPr>
      </w:pPr>
      <w:bookmarkStart w:id="32" w:name="_Toc81747397"/>
      <w:bookmarkStart w:id="33" w:name="_Toc81905904"/>
      <w:bookmarkStart w:id="34" w:name="_Toc83457412"/>
      <w:bookmarkStart w:id="35" w:name="_Toc86258587"/>
      <w:proofErr w:type="spellStart"/>
      <w:r w:rsidRPr="00D559A5">
        <w:rPr>
          <w:rFonts w:ascii="Times New Roman" w:eastAsia="Cambria" w:hAnsi="Times New Roman" w:cs="Times New Roman"/>
          <w:i/>
        </w:rPr>
        <w:t>Cấu</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trúc</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chương</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trình</w:t>
      </w:r>
      <w:bookmarkEnd w:id="32"/>
      <w:bookmarkEnd w:id="33"/>
      <w:bookmarkEnd w:id="34"/>
      <w:bookmarkEnd w:id="35"/>
      <w:proofErr w:type="spellEnd"/>
      <w:r w:rsidRPr="00D559A5">
        <w:rPr>
          <w:rFonts w:ascii="Times New Roman" w:eastAsia="Cambria" w:hAnsi="Times New Roman" w:cs="Times New Roman"/>
          <w:i/>
        </w:rPr>
        <w:t xml:space="preserve"> </w:t>
      </w:r>
    </w:p>
    <w:p w14:paraId="5BE9D4CD" w14:textId="77777777" w:rsidR="00892EB0" w:rsidRDefault="00892EB0" w:rsidP="00892EB0">
      <w:pPr>
        <w:rPr>
          <w:lang w:val="en-US"/>
        </w:rPr>
      </w:pPr>
    </w:p>
    <w:p w14:paraId="3495B110" w14:textId="77777777" w:rsidR="00892EB0" w:rsidRDefault="00892EB0" w:rsidP="00892EB0">
      <w:pPr>
        <w:rPr>
          <w:lang w:val="en-US"/>
        </w:rPr>
      </w:pPr>
    </w:p>
    <w:p w14:paraId="6DB67E90" w14:textId="77777777" w:rsidR="00892EB0" w:rsidRPr="00892EB0" w:rsidRDefault="00892EB0" w:rsidP="00892EB0">
      <w:pPr>
        <w:rPr>
          <w:lang w:val="en-US"/>
        </w:rPr>
      </w:pPr>
    </w:p>
    <w:p w14:paraId="6BEA99D3"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lastRenderedPageBreak/>
        <w:t>Bảng 2.4 Các khối kiến thức và tín chỉ</w:t>
      </w:r>
    </w:p>
    <w:tbl>
      <w:tblPr>
        <w:tblStyle w:val="a3"/>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395"/>
        <w:gridCol w:w="1134"/>
        <w:gridCol w:w="1559"/>
        <w:gridCol w:w="1417"/>
      </w:tblGrid>
      <w:tr w:rsidR="00E15544" w:rsidRPr="00D559A5" w14:paraId="3F4268FB" w14:textId="77777777">
        <w:trPr>
          <w:trHeight w:val="70"/>
        </w:trPr>
        <w:tc>
          <w:tcPr>
            <w:tcW w:w="567" w:type="dxa"/>
            <w:vMerge w:val="restart"/>
            <w:vAlign w:val="center"/>
          </w:tcPr>
          <w:p w14:paraId="221C2180"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TT</w:t>
            </w:r>
          </w:p>
        </w:tc>
        <w:tc>
          <w:tcPr>
            <w:tcW w:w="4395" w:type="dxa"/>
            <w:vMerge w:val="restart"/>
            <w:vAlign w:val="center"/>
          </w:tcPr>
          <w:p w14:paraId="2C3DEA11"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Khối kiến thức</w:t>
            </w:r>
          </w:p>
        </w:tc>
        <w:tc>
          <w:tcPr>
            <w:tcW w:w="4110" w:type="dxa"/>
            <w:gridSpan w:val="3"/>
          </w:tcPr>
          <w:p w14:paraId="5E495B5A"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Số tín chỉ</w:t>
            </w:r>
          </w:p>
        </w:tc>
      </w:tr>
      <w:tr w:rsidR="00E15544" w:rsidRPr="00D559A5" w14:paraId="6D29006C" w14:textId="77777777">
        <w:trPr>
          <w:trHeight w:val="70"/>
        </w:trPr>
        <w:tc>
          <w:tcPr>
            <w:tcW w:w="567" w:type="dxa"/>
            <w:vMerge/>
            <w:vAlign w:val="center"/>
          </w:tcPr>
          <w:p w14:paraId="71C2447D" w14:textId="77777777" w:rsidR="00E15544" w:rsidRPr="00D559A5" w:rsidRDefault="00E15544" w:rsidP="00D559A5">
            <w:pPr>
              <w:widowControl w:val="0"/>
              <w:pBdr>
                <w:top w:val="nil"/>
                <w:left w:val="nil"/>
                <w:bottom w:val="nil"/>
                <w:right w:val="nil"/>
                <w:between w:val="nil"/>
              </w:pBdr>
              <w:spacing w:before="120" w:after="0" w:line="360" w:lineRule="auto"/>
              <w:rPr>
                <w:rFonts w:ascii="Times New Roman" w:eastAsia="Cambria" w:hAnsi="Times New Roman" w:cs="Times New Roman"/>
                <w:b/>
                <w:sz w:val="26"/>
                <w:szCs w:val="26"/>
              </w:rPr>
            </w:pPr>
          </w:p>
        </w:tc>
        <w:tc>
          <w:tcPr>
            <w:tcW w:w="4395" w:type="dxa"/>
            <w:vMerge/>
            <w:vAlign w:val="center"/>
          </w:tcPr>
          <w:p w14:paraId="44CA7169" w14:textId="77777777" w:rsidR="00E15544" w:rsidRPr="00D559A5" w:rsidRDefault="00E15544" w:rsidP="00D559A5">
            <w:pPr>
              <w:widowControl w:val="0"/>
              <w:pBdr>
                <w:top w:val="nil"/>
                <w:left w:val="nil"/>
                <w:bottom w:val="nil"/>
                <w:right w:val="nil"/>
                <w:between w:val="nil"/>
              </w:pBdr>
              <w:spacing w:before="120" w:after="0" w:line="360" w:lineRule="auto"/>
              <w:rPr>
                <w:rFonts w:ascii="Times New Roman" w:eastAsia="Cambria" w:hAnsi="Times New Roman" w:cs="Times New Roman"/>
                <w:b/>
                <w:sz w:val="26"/>
                <w:szCs w:val="26"/>
              </w:rPr>
            </w:pPr>
          </w:p>
        </w:tc>
        <w:tc>
          <w:tcPr>
            <w:tcW w:w="1134" w:type="dxa"/>
            <w:vMerge w:val="restart"/>
            <w:vAlign w:val="center"/>
          </w:tcPr>
          <w:p w14:paraId="256DA8AE"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Tổng cộng</w:t>
            </w:r>
          </w:p>
        </w:tc>
        <w:tc>
          <w:tcPr>
            <w:tcW w:w="2976" w:type="dxa"/>
            <w:gridSpan w:val="2"/>
          </w:tcPr>
          <w:p w14:paraId="7AECE563"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Trong đó:</w:t>
            </w:r>
          </w:p>
        </w:tc>
      </w:tr>
      <w:tr w:rsidR="00E15544" w:rsidRPr="00D559A5" w14:paraId="31BA37D2" w14:textId="77777777">
        <w:trPr>
          <w:trHeight w:val="70"/>
        </w:trPr>
        <w:tc>
          <w:tcPr>
            <w:tcW w:w="567" w:type="dxa"/>
            <w:vMerge/>
            <w:vAlign w:val="center"/>
          </w:tcPr>
          <w:p w14:paraId="59021A02" w14:textId="77777777" w:rsidR="00E15544" w:rsidRPr="00D559A5" w:rsidRDefault="00E15544" w:rsidP="00D559A5">
            <w:pPr>
              <w:widowControl w:val="0"/>
              <w:pBdr>
                <w:top w:val="nil"/>
                <w:left w:val="nil"/>
                <w:bottom w:val="nil"/>
                <w:right w:val="nil"/>
                <w:between w:val="nil"/>
              </w:pBdr>
              <w:spacing w:before="120" w:after="0" w:line="360" w:lineRule="auto"/>
              <w:rPr>
                <w:rFonts w:ascii="Times New Roman" w:eastAsia="Cambria" w:hAnsi="Times New Roman" w:cs="Times New Roman"/>
                <w:b/>
                <w:sz w:val="26"/>
                <w:szCs w:val="26"/>
              </w:rPr>
            </w:pPr>
          </w:p>
        </w:tc>
        <w:tc>
          <w:tcPr>
            <w:tcW w:w="4395" w:type="dxa"/>
            <w:vMerge/>
            <w:vAlign w:val="center"/>
          </w:tcPr>
          <w:p w14:paraId="40AC926C" w14:textId="77777777" w:rsidR="00E15544" w:rsidRPr="00D559A5" w:rsidRDefault="00E15544" w:rsidP="00D559A5">
            <w:pPr>
              <w:widowControl w:val="0"/>
              <w:pBdr>
                <w:top w:val="nil"/>
                <w:left w:val="nil"/>
                <w:bottom w:val="nil"/>
                <w:right w:val="nil"/>
                <w:between w:val="nil"/>
              </w:pBdr>
              <w:spacing w:before="120" w:after="0" w:line="360" w:lineRule="auto"/>
              <w:rPr>
                <w:rFonts w:ascii="Times New Roman" w:eastAsia="Cambria" w:hAnsi="Times New Roman" w:cs="Times New Roman"/>
                <w:b/>
                <w:sz w:val="26"/>
                <w:szCs w:val="26"/>
              </w:rPr>
            </w:pPr>
          </w:p>
        </w:tc>
        <w:tc>
          <w:tcPr>
            <w:tcW w:w="1134" w:type="dxa"/>
            <w:vMerge/>
            <w:vAlign w:val="center"/>
          </w:tcPr>
          <w:p w14:paraId="377A0EF4" w14:textId="77777777" w:rsidR="00E15544" w:rsidRPr="00D559A5" w:rsidRDefault="00E15544" w:rsidP="00D559A5">
            <w:pPr>
              <w:widowControl w:val="0"/>
              <w:pBdr>
                <w:top w:val="nil"/>
                <w:left w:val="nil"/>
                <w:bottom w:val="nil"/>
                <w:right w:val="nil"/>
                <w:between w:val="nil"/>
              </w:pBdr>
              <w:spacing w:before="120" w:after="0" w:line="360" w:lineRule="auto"/>
              <w:rPr>
                <w:rFonts w:ascii="Times New Roman" w:eastAsia="Cambria" w:hAnsi="Times New Roman" w:cs="Times New Roman"/>
                <w:b/>
                <w:sz w:val="26"/>
                <w:szCs w:val="26"/>
              </w:rPr>
            </w:pPr>
          </w:p>
        </w:tc>
        <w:tc>
          <w:tcPr>
            <w:tcW w:w="1559" w:type="dxa"/>
          </w:tcPr>
          <w:p w14:paraId="609C78AF"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Bắt buộc</w:t>
            </w:r>
          </w:p>
        </w:tc>
        <w:tc>
          <w:tcPr>
            <w:tcW w:w="1417" w:type="dxa"/>
          </w:tcPr>
          <w:p w14:paraId="6DCECDCE"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Tự chọn</w:t>
            </w:r>
          </w:p>
        </w:tc>
      </w:tr>
      <w:tr w:rsidR="00E15544" w:rsidRPr="00D559A5" w14:paraId="2F4B41B7" w14:textId="77777777">
        <w:tc>
          <w:tcPr>
            <w:tcW w:w="567" w:type="dxa"/>
          </w:tcPr>
          <w:p w14:paraId="4FFC40FD" w14:textId="77777777" w:rsidR="00E15544" w:rsidRPr="00D559A5" w:rsidRDefault="00635023"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1</w:t>
            </w:r>
          </w:p>
        </w:tc>
        <w:tc>
          <w:tcPr>
            <w:tcW w:w="4395" w:type="dxa"/>
          </w:tcPr>
          <w:p w14:paraId="1B56119D" w14:textId="77777777" w:rsidR="00E15544" w:rsidRPr="00D559A5" w:rsidRDefault="00635023"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Khối kiến thức đại cương</w:t>
            </w:r>
          </w:p>
        </w:tc>
        <w:tc>
          <w:tcPr>
            <w:tcW w:w="1134" w:type="dxa"/>
          </w:tcPr>
          <w:p w14:paraId="4FEE767F"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46</w:t>
            </w:r>
          </w:p>
        </w:tc>
        <w:tc>
          <w:tcPr>
            <w:tcW w:w="1559" w:type="dxa"/>
          </w:tcPr>
          <w:p w14:paraId="0A44C466"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46</w:t>
            </w:r>
          </w:p>
        </w:tc>
        <w:tc>
          <w:tcPr>
            <w:tcW w:w="1417" w:type="dxa"/>
          </w:tcPr>
          <w:p w14:paraId="0B2F43DE"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w:t>
            </w:r>
          </w:p>
        </w:tc>
      </w:tr>
      <w:tr w:rsidR="00E15544" w:rsidRPr="00D559A5" w14:paraId="0D2E1299" w14:textId="77777777">
        <w:tc>
          <w:tcPr>
            <w:tcW w:w="567" w:type="dxa"/>
          </w:tcPr>
          <w:p w14:paraId="7524C771" w14:textId="77777777" w:rsidR="00E15544" w:rsidRPr="00D559A5" w:rsidRDefault="00635023"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p>
        </w:tc>
        <w:tc>
          <w:tcPr>
            <w:tcW w:w="4395" w:type="dxa"/>
          </w:tcPr>
          <w:p w14:paraId="1F044293" w14:textId="77777777" w:rsidR="00E15544" w:rsidRPr="00D559A5" w:rsidRDefault="00635023" w:rsidP="00D559A5">
            <w:pPr>
              <w:tabs>
                <w:tab w:val="left" w:pos="3291"/>
              </w:tabs>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Khối kiến thức khối ngành </w:t>
            </w:r>
            <w:r w:rsidRPr="00D559A5">
              <w:rPr>
                <w:rFonts w:ascii="Times New Roman" w:eastAsia="Cambria" w:hAnsi="Times New Roman" w:cs="Times New Roman"/>
                <w:sz w:val="26"/>
                <w:szCs w:val="26"/>
              </w:rPr>
              <w:tab/>
            </w:r>
          </w:p>
        </w:tc>
        <w:tc>
          <w:tcPr>
            <w:tcW w:w="1134" w:type="dxa"/>
          </w:tcPr>
          <w:p w14:paraId="017AB315"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1559" w:type="dxa"/>
          </w:tcPr>
          <w:p w14:paraId="5B34F083"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1417" w:type="dxa"/>
          </w:tcPr>
          <w:p w14:paraId="18FBC129"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w:t>
            </w:r>
          </w:p>
        </w:tc>
      </w:tr>
      <w:tr w:rsidR="00E15544" w:rsidRPr="00D559A5" w14:paraId="7CA4EAC2" w14:textId="77777777">
        <w:trPr>
          <w:trHeight w:val="342"/>
        </w:trPr>
        <w:tc>
          <w:tcPr>
            <w:tcW w:w="567" w:type="dxa"/>
          </w:tcPr>
          <w:p w14:paraId="3B8C1CBF" w14:textId="77777777" w:rsidR="00E15544" w:rsidRPr="00D559A5" w:rsidRDefault="00635023"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c>
          <w:tcPr>
            <w:tcW w:w="4395" w:type="dxa"/>
          </w:tcPr>
          <w:p w14:paraId="0937A8D3" w14:textId="77777777" w:rsidR="00E15544" w:rsidRPr="00D559A5" w:rsidRDefault="00635023"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Khối kiến thức ngành và chuyên ngành</w:t>
            </w:r>
          </w:p>
        </w:tc>
        <w:tc>
          <w:tcPr>
            <w:tcW w:w="1134" w:type="dxa"/>
          </w:tcPr>
          <w:p w14:paraId="37546D89"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58</w:t>
            </w:r>
          </w:p>
        </w:tc>
        <w:tc>
          <w:tcPr>
            <w:tcW w:w="1559" w:type="dxa"/>
          </w:tcPr>
          <w:p w14:paraId="3CFAF42A"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46</w:t>
            </w:r>
          </w:p>
        </w:tc>
        <w:tc>
          <w:tcPr>
            <w:tcW w:w="1417" w:type="dxa"/>
          </w:tcPr>
          <w:p w14:paraId="0275CF78"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12</w:t>
            </w:r>
          </w:p>
        </w:tc>
      </w:tr>
      <w:tr w:rsidR="00E15544" w:rsidRPr="00D559A5" w14:paraId="59DFEB92" w14:textId="77777777">
        <w:trPr>
          <w:trHeight w:val="375"/>
        </w:trPr>
        <w:tc>
          <w:tcPr>
            <w:tcW w:w="567" w:type="dxa"/>
          </w:tcPr>
          <w:p w14:paraId="5DCF0F36" w14:textId="77777777" w:rsidR="00E15544" w:rsidRPr="00D559A5" w:rsidRDefault="00635023" w:rsidP="00D559A5">
            <w:pPr>
              <w:spacing w:before="120" w:after="0" w:line="360" w:lineRule="auto"/>
              <w:rPr>
                <w:rFonts w:ascii="Times New Roman" w:eastAsia="Cambria" w:hAnsi="Times New Roman" w:cs="Times New Roman"/>
                <w:i/>
                <w:sz w:val="26"/>
                <w:szCs w:val="26"/>
              </w:rPr>
            </w:pPr>
            <w:r w:rsidRPr="00D559A5">
              <w:rPr>
                <w:rFonts w:ascii="Times New Roman" w:eastAsia="Cambria" w:hAnsi="Times New Roman" w:cs="Times New Roman"/>
                <w:i/>
                <w:sz w:val="26"/>
                <w:szCs w:val="26"/>
              </w:rPr>
              <w:t>3.1</w:t>
            </w:r>
          </w:p>
        </w:tc>
        <w:tc>
          <w:tcPr>
            <w:tcW w:w="4395" w:type="dxa"/>
          </w:tcPr>
          <w:p w14:paraId="6B876966" w14:textId="77777777" w:rsidR="00E15544" w:rsidRPr="00D559A5" w:rsidRDefault="00635023" w:rsidP="00D559A5">
            <w:pPr>
              <w:spacing w:before="120" w:after="0" w:line="360" w:lineRule="auto"/>
              <w:rPr>
                <w:rFonts w:ascii="Times New Roman" w:eastAsia="Cambria" w:hAnsi="Times New Roman" w:cs="Times New Roman"/>
                <w:i/>
                <w:sz w:val="26"/>
                <w:szCs w:val="26"/>
              </w:rPr>
            </w:pPr>
            <w:r w:rsidRPr="00D559A5">
              <w:rPr>
                <w:rFonts w:ascii="Times New Roman" w:eastAsia="Cambria" w:hAnsi="Times New Roman" w:cs="Times New Roman"/>
                <w:i/>
                <w:sz w:val="26"/>
                <w:szCs w:val="26"/>
              </w:rPr>
              <w:t>Khối kiến thức chung của ngành</w:t>
            </w:r>
          </w:p>
        </w:tc>
        <w:tc>
          <w:tcPr>
            <w:tcW w:w="1134" w:type="dxa"/>
          </w:tcPr>
          <w:p w14:paraId="44E365A4"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t>20</w:t>
            </w:r>
          </w:p>
        </w:tc>
        <w:tc>
          <w:tcPr>
            <w:tcW w:w="1559" w:type="dxa"/>
          </w:tcPr>
          <w:p w14:paraId="62BF1A85"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t>15</w:t>
            </w:r>
          </w:p>
        </w:tc>
        <w:tc>
          <w:tcPr>
            <w:tcW w:w="1417" w:type="dxa"/>
          </w:tcPr>
          <w:p w14:paraId="58694744" w14:textId="715A4C00" w:rsidR="00E15544" w:rsidRPr="00D559A5" w:rsidRDefault="00C36ED7" w:rsidP="00D559A5">
            <w:pPr>
              <w:spacing w:before="120" w:after="0" w:line="360" w:lineRule="auto"/>
              <w:jc w:val="center"/>
              <w:rPr>
                <w:rFonts w:ascii="Times New Roman" w:eastAsia="Cambria" w:hAnsi="Times New Roman" w:cs="Times New Roman"/>
                <w:i/>
                <w:sz w:val="26"/>
                <w:szCs w:val="26"/>
                <w:lang w:val="en-US"/>
              </w:rPr>
            </w:pPr>
            <w:r w:rsidRPr="00D559A5">
              <w:rPr>
                <w:rFonts w:ascii="Times New Roman" w:eastAsia="Cambria" w:hAnsi="Times New Roman" w:cs="Times New Roman"/>
                <w:i/>
                <w:sz w:val="26"/>
                <w:szCs w:val="26"/>
                <w:lang w:val="en-US"/>
              </w:rPr>
              <w:t>5</w:t>
            </w:r>
          </w:p>
        </w:tc>
      </w:tr>
      <w:tr w:rsidR="00E15544" w:rsidRPr="00D559A5" w14:paraId="6287D06E" w14:textId="77777777">
        <w:trPr>
          <w:trHeight w:val="395"/>
        </w:trPr>
        <w:tc>
          <w:tcPr>
            <w:tcW w:w="567" w:type="dxa"/>
          </w:tcPr>
          <w:p w14:paraId="7E5D2125" w14:textId="77777777" w:rsidR="00E15544" w:rsidRPr="00D559A5" w:rsidRDefault="00635023" w:rsidP="00D559A5">
            <w:pPr>
              <w:spacing w:before="120" w:after="0" w:line="360" w:lineRule="auto"/>
              <w:rPr>
                <w:rFonts w:ascii="Times New Roman" w:eastAsia="Cambria" w:hAnsi="Times New Roman" w:cs="Times New Roman"/>
                <w:i/>
                <w:sz w:val="26"/>
                <w:szCs w:val="26"/>
              </w:rPr>
            </w:pPr>
            <w:r w:rsidRPr="00D559A5">
              <w:rPr>
                <w:rFonts w:ascii="Times New Roman" w:eastAsia="Cambria" w:hAnsi="Times New Roman" w:cs="Times New Roman"/>
                <w:i/>
                <w:sz w:val="26"/>
                <w:szCs w:val="26"/>
              </w:rPr>
              <w:t>3.2</w:t>
            </w:r>
          </w:p>
        </w:tc>
        <w:tc>
          <w:tcPr>
            <w:tcW w:w="4395" w:type="dxa"/>
          </w:tcPr>
          <w:p w14:paraId="55CD71DD" w14:textId="77777777" w:rsidR="00E15544" w:rsidRPr="00D559A5" w:rsidRDefault="00635023" w:rsidP="00D559A5">
            <w:pPr>
              <w:spacing w:before="120" w:after="0" w:line="360" w:lineRule="auto"/>
              <w:rPr>
                <w:rFonts w:ascii="Times New Roman" w:eastAsia="Cambria" w:hAnsi="Times New Roman" w:cs="Times New Roman"/>
                <w:i/>
                <w:sz w:val="26"/>
                <w:szCs w:val="26"/>
              </w:rPr>
            </w:pPr>
            <w:r w:rsidRPr="00D559A5">
              <w:rPr>
                <w:rFonts w:ascii="Times New Roman" w:eastAsia="Cambria" w:hAnsi="Times New Roman" w:cs="Times New Roman"/>
                <w:i/>
                <w:sz w:val="26"/>
                <w:szCs w:val="26"/>
              </w:rPr>
              <w:t>Khối kiến thức chuyên ngành</w:t>
            </w:r>
          </w:p>
        </w:tc>
        <w:tc>
          <w:tcPr>
            <w:tcW w:w="1134" w:type="dxa"/>
          </w:tcPr>
          <w:p w14:paraId="45961B01"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t>28</w:t>
            </w:r>
          </w:p>
        </w:tc>
        <w:tc>
          <w:tcPr>
            <w:tcW w:w="1559" w:type="dxa"/>
          </w:tcPr>
          <w:p w14:paraId="2A96C889"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t>21</w:t>
            </w:r>
          </w:p>
        </w:tc>
        <w:tc>
          <w:tcPr>
            <w:tcW w:w="1417" w:type="dxa"/>
          </w:tcPr>
          <w:p w14:paraId="7597FB12"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t>7</w:t>
            </w:r>
          </w:p>
        </w:tc>
      </w:tr>
      <w:tr w:rsidR="00E15544" w:rsidRPr="00D559A5" w14:paraId="527F101F" w14:textId="77777777">
        <w:trPr>
          <w:trHeight w:val="416"/>
        </w:trPr>
        <w:tc>
          <w:tcPr>
            <w:tcW w:w="567" w:type="dxa"/>
          </w:tcPr>
          <w:p w14:paraId="0F540593" w14:textId="77777777" w:rsidR="00E15544" w:rsidRPr="00D559A5" w:rsidRDefault="00635023" w:rsidP="00D559A5">
            <w:pPr>
              <w:spacing w:before="120" w:after="0" w:line="360" w:lineRule="auto"/>
              <w:rPr>
                <w:rFonts w:ascii="Times New Roman" w:eastAsia="Cambria" w:hAnsi="Times New Roman" w:cs="Times New Roman"/>
                <w:i/>
                <w:sz w:val="26"/>
                <w:szCs w:val="26"/>
              </w:rPr>
            </w:pPr>
            <w:r w:rsidRPr="00D559A5">
              <w:rPr>
                <w:rFonts w:ascii="Times New Roman" w:eastAsia="Cambria" w:hAnsi="Times New Roman" w:cs="Times New Roman"/>
                <w:i/>
                <w:sz w:val="26"/>
                <w:szCs w:val="26"/>
              </w:rPr>
              <w:t>3.3</w:t>
            </w:r>
          </w:p>
        </w:tc>
        <w:tc>
          <w:tcPr>
            <w:tcW w:w="4395" w:type="dxa"/>
          </w:tcPr>
          <w:p w14:paraId="25668450" w14:textId="77777777" w:rsidR="00E15544" w:rsidRPr="00D559A5" w:rsidRDefault="00635023" w:rsidP="00D559A5">
            <w:pPr>
              <w:spacing w:before="120" w:after="0" w:line="360" w:lineRule="auto"/>
              <w:rPr>
                <w:rFonts w:ascii="Times New Roman" w:eastAsia="Cambria" w:hAnsi="Times New Roman" w:cs="Times New Roman"/>
                <w:i/>
                <w:sz w:val="26"/>
                <w:szCs w:val="26"/>
              </w:rPr>
            </w:pPr>
            <w:r w:rsidRPr="00D559A5">
              <w:rPr>
                <w:rFonts w:ascii="Times New Roman" w:eastAsia="Cambria" w:hAnsi="Times New Roman" w:cs="Times New Roman"/>
                <w:i/>
                <w:sz w:val="26"/>
                <w:szCs w:val="26"/>
              </w:rPr>
              <w:t>Thực tập cuối khóa</w:t>
            </w:r>
          </w:p>
        </w:tc>
        <w:tc>
          <w:tcPr>
            <w:tcW w:w="1134" w:type="dxa"/>
          </w:tcPr>
          <w:p w14:paraId="68EEB578"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t>10</w:t>
            </w:r>
          </w:p>
        </w:tc>
        <w:tc>
          <w:tcPr>
            <w:tcW w:w="1559" w:type="dxa"/>
          </w:tcPr>
          <w:p w14:paraId="28B4B694"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t>10</w:t>
            </w:r>
          </w:p>
        </w:tc>
        <w:tc>
          <w:tcPr>
            <w:tcW w:w="1417" w:type="dxa"/>
          </w:tcPr>
          <w:p w14:paraId="37CD1A84"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t>-</w:t>
            </w:r>
          </w:p>
        </w:tc>
      </w:tr>
      <w:tr w:rsidR="00E15544" w:rsidRPr="00D559A5" w14:paraId="32F18DAC" w14:textId="77777777">
        <w:tc>
          <w:tcPr>
            <w:tcW w:w="4962" w:type="dxa"/>
            <w:gridSpan w:val="2"/>
          </w:tcPr>
          <w:p w14:paraId="6F9A4AC1"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Tổng</w:t>
            </w:r>
          </w:p>
        </w:tc>
        <w:tc>
          <w:tcPr>
            <w:tcW w:w="1134" w:type="dxa"/>
          </w:tcPr>
          <w:p w14:paraId="0D32B19F"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134</w:t>
            </w:r>
          </w:p>
        </w:tc>
        <w:tc>
          <w:tcPr>
            <w:tcW w:w="1559" w:type="dxa"/>
          </w:tcPr>
          <w:p w14:paraId="6CD4DCA1" w14:textId="261D1EB6" w:rsidR="00E15544" w:rsidRPr="00D559A5" w:rsidRDefault="00635023" w:rsidP="00D559A5">
            <w:pPr>
              <w:spacing w:before="120" w:after="0" w:line="360" w:lineRule="auto"/>
              <w:jc w:val="center"/>
              <w:rPr>
                <w:rFonts w:ascii="Times New Roman" w:eastAsia="Cambria" w:hAnsi="Times New Roman" w:cs="Times New Roman"/>
                <w:b/>
                <w:sz w:val="26"/>
                <w:szCs w:val="26"/>
                <w:lang w:val="en-US"/>
              </w:rPr>
            </w:pPr>
            <w:r w:rsidRPr="00D559A5">
              <w:rPr>
                <w:rFonts w:ascii="Times New Roman" w:eastAsia="Cambria" w:hAnsi="Times New Roman" w:cs="Times New Roman"/>
                <w:b/>
                <w:sz w:val="26"/>
                <w:szCs w:val="26"/>
              </w:rPr>
              <w:t>12</w:t>
            </w:r>
            <w:r w:rsidR="00A17C76" w:rsidRPr="00D559A5">
              <w:rPr>
                <w:rFonts w:ascii="Times New Roman" w:eastAsia="Cambria" w:hAnsi="Times New Roman" w:cs="Times New Roman"/>
                <w:b/>
                <w:sz w:val="26"/>
                <w:szCs w:val="26"/>
                <w:lang w:val="en-US"/>
              </w:rPr>
              <w:t>2</w:t>
            </w:r>
          </w:p>
        </w:tc>
        <w:tc>
          <w:tcPr>
            <w:tcW w:w="1417" w:type="dxa"/>
          </w:tcPr>
          <w:p w14:paraId="3D20EB59"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12</w:t>
            </w:r>
          </w:p>
        </w:tc>
      </w:tr>
    </w:tbl>
    <w:p w14:paraId="77D4DF3D" w14:textId="77777777" w:rsidR="00612AB4" w:rsidRPr="00D559A5" w:rsidRDefault="00635023" w:rsidP="00D559A5">
      <w:pPr>
        <w:spacing w:before="120" w:after="0" w:line="360" w:lineRule="auto"/>
        <w:ind w:firstLine="720"/>
        <w:jc w:val="both"/>
        <w:rPr>
          <w:rFonts w:ascii="Times New Roman" w:eastAsia="Cambria" w:hAnsi="Times New Roman" w:cs="Times New Roman"/>
          <w:sz w:val="26"/>
          <w:szCs w:val="26"/>
        </w:rPr>
      </w:pPr>
      <w:r w:rsidRPr="00D559A5">
        <w:rPr>
          <w:rFonts w:ascii="Times New Roman" w:eastAsia="Cambria" w:hAnsi="Times New Roman" w:cs="Times New Roman"/>
          <w:i/>
          <w:sz w:val="26"/>
          <w:szCs w:val="26"/>
        </w:rPr>
        <w:t>Khối kiến thức giáo dục đại cương</w:t>
      </w:r>
      <w:r w:rsidRPr="00D559A5">
        <w:rPr>
          <w:rFonts w:ascii="Times New Roman" w:eastAsia="Cambria" w:hAnsi="Times New Roman" w:cs="Times New Roman"/>
          <w:sz w:val="26"/>
          <w:szCs w:val="26"/>
        </w:rPr>
        <w:t xml:space="preserve"> </w:t>
      </w:r>
      <w:r w:rsidR="003D6210" w:rsidRPr="00D559A5">
        <w:rPr>
          <w:rFonts w:ascii="Times New Roman" w:hAnsi="Times New Roman" w:cs="Times New Roman"/>
          <w:sz w:val="26"/>
          <w:szCs w:val="26"/>
        </w:rPr>
        <w:t>Cung cấp cho sinh viên những kiến thức nền tảng và những kỹ năng chung cơ bản, là tiền đề cho các học phần của khối ngành, ngành và chuyên ngành trong chương trình đào tạo về sau, đồng thời, cũng là tiền đề cho việc học tập nâng cao trình độ cho sinh viên sau khi tốt nghiệp đại học.</w:t>
      </w:r>
    </w:p>
    <w:p w14:paraId="3C852C9C" w14:textId="77777777" w:rsidR="00E15544" w:rsidRPr="00D559A5" w:rsidRDefault="00635023" w:rsidP="00D559A5">
      <w:pPr>
        <w:spacing w:before="120" w:after="0" w:line="360" w:lineRule="auto"/>
        <w:ind w:firstLine="720"/>
        <w:jc w:val="both"/>
        <w:rPr>
          <w:rFonts w:ascii="Times New Roman" w:hAnsi="Times New Roman" w:cs="Times New Roman"/>
          <w:sz w:val="26"/>
          <w:szCs w:val="26"/>
        </w:rPr>
      </w:pPr>
      <w:r w:rsidRPr="00D559A5">
        <w:rPr>
          <w:rFonts w:ascii="Times New Roman" w:eastAsia="Cambria" w:hAnsi="Times New Roman" w:cs="Times New Roman"/>
          <w:i/>
          <w:sz w:val="26"/>
          <w:szCs w:val="26"/>
        </w:rPr>
        <w:t>Khối kiến thức chung của khối ngành</w:t>
      </w:r>
      <w:r w:rsidRPr="00D559A5">
        <w:rPr>
          <w:rFonts w:ascii="Times New Roman" w:eastAsia="Cambria" w:hAnsi="Times New Roman" w:cs="Times New Roman"/>
          <w:sz w:val="26"/>
          <w:szCs w:val="26"/>
        </w:rPr>
        <w:t xml:space="preserve"> </w:t>
      </w:r>
      <w:r w:rsidR="003D6210" w:rsidRPr="00D559A5">
        <w:rPr>
          <w:rFonts w:ascii="Times New Roman" w:hAnsi="Times New Roman" w:cs="Times New Roman"/>
          <w:sz w:val="26"/>
          <w:szCs w:val="26"/>
        </w:rPr>
        <w:t>Cung cấp cho sinh viên những kiến thức nền tảng và những kỹ năng chung cơ bản của khối ngành kinh tế, là tiền đề cho các học phần của ngành và chuyên ngành trong chương trình đào tạo về sau, đồng thời, cũng là tiền đề cho việc học tập nâng cao trình độ của sinh viên sau khi tốt nghiệp đại học (cho các ngành, chuyên ngành có mối quan hệ chặt chẽ với khối ngành kinh tế).</w:t>
      </w:r>
    </w:p>
    <w:p w14:paraId="5C0D237A" w14:textId="77777777" w:rsidR="00E15544" w:rsidRPr="00D559A5" w:rsidRDefault="00635023" w:rsidP="00D559A5">
      <w:pPr>
        <w:spacing w:before="120" w:after="0" w:line="360" w:lineRule="auto"/>
        <w:ind w:firstLine="720"/>
        <w:jc w:val="both"/>
        <w:rPr>
          <w:rFonts w:ascii="Times New Roman" w:hAnsi="Times New Roman" w:cs="Times New Roman"/>
          <w:sz w:val="26"/>
          <w:szCs w:val="26"/>
        </w:rPr>
      </w:pPr>
      <w:r w:rsidRPr="00D559A5">
        <w:rPr>
          <w:rFonts w:ascii="Times New Roman" w:eastAsia="Cambria" w:hAnsi="Times New Roman" w:cs="Times New Roman"/>
          <w:i/>
          <w:sz w:val="26"/>
          <w:szCs w:val="26"/>
        </w:rPr>
        <w:t>Khối kiến thức ngành</w:t>
      </w:r>
      <w:r w:rsidRPr="00D559A5">
        <w:rPr>
          <w:rFonts w:ascii="Times New Roman" w:eastAsia="Cambria" w:hAnsi="Times New Roman" w:cs="Times New Roman"/>
          <w:sz w:val="26"/>
          <w:szCs w:val="26"/>
        </w:rPr>
        <w:t xml:space="preserve"> giúp bổ </w:t>
      </w:r>
      <w:r w:rsidR="003D6210" w:rsidRPr="00D559A5">
        <w:rPr>
          <w:rFonts w:ascii="Times New Roman" w:hAnsi="Times New Roman" w:cs="Times New Roman"/>
          <w:sz w:val="26"/>
          <w:szCs w:val="26"/>
          <w:lang w:val="en-US"/>
        </w:rPr>
        <w:t>C</w:t>
      </w:r>
      <w:r w:rsidR="003D6210" w:rsidRPr="00D559A5">
        <w:rPr>
          <w:rFonts w:ascii="Times New Roman" w:hAnsi="Times New Roman" w:cs="Times New Roman"/>
          <w:sz w:val="26"/>
          <w:szCs w:val="26"/>
        </w:rPr>
        <w:t>ung cấp cho sinh viên những kiến thức nền tảng và những kỹ năng chung cơ bản của ngành quản lý nhà nước, là tiền đề cho các học phần của chuyên ngành trong chương trình đào tạo về sau, đồng thời, cũng là tiền đề cho việc học tập nâng cao trình độ của sinh viên sau khi tốt nghiệp đại học (cho các ngành, chuyên ngành có mối quan hệ chặt chẽ với ngành Quản lý nhà nước).</w:t>
      </w:r>
    </w:p>
    <w:p w14:paraId="7F16F21B" w14:textId="77777777" w:rsidR="00B52DD6" w:rsidRPr="00D559A5" w:rsidRDefault="00635023" w:rsidP="00D559A5">
      <w:pPr>
        <w:spacing w:before="120" w:after="0" w:line="360" w:lineRule="auto"/>
        <w:ind w:firstLine="720"/>
        <w:jc w:val="both"/>
        <w:rPr>
          <w:rFonts w:ascii="Times New Roman" w:hAnsi="Times New Roman" w:cs="Times New Roman"/>
          <w:spacing w:val="-6"/>
          <w:sz w:val="26"/>
          <w:szCs w:val="26"/>
        </w:rPr>
      </w:pPr>
      <w:r w:rsidRPr="00D559A5">
        <w:rPr>
          <w:rFonts w:ascii="Times New Roman" w:eastAsia="Cambria" w:hAnsi="Times New Roman" w:cs="Times New Roman"/>
          <w:i/>
          <w:spacing w:val="-6"/>
          <w:sz w:val="26"/>
          <w:szCs w:val="26"/>
        </w:rPr>
        <w:t>Khối kiến thức chuyên ngành</w:t>
      </w:r>
      <w:r w:rsidRPr="00D559A5">
        <w:rPr>
          <w:rFonts w:ascii="Times New Roman" w:eastAsia="Cambria" w:hAnsi="Times New Roman" w:cs="Times New Roman"/>
          <w:spacing w:val="-6"/>
          <w:sz w:val="26"/>
          <w:szCs w:val="26"/>
        </w:rPr>
        <w:t xml:space="preserve"> </w:t>
      </w:r>
      <w:r w:rsidR="00B52DD6" w:rsidRPr="00D559A5">
        <w:rPr>
          <w:rFonts w:ascii="Times New Roman" w:hAnsi="Times New Roman" w:cs="Times New Roman"/>
          <w:spacing w:val="-6"/>
          <w:sz w:val="26"/>
          <w:szCs w:val="26"/>
          <w:lang w:val="en-US"/>
        </w:rPr>
        <w:t>C</w:t>
      </w:r>
      <w:r w:rsidR="00B52DD6" w:rsidRPr="00D559A5">
        <w:rPr>
          <w:rFonts w:ascii="Times New Roman" w:hAnsi="Times New Roman" w:cs="Times New Roman"/>
          <w:spacing w:val="-6"/>
          <w:sz w:val="26"/>
          <w:szCs w:val="26"/>
        </w:rPr>
        <w:t xml:space="preserve">ung cấp cho sinh viên những kiến thức, kỹ năng cơ bản và những kiến thức, kỹ năng chuyên ngành của chuyên ngành </w:t>
      </w:r>
      <w:proofErr w:type="spellStart"/>
      <w:r w:rsidR="00B52DD6" w:rsidRPr="00D559A5">
        <w:rPr>
          <w:rFonts w:ascii="Times New Roman" w:hAnsi="Times New Roman" w:cs="Times New Roman"/>
          <w:spacing w:val="-6"/>
          <w:sz w:val="26"/>
          <w:szCs w:val="26"/>
          <w:lang w:val="en-US"/>
        </w:rPr>
        <w:t>Kinh</w:t>
      </w:r>
      <w:proofErr w:type="spellEnd"/>
      <w:r w:rsidR="00B52DD6" w:rsidRPr="00D559A5">
        <w:rPr>
          <w:rFonts w:ascii="Times New Roman" w:hAnsi="Times New Roman" w:cs="Times New Roman"/>
          <w:spacing w:val="-6"/>
          <w:sz w:val="26"/>
          <w:szCs w:val="26"/>
          <w:lang w:val="en-US"/>
        </w:rPr>
        <w:t xml:space="preserve"> </w:t>
      </w:r>
      <w:proofErr w:type="spellStart"/>
      <w:r w:rsidR="00B52DD6" w:rsidRPr="00D559A5">
        <w:rPr>
          <w:rFonts w:ascii="Times New Roman" w:hAnsi="Times New Roman" w:cs="Times New Roman"/>
          <w:spacing w:val="-6"/>
          <w:sz w:val="26"/>
          <w:szCs w:val="26"/>
          <w:lang w:val="en-US"/>
        </w:rPr>
        <w:t>tế</w:t>
      </w:r>
      <w:proofErr w:type="spellEnd"/>
      <w:r w:rsidR="00B52DD6" w:rsidRPr="00D559A5">
        <w:rPr>
          <w:rFonts w:ascii="Times New Roman" w:hAnsi="Times New Roman" w:cs="Times New Roman"/>
          <w:spacing w:val="-6"/>
          <w:sz w:val="26"/>
          <w:szCs w:val="26"/>
          <w:lang w:val="en-US"/>
        </w:rPr>
        <w:t xml:space="preserve"> </w:t>
      </w:r>
      <w:proofErr w:type="spellStart"/>
      <w:r w:rsidR="00B52DD6" w:rsidRPr="00D559A5">
        <w:rPr>
          <w:rFonts w:ascii="Times New Roman" w:hAnsi="Times New Roman" w:cs="Times New Roman"/>
          <w:spacing w:val="-6"/>
          <w:sz w:val="26"/>
          <w:szCs w:val="26"/>
          <w:lang w:val="en-US"/>
        </w:rPr>
        <w:t>chính</w:t>
      </w:r>
      <w:proofErr w:type="spellEnd"/>
      <w:r w:rsidR="00B52DD6" w:rsidRPr="00D559A5">
        <w:rPr>
          <w:rFonts w:ascii="Times New Roman" w:hAnsi="Times New Roman" w:cs="Times New Roman"/>
          <w:spacing w:val="-6"/>
          <w:sz w:val="26"/>
          <w:szCs w:val="26"/>
          <w:lang w:val="en-US"/>
        </w:rPr>
        <w:t xml:space="preserve"> </w:t>
      </w:r>
      <w:proofErr w:type="spellStart"/>
      <w:r w:rsidR="00B52DD6" w:rsidRPr="00D559A5">
        <w:rPr>
          <w:rFonts w:ascii="Times New Roman" w:hAnsi="Times New Roman" w:cs="Times New Roman"/>
          <w:spacing w:val="-6"/>
          <w:sz w:val="26"/>
          <w:szCs w:val="26"/>
          <w:lang w:val="en-US"/>
        </w:rPr>
        <w:t>trị</w:t>
      </w:r>
      <w:proofErr w:type="spellEnd"/>
      <w:r w:rsidR="00B52DD6" w:rsidRPr="00D559A5">
        <w:rPr>
          <w:rFonts w:ascii="Times New Roman" w:hAnsi="Times New Roman" w:cs="Times New Roman"/>
          <w:spacing w:val="-6"/>
          <w:sz w:val="26"/>
          <w:szCs w:val="26"/>
        </w:rPr>
        <w:t xml:space="preserve">, đồng thời, cũng là những kiến thức, kỹ năng tiền đề cho việc học tập nâng cao trình độ của sinh </w:t>
      </w:r>
      <w:r w:rsidR="00B52DD6" w:rsidRPr="00D559A5">
        <w:rPr>
          <w:rFonts w:ascii="Times New Roman" w:hAnsi="Times New Roman" w:cs="Times New Roman"/>
          <w:spacing w:val="-6"/>
          <w:sz w:val="26"/>
          <w:szCs w:val="26"/>
        </w:rPr>
        <w:lastRenderedPageBreak/>
        <w:t xml:space="preserve">viên sau khi tốt nghiệp đại học (cho các chuyên ngành có mối quan hệ chặt chẽ với chuyên ngành </w:t>
      </w:r>
      <w:proofErr w:type="spellStart"/>
      <w:r w:rsidR="00B52DD6" w:rsidRPr="00D559A5">
        <w:rPr>
          <w:rFonts w:ascii="Times New Roman" w:hAnsi="Times New Roman" w:cs="Times New Roman"/>
          <w:spacing w:val="-6"/>
          <w:sz w:val="26"/>
          <w:szCs w:val="26"/>
          <w:lang w:val="en-US"/>
        </w:rPr>
        <w:t>Kinh</w:t>
      </w:r>
      <w:proofErr w:type="spellEnd"/>
      <w:r w:rsidR="00B52DD6" w:rsidRPr="00D559A5">
        <w:rPr>
          <w:rFonts w:ascii="Times New Roman" w:hAnsi="Times New Roman" w:cs="Times New Roman"/>
          <w:spacing w:val="-6"/>
          <w:sz w:val="26"/>
          <w:szCs w:val="26"/>
          <w:lang w:val="en-US"/>
        </w:rPr>
        <w:t xml:space="preserve"> </w:t>
      </w:r>
      <w:proofErr w:type="spellStart"/>
      <w:r w:rsidR="00B52DD6" w:rsidRPr="00D559A5">
        <w:rPr>
          <w:rFonts w:ascii="Times New Roman" w:hAnsi="Times New Roman" w:cs="Times New Roman"/>
          <w:spacing w:val="-6"/>
          <w:sz w:val="26"/>
          <w:szCs w:val="26"/>
          <w:lang w:val="en-US"/>
        </w:rPr>
        <w:t>tế</w:t>
      </w:r>
      <w:proofErr w:type="spellEnd"/>
      <w:r w:rsidR="00B52DD6" w:rsidRPr="00D559A5">
        <w:rPr>
          <w:rFonts w:ascii="Times New Roman" w:hAnsi="Times New Roman" w:cs="Times New Roman"/>
          <w:spacing w:val="-6"/>
          <w:sz w:val="26"/>
          <w:szCs w:val="26"/>
          <w:lang w:val="en-US"/>
        </w:rPr>
        <w:t xml:space="preserve"> </w:t>
      </w:r>
      <w:proofErr w:type="spellStart"/>
      <w:r w:rsidR="00B52DD6" w:rsidRPr="00D559A5">
        <w:rPr>
          <w:rFonts w:ascii="Times New Roman" w:hAnsi="Times New Roman" w:cs="Times New Roman"/>
          <w:spacing w:val="-6"/>
          <w:sz w:val="26"/>
          <w:szCs w:val="26"/>
          <w:lang w:val="en-US"/>
        </w:rPr>
        <w:t>chính</w:t>
      </w:r>
      <w:proofErr w:type="spellEnd"/>
      <w:r w:rsidR="00B52DD6" w:rsidRPr="00D559A5">
        <w:rPr>
          <w:rFonts w:ascii="Times New Roman" w:hAnsi="Times New Roman" w:cs="Times New Roman"/>
          <w:spacing w:val="-6"/>
          <w:sz w:val="26"/>
          <w:szCs w:val="26"/>
          <w:lang w:val="en-US"/>
        </w:rPr>
        <w:t xml:space="preserve"> </w:t>
      </w:r>
      <w:proofErr w:type="spellStart"/>
      <w:r w:rsidR="00B52DD6" w:rsidRPr="00D559A5">
        <w:rPr>
          <w:rFonts w:ascii="Times New Roman" w:hAnsi="Times New Roman" w:cs="Times New Roman"/>
          <w:spacing w:val="-6"/>
          <w:sz w:val="26"/>
          <w:szCs w:val="26"/>
          <w:lang w:val="en-US"/>
        </w:rPr>
        <w:t>trị</w:t>
      </w:r>
      <w:proofErr w:type="spellEnd"/>
      <w:r w:rsidR="00B52DD6" w:rsidRPr="00D559A5">
        <w:rPr>
          <w:rFonts w:ascii="Times New Roman" w:hAnsi="Times New Roman" w:cs="Times New Roman"/>
          <w:spacing w:val="-6"/>
          <w:sz w:val="26"/>
          <w:szCs w:val="26"/>
        </w:rPr>
        <w:t>). Khối kiến thức này hỗ trợ sinh viên phát triển năng lực chuyên nghiệp (tập trung hơn vào tư duy bậc cao) trong lĩnh vực quản lý hành chính nhà nước, cả về lý thuyết lẫn thực tiễn, giúp sinh viên có được kiến thức, kỹ năng và thái độ của một nhà hành chính tương lai hoạt động trong khu vực công và khu vực tư.</w:t>
      </w:r>
    </w:p>
    <w:p w14:paraId="5E59B4CB" w14:textId="77777777" w:rsidR="00E15544" w:rsidRPr="00D559A5" w:rsidRDefault="00635023" w:rsidP="00D559A5">
      <w:pPr>
        <w:spacing w:before="120" w:after="0" w:line="360" w:lineRule="auto"/>
        <w:jc w:val="center"/>
        <w:rPr>
          <w:rFonts w:ascii="Times New Roman" w:eastAsia="Cambria" w:hAnsi="Times New Roman" w:cs="Times New Roman"/>
          <w:i/>
          <w:sz w:val="26"/>
          <w:szCs w:val="26"/>
        </w:rPr>
      </w:pPr>
      <w:r w:rsidRPr="00D559A5">
        <w:rPr>
          <w:rFonts w:ascii="Times New Roman" w:eastAsia="Cambria" w:hAnsi="Times New Roman" w:cs="Times New Roman"/>
          <w:i/>
          <w:sz w:val="26"/>
          <w:szCs w:val="26"/>
        </w:rPr>
        <w:t>Bảng 2.5 Các học phần và số tín chỉ</w:t>
      </w:r>
    </w:p>
    <w:tbl>
      <w:tblPr>
        <w:tblStyle w:val="a4"/>
        <w:tblW w:w="8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491"/>
        <w:gridCol w:w="2977"/>
        <w:gridCol w:w="992"/>
        <w:gridCol w:w="851"/>
        <w:gridCol w:w="493"/>
        <w:gridCol w:w="560"/>
        <w:gridCol w:w="94"/>
        <w:gridCol w:w="837"/>
      </w:tblGrid>
      <w:tr w:rsidR="00D559A5" w:rsidRPr="00D559A5" w14:paraId="13DA441A" w14:textId="77777777" w:rsidTr="00CC6CA2">
        <w:trPr>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14:paraId="3279A7F0"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TT</w:t>
            </w:r>
          </w:p>
        </w:tc>
        <w:tc>
          <w:tcPr>
            <w:tcW w:w="1491" w:type="dxa"/>
            <w:vMerge w:val="restart"/>
            <w:tcBorders>
              <w:top w:val="single" w:sz="4" w:space="0" w:color="000000"/>
              <w:left w:val="single" w:sz="4" w:space="0" w:color="000000"/>
              <w:bottom w:val="single" w:sz="4" w:space="0" w:color="000000"/>
              <w:right w:val="single" w:sz="4" w:space="0" w:color="000000"/>
            </w:tcBorders>
            <w:vAlign w:val="center"/>
          </w:tcPr>
          <w:p w14:paraId="002C7403"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Mã học phần</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446B580D"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Học phần</w:t>
            </w:r>
          </w:p>
        </w:tc>
        <w:tc>
          <w:tcPr>
            <w:tcW w:w="2896" w:type="dxa"/>
            <w:gridSpan w:val="4"/>
            <w:tcBorders>
              <w:top w:val="single" w:sz="4" w:space="0" w:color="000000"/>
              <w:left w:val="single" w:sz="4" w:space="0" w:color="000000"/>
              <w:bottom w:val="single" w:sz="4" w:space="0" w:color="000000"/>
              <w:right w:val="single" w:sz="4" w:space="0" w:color="000000"/>
            </w:tcBorders>
            <w:vAlign w:val="center"/>
          </w:tcPr>
          <w:p w14:paraId="651DD712"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Phân bổ thời gian</w:t>
            </w:r>
          </w:p>
        </w:tc>
        <w:tc>
          <w:tcPr>
            <w:tcW w:w="93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D0A86D" w14:textId="77777777" w:rsidR="00E15544" w:rsidRPr="00D559A5" w:rsidRDefault="00635023"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Tín chỉ</w:t>
            </w:r>
          </w:p>
        </w:tc>
      </w:tr>
      <w:tr w:rsidR="00D559A5" w:rsidRPr="00D559A5" w14:paraId="7451D5B1" w14:textId="77777777" w:rsidTr="00CC6CA2">
        <w:trPr>
          <w:trHeight w:val="793"/>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14:paraId="37735F81" w14:textId="77777777" w:rsidR="00E15544" w:rsidRPr="00D559A5" w:rsidRDefault="00E15544" w:rsidP="00D559A5">
            <w:pPr>
              <w:widowControl w:val="0"/>
              <w:pBdr>
                <w:top w:val="nil"/>
                <w:left w:val="nil"/>
                <w:bottom w:val="nil"/>
                <w:right w:val="nil"/>
                <w:between w:val="nil"/>
              </w:pBdr>
              <w:spacing w:before="120" w:after="0" w:line="360" w:lineRule="auto"/>
              <w:rPr>
                <w:rFonts w:ascii="Times New Roman" w:eastAsia="Cambria" w:hAnsi="Times New Roman" w:cs="Times New Roman"/>
                <w:b/>
                <w:sz w:val="26"/>
                <w:szCs w:val="26"/>
              </w:rPr>
            </w:pPr>
          </w:p>
        </w:tc>
        <w:tc>
          <w:tcPr>
            <w:tcW w:w="1491" w:type="dxa"/>
            <w:vMerge/>
            <w:tcBorders>
              <w:top w:val="single" w:sz="4" w:space="0" w:color="000000"/>
              <w:left w:val="single" w:sz="4" w:space="0" w:color="000000"/>
              <w:bottom w:val="single" w:sz="4" w:space="0" w:color="000000"/>
              <w:right w:val="single" w:sz="4" w:space="0" w:color="000000"/>
            </w:tcBorders>
            <w:vAlign w:val="center"/>
          </w:tcPr>
          <w:p w14:paraId="6023AB55" w14:textId="77777777" w:rsidR="00E15544" w:rsidRPr="00D559A5" w:rsidRDefault="00E15544" w:rsidP="00D559A5">
            <w:pPr>
              <w:widowControl w:val="0"/>
              <w:pBdr>
                <w:top w:val="nil"/>
                <w:left w:val="nil"/>
                <w:bottom w:val="nil"/>
                <w:right w:val="nil"/>
                <w:between w:val="nil"/>
              </w:pBdr>
              <w:spacing w:before="120" w:after="0" w:line="360" w:lineRule="auto"/>
              <w:rPr>
                <w:rFonts w:ascii="Times New Roman" w:eastAsia="Cambria" w:hAnsi="Times New Roman" w:cs="Times New Roman"/>
                <w:b/>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5370C30E" w14:textId="77777777" w:rsidR="00E15544" w:rsidRPr="00D559A5" w:rsidRDefault="00E15544" w:rsidP="00D559A5">
            <w:pPr>
              <w:widowControl w:val="0"/>
              <w:pBdr>
                <w:top w:val="nil"/>
                <w:left w:val="nil"/>
                <w:bottom w:val="nil"/>
                <w:right w:val="nil"/>
                <w:between w:val="nil"/>
              </w:pBdr>
              <w:spacing w:before="120" w:after="0" w:line="360" w:lineRule="auto"/>
              <w:rPr>
                <w:rFonts w:ascii="Times New Roman" w:eastAsia="Cambria" w:hAnsi="Times New Roman" w:cs="Times New Roman"/>
                <w:b/>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F7CE7F" w14:textId="77777777" w:rsidR="00E15544" w:rsidRPr="00D559A5" w:rsidRDefault="00635023" w:rsidP="00D559A5">
            <w:pPr>
              <w:spacing w:before="120" w:after="0" w:line="360" w:lineRule="auto"/>
              <w:ind w:hanging="2"/>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Lý thuyết</w:t>
            </w:r>
          </w:p>
        </w:tc>
        <w:tc>
          <w:tcPr>
            <w:tcW w:w="851" w:type="dxa"/>
            <w:tcBorders>
              <w:top w:val="single" w:sz="4" w:space="0" w:color="000000"/>
              <w:left w:val="single" w:sz="4" w:space="0" w:color="000000"/>
              <w:bottom w:val="single" w:sz="4" w:space="0" w:color="000000"/>
              <w:right w:val="single" w:sz="4" w:space="0" w:color="000000"/>
            </w:tcBorders>
            <w:vAlign w:val="center"/>
          </w:tcPr>
          <w:p w14:paraId="68B9B2E1" w14:textId="77777777" w:rsidR="00E15544" w:rsidRPr="00D559A5" w:rsidRDefault="00635023" w:rsidP="00D559A5">
            <w:pPr>
              <w:spacing w:before="120" w:after="0" w:line="360" w:lineRule="auto"/>
              <w:ind w:hanging="2"/>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Thực hành</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37104C4A" w14:textId="77777777" w:rsidR="00E15544" w:rsidRPr="00D559A5" w:rsidRDefault="00635023" w:rsidP="00D559A5">
            <w:pPr>
              <w:spacing w:before="120" w:after="0" w:line="360" w:lineRule="auto"/>
              <w:ind w:hanging="2"/>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Tổng</w:t>
            </w:r>
          </w:p>
        </w:tc>
        <w:tc>
          <w:tcPr>
            <w:tcW w:w="931" w:type="dxa"/>
            <w:gridSpan w:val="2"/>
            <w:vMerge/>
            <w:tcBorders>
              <w:top w:val="single" w:sz="4" w:space="0" w:color="000000"/>
              <w:left w:val="single" w:sz="4" w:space="0" w:color="000000"/>
              <w:bottom w:val="single" w:sz="4" w:space="0" w:color="000000"/>
              <w:right w:val="single" w:sz="4" w:space="0" w:color="000000"/>
            </w:tcBorders>
            <w:vAlign w:val="center"/>
          </w:tcPr>
          <w:p w14:paraId="074B719A" w14:textId="77777777" w:rsidR="00E15544" w:rsidRPr="00D559A5" w:rsidRDefault="00E15544" w:rsidP="00D559A5">
            <w:pPr>
              <w:widowControl w:val="0"/>
              <w:pBdr>
                <w:top w:val="nil"/>
                <w:left w:val="nil"/>
                <w:bottom w:val="nil"/>
                <w:right w:val="nil"/>
                <w:between w:val="nil"/>
              </w:pBdr>
              <w:spacing w:before="120" w:after="0" w:line="360" w:lineRule="auto"/>
              <w:rPr>
                <w:rFonts w:ascii="Times New Roman" w:eastAsia="Cambria" w:hAnsi="Times New Roman" w:cs="Times New Roman"/>
                <w:b/>
                <w:sz w:val="26"/>
                <w:szCs w:val="26"/>
              </w:rPr>
            </w:pPr>
          </w:p>
        </w:tc>
      </w:tr>
      <w:tr w:rsidR="00D559A5" w:rsidRPr="00D559A5" w14:paraId="7F2919E2" w14:textId="77777777" w:rsidTr="00CC6CA2">
        <w:trPr>
          <w:jc w:val="center"/>
        </w:trPr>
        <w:tc>
          <w:tcPr>
            <w:tcW w:w="8999" w:type="dxa"/>
            <w:gridSpan w:val="9"/>
            <w:tcBorders>
              <w:top w:val="single" w:sz="4" w:space="0" w:color="000000"/>
              <w:left w:val="single" w:sz="4" w:space="0" w:color="000000"/>
              <w:bottom w:val="single" w:sz="4" w:space="0" w:color="000000"/>
              <w:right w:val="single" w:sz="4" w:space="0" w:color="000000"/>
            </w:tcBorders>
          </w:tcPr>
          <w:p w14:paraId="027FE2B6" w14:textId="77777777" w:rsidR="00E15544" w:rsidRPr="00D559A5" w:rsidRDefault="00635023" w:rsidP="00D559A5">
            <w:pPr>
              <w:numPr>
                <w:ilvl w:val="0"/>
                <w:numId w:val="7"/>
              </w:numPr>
              <w:pBdr>
                <w:top w:val="nil"/>
                <w:left w:val="nil"/>
                <w:bottom w:val="nil"/>
                <w:right w:val="nil"/>
                <w:between w:val="nil"/>
              </w:pBdr>
              <w:spacing w:before="120" w:after="0" w:line="360" w:lineRule="auto"/>
              <w:rPr>
                <w:rFonts w:ascii="Times New Roman" w:eastAsia="Cambria" w:hAnsi="Times New Roman" w:cs="Times New Roman"/>
                <w:b/>
                <w:sz w:val="26"/>
                <w:szCs w:val="26"/>
              </w:rPr>
            </w:pPr>
            <w:r w:rsidRPr="00D559A5">
              <w:rPr>
                <w:rFonts w:ascii="Times New Roman" w:eastAsia="Cambria" w:hAnsi="Times New Roman" w:cs="Times New Roman"/>
                <w:b/>
                <w:sz w:val="26"/>
                <w:szCs w:val="26"/>
              </w:rPr>
              <w:t>Khối kiến thức đại cương</w:t>
            </w:r>
          </w:p>
        </w:tc>
      </w:tr>
      <w:tr w:rsidR="00D559A5" w:rsidRPr="00D559A5" w14:paraId="5AB2ED9B"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66D2F507"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w:t>
            </w:r>
          </w:p>
        </w:tc>
        <w:tc>
          <w:tcPr>
            <w:tcW w:w="1491" w:type="dxa"/>
            <w:tcBorders>
              <w:top w:val="single" w:sz="4" w:space="0" w:color="000000"/>
              <w:left w:val="single" w:sz="4" w:space="0" w:color="000000"/>
              <w:bottom w:val="single" w:sz="4" w:space="0" w:color="000000"/>
              <w:right w:val="single" w:sz="4" w:space="0" w:color="000000"/>
            </w:tcBorders>
          </w:tcPr>
          <w:p w14:paraId="460EFD1C"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SMT1005</w:t>
            </w:r>
          </w:p>
        </w:tc>
        <w:tc>
          <w:tcPr>
            <w:tcW w:w="2977" w:type="dxa"/>
            <w:tcBorders>
              <w:top w:val="single" w:sz="4" w:space="0" w:color="000000"/>
              <w:left w:val="single" w:sz="4" w:space="0" w:color="000000"/>
              <w:bottom w:val="single" w:sz="4" w:space="0" w:color="000000"/>
              <w:right w:val="single" w:sz="4" w:space="0" w:color="000000"/>
            </w:tcBorders>
          </w:tcPr>
          <w:p w14:paraId="481106C5" w14:textId="77777777" w:rsidR="00E15544" w:rsidRPr="00D559A5" w:rsidRDefault="00635023" w:rsidP="00D559A5">
            <w:pPr>
              <w:spacing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Triết học Mác-Lênin</w:t>
            </w:r>
          </w:p>
        </w:tc>
        <w:tc>
          <w:tcPr>
            <w:tcW w:w="992" w:type="dxa"/>
            <w:tcBorders>
              <w:top w:val="single" w:sz="4" w:space="0" w:color="000000"/>
              <w:left w:val="single" w:sz="4" w:space="0" w:color="000000"/>
              <w:bottom w:val="single" w:sz="4" w:space="0" w:color="000000"/>
              <w:right w:val="single" w:sz="4" w:space="0" w:color="000000"/>
            </w:tcBorders>
          </w:tcPr>
          <w:p w14:paraId="503D871C"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34</w:t>
            </w:r>
          </w:p>
        </w:tc>
        <w:tc>
          <w:tcPr>
            <w:tcW w:w="851" w:type="dxa"/>
            <w:tcBorders>
              <w:top w:val="single" w:sz="4" w:space="0" w:color="000000"/>
              <w:left w:val="single" w:sz="4" w:space="0" w:color="000000"/>
              <w:bottom w:val="single" w:sz="4" w:space="0" w:color="000000"/>
              <w:right w:val="single" w:sz="4" w:space="0" w:color="000000"/>
            </w:tcBorders>
          </w:tcPr>
          <w:p w14:paraId="63752B51"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11</w:t>
            </w:r>
          </w:p>
        </w:tc>
        <w:tc>
          <w:tcPr>
            <w:tcW w:w="1053" w:type="dxa"/>
            <w:gridSpan w:val="2"/>
            <w:tcBorders>
              <w:top w:val="single" w:sz="4" w:space="0" w:color="000000"/>
              <w:left w:val="single" w:sz="4" w:space="0" w:color="000000"/>
              <w:bottom w:val="single" w:sz="4" w:space="0" w:color="000000"/>
              <w:right w:val="single" w:sz="4" w:space="0" w:color="000000"/>
            </w:tcBorders>
          </w:tcPr>
          <w:p w14:paraId="210B9CB7"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5587ED99"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3F51E4A3"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1D524A26"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p>
        </w:tc>
        <w:tc>
          <w:tcPr>
            <w:tcW w:w="1491" w:type="dxa"/>
            <w:tcBorders>
              <w:top w:val="single" w:sz="4" w:space="0" w:color="000000"/>
              <w:left w:val="single" w:sz="4" w:space="0" w:color="000000"/>
              <w:bottom w:val="single" w:sz="4" w:space="0" w:color="000000"/>
              <w:right w:val="single" w:sz="4" w:space="0" w:color="000000"/>
            </w:tcBorders>
          </w:tcPr>
          <w:p w14:paraId="78F34A6D"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SMT1006</w:t>
            </w:r>
          </w:p>
        </w:tc>
        <w:tc>
          <w:tcPr>
            <w:tcW w:w="2977" w:type="dxa"/>
            <w:tcBorders>
              <w:top w:val="single" w:sz="4" w:space="0" w:color="000000"/>
              <w:left w:val="single" w:sz="4" w:space="0" w:color="000000"/>
              <w:bottom w:val="single" w:sz="4" w:space="0" w:color="000000"/>
              <w:right w:val="single" w:sz="4" w:space="0" w:color="000000"/>
            </w:tcBorders>
          </w:tcPr>
          <w:p w14:paraId="287B2166" w14:textId="77777777" w:rsidR="00E15544" w:rsidRPr="00D559A5" w:rsidRDefault="00635023" w:rsidP="00D559A5">
            <w:pPr>
              <w:spacing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Kinh tế chính trị Mác-Lênin</w:t>
            </w:r>
          </w:p>
        </w:tc>
        <w:tc>
          <w:tcPr>
            <w:tcW w:w="992" w:type="dxa"/>
            <w:tcBorders>
              <w:top w:val="single" w:sz="4" w:space="0" w:color="000000"/>
              <w:left w:val="single" w:sz="4" w:space="0" w:color="000000"/>
              <w:bottom w:val="single" w:sz="4" w:space="0" w:color="000000"/>
              <w:right w:val="single" w:sz="4" w:space="0" w:color="000000"/>
            </w:tcBorders>
          </w:tcPr>
          <w:p w14:paraId="16BD0BD1"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25</w:t>
            </w:r>
          </w:p>
        </w:tc>
        <w:tc>
          <w:tcPr>
            <w:tcW w:w="851" w:type="dxa"/>
            <w:tcBorders>
              <w:top w:val="single" w:sz="4" w:space="0" w:color="000000"/>
              <w:left w:val="single" w:sz="4" w:space="0" w:color="000000"/>
              <w:bottom w:val="single" w:sz="4" w:space="0" w:color="000000"/>
              <w:right w:val="single" w:sz="4" w:space="0" w:color="000000"/>
            </w:tcBorders>
          </w:tcPr>
          <w:p w14:paraId="6D7B0885"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5</w:t>
            </w:r>
          </w:p>
        </w:tc>
        <w:tc>
          <w:tcPr>
            <w:tcW w:w="1053" w:type="dxa"/>
            <w:gridSpan w:val="2"/>
            <w:tcBorders>
              <w:top w:val="single" w:sz="4" w:space="0" w:color="000000"/>
              <w:left w:val="single" w:sz="4" w:space="0" w:color="000000"/>
              <w:bottom w:val="single" w:sz="4" w:space="0" w:color="000000"/>
              <w:right w:val="single" w:sz="4" w:space="0" w:color="000000"/>
            </w:tcBorders>
          </w:tcPr>
          <w:p w14:paraId="2402CDFB"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tcPr>
          <w:p w14:paraId="1AA4CCCF"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p>
        </w:tc>
      </w:tr>
      <w:tr w:rsidR="00D559A5" w:rsidRPr="00D559A5" w14:paraId="7463B029" w14:textId="77777777" w:rsidTr="00D559A5">
        <w:trPr>
          <w:trHeight w:val="839"/>
          <w:jc w:val="center"/>
        </w:trPr>
        <w:tc>
          <w:tcPr>
            <w:tcW w:w="704" w:type="dxa"/>
            <w:tcBorders>
              <w:top w:val="single" w:sz="4" w:space="0" w:color="000000"/>
              <w:left w:val="single" w:sz="4" w:space="0" w:color="000000"/>
              <w:bottom w:val="single" w:sz="4" w:space="0" w:color="000000"/>
              <w:right w:val="single" w:sz="4" w:space="0" w:color="000000"/>
            </w:tcBorders>
          </w:tcPr>
          <w:p w14:paraId="43BD06F9"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c>
          <w:tcPr>
            <w:tcW w:w="1491" w:type="dxa"/>
            <w:tcBorders>
              <w:top w:val="single" w:sz="4" w:space="0" w:color="000000"/>
              <w:left w:val="single" w:sz="4" w:space="0" w:color="000000"/>
              <w:bottom w:val="single" w:sz="4" w:space="0" w:color="000000"/>
              <w:right w:val="single" w:sz="4" w:space="0" w:color="000000"/>
            </w:tcBorders>
          </w:tcPr>
          <w:p w14:paraId="45C15C6B"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SMT1007</w:t>
            </w:r>
          </w:p>
        </w:tc>
        <w:tc>
          <w:tcPr>
            <w:tcW w:w="2977" w:type="dxa"/>
            <w:tcBorders>
              <w:top w:val="single" w:sz="4" w:space="0" w:color="000000"/>
              <w:left w:val="single" w:sz="4" w:space="0" w:color="000000"/>
              <w:bottom w:val="single" w:sz="4" w:space="0" w:color="000000"/>
              <w:right w:val="single" w:sz="4" w:space="0" w:color="000000"/>
            </w:tcBorders>
          </w:tcPr>
          <w:p w14:paraId="2603462C" w14:textId="77777777" w:rsidR="00E15544" w:rsidRPr="00D559A5" w:rsidRDefault="00635023" w:rsidP="00D559A5">
            <w:pPr>
              <w:spacing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Chủ nghĩa xã hội khoa học</w:t>
            </w:r>
          </w:p>
        </w:tc>
        <w:tc>
          <w:tcPr>
            <w:tcW w:w="992" w:type="dxa"/>
            <w:tcBorders>
              <w:top w:val="single" w:sz="4" w:space="0" w:color="000000"/>
              <w:left w:val="single" w:sz="4" w:space="0" w:color="000000"/>
              <w:bottom w:val="single" w:sz="4" w:space="0" w:color="000000"/>
              <w:right w:val="single" w:sz="4" w:space="0" w:color="000000"/>
            </w:tcBorders>
          </w:tcPr>
          <w:p w14:paraId="66A7BC88"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24</w:t>
            </w:r>
          </w:p>
        </w:tc>
        <w:tc>
          <w:tcPr>
            <w:tcW w:w="851" w:type="dxa"/>
            <w:tcBorders>
              <w:top w:val="single" w:sz="4" w:space="0" w:color="000000"/>
              <w:left w:val="single" w:sz="4" w:space="0" w:color="000000"/>
              <w:bottom w:val="single" w:sz="4" w:space="0" w:color="000000"/>
              <w:right w:val="single" w:sz="4" w:space="0" w:color="000000"/>
            </w:tcBorders>
          </w:tcPr>
          <w:p w14:paraId="4BF8903C"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6</w:t>
            </w:r>
          </w:p>
        </w:tc>
        <w:tc>
          <w:tcPr>
            <w:tcW w:w="1053" w:type="dxa"/>
            <w:gridSpan w:val="2"/>
            <w:tcBorders>
              <w:top w:val="single" w:sz="4" w:space="0" w:color="000000"/>
              <w:left w:val="single" w:sz="4" w:space="0" w:color="000000"/>
              <w:bottom w:val="single" w:sz="4" w:space="0" w:color="000000"/>
              <w:right w:val="single" w:sz="4" w:space="0" w:color="000000"/>
            </w:tcBorders>
          </w:tcPr>
          <w:p w14:paraId="19C23E0B"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tcPr>
          <w:p w14:paraId="4BD2E338"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p>
        </w:tc>
      </w:tr>
      <w:tr w:rsidR="00D559A5" w:rsidRPr="00D559A5" w14:paraId="0ABDDAA2"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2F6A066A"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w:t>
            </w:r>
          </w:p>
        </w:tc>
        <w:tc>
          <w:tcPr>
            <w:tcW w:w="1491" w:type="dxa"/>
            <w:tcBorders>
              <w:top w:val="single" w:sz="4" w:space="0" w:color="000000"/>
              <w:left w:val="single" w:sz="4" w:space="0" w:color="000000"/>
              <w:bottom w:val="single" w:sz="4" w:space="0" w:color="000000"/>
              <w:right w:val="single" w:sz="4" w:space="0" w:color="000000"/>
            </w:tcBorders>
          </w:tcPr>
          <w:p w14:paraId="1184CB2E"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SMT1008</w:t>
            </w:r>
          </w:p>
        </w:tc>
        <w:tc>
          <w:tcPr>
            <w:tcW w:w="2977" w:type="dxa"/>
            <w:tcBorders>
              <w:top w:val="single" w:sz="4" w:space="0" w:color="000000"/>
              <w:left w:val="single" w:sz="4" w:space="0" w:color="000000"/>
              <w:bottom w:val="single" w:sz="4" w:space="0" w:color="000000"/>
              <w:right w:val="single" w:sz="4" w:space="0" w:color="000000"/>
            </w:tcBorders>
          </w:tcPr>
          <w:p w14:paraId="2E735FCE" w14:textId="77777777" w:rsidR="00E15544" w:rsidRPr="00D559A5" w:rsidRDefault="00635023" w:rsidP="00D559A5">
            <w:pPr>
              <w:spacing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Lịch sử Đảng cộng sản Việt Nam </w:t>
            </w:r>
          </w:p>
        </w:tc>
        <w:tc>
          <w:tcPr>
            <w:tcW w:w="992" w:type="dxa"/>
            <w:tcBorders>
              <w:top w:val="single" w:sz="4" w:space="0" w:color="000000"/>
              <w:left w:val="single" w:sz="4" w:space="0" w:color="000000"/>
              <w:bottom w:val="single" w:sz="4" w:space="0" w:color="000000"/>
              <w:right w:val="single" w:sz="4" w:space="0" w:color="000000"/>
            </w:tcBorders>
          </w:tcPr>
          <w:p w14:paraId="1B2F2F3D"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24</w:t>
            </w:r>
          </w:p>
        </w:tc>
        <w:tc>
          <w:tcPr>
            <w:tcW w:w="851" w:type="dxa"/>
            <w:tcBorders>
              <w:top w:val="single" w:sz="4" w:space="0" w:color="000000"/>
              <w:left w:val="single" w:sz="4" w:space="0" w:color="000000"/>
              <w:bottom w:val="single" w:sz="4" w:space="0" w:color="000000"/>
              <w:right w:val="single" w:sz="4" w:space="0" w:color="000000"/>
            </w:tcBorders>
          </w:tcPr>
          <w:p w14:paraId="7C3402FC"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6</w:t>
            </w:r>
          </w:p>
        </w:tc>
        <w:tc>
          <w:tcPr>
            <w:tcW w:w="1053" w:type="dxa"/>
            <w:gridSpan w:val="2"/>
            <w:tcBorders>
              <w:top w:val="single" w:sz="4" w:space="0" w:color="000000"/>
              <w:left w:val="single" w:sz="4" w:space="0" w:color="000000"/>
              <w:bottom w:val="single" w:sz="4" w:space="0" w:color="000000"/>
              <w:right w:val="single" w:sz="4" w:space="0" w:color="000000"/>
            </w:tcBorders>
          </w:tcPr>
          <w:p w14:paraId="726376DA" w14:textId="77777777" w:rsidR="00E15544" w:rsidRPr="00D559A5" w:rsidRDefault="00635023" w:rsidP="00D559A5">
            <w:pPr>
              <w:spacing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tcPr>
          <w:p w14:paraId="6CD38C64" w14:textId="77777777" w:rsidR="00E15544" w:rsidRPr="00D559A5" w:rsidRDefault="00635023" w:rsidP="00D559A5">
            <w:pPr>
              <w:spacing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p>
        </w:tc>
      </w:tr>
      <w:tr w:rsidR="00D559A5" w:rsidRPr="00D559A5" w14:paraId="12A38139"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30792788"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5.</w:t>
            </w:r>
          </w:p>
        </w:tc>
        <w:tc>
          <w:tcPr>
            <w:tcW w:w="1491" w:type="dxa"/>
            <w:tcBorders>
              <w:top w:val="single" w:sz="4" w:space="0" w:color="000000"/>
              <w:left w:val="single" w:sz="4" w:space="0" w:color="000000"/>
              <w:bottom w:val="single" w:sz="4" w:space="0" w:color="000000"/>
              <w:right w:val="single" w:sz="4" w:space="0" w:color="000000"/>
            </w:tcBorders>
          </w:tcPr>
          <w:p w14:paraId="32EE6C77"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SMT1004</w:t>
            </w:r>
          </w:p>
        </w:tc>
        <w:tc>
          <w:tcPr>
            <w:tcW w:w="2977" w:type="dxa"/>
            <w:tcBorders>
              <w:top w:val="single" w:sz="4" w:space="0" w:color="000000"/>
              <w:left w:val="single" w:sz="4" w:space="0" w:color="000000"/>
              <w:bottom w:val="single" w:sz="4" w:space="0" w:color="000000"/>
              <w:right w:val="single" w:sz="4" w:space="0" w:color="000000"/>
            </w:tcBorders>
          </w:tcPr>
          <w:p w14:paraId="7FC3E5D2" w14:textId="77777777" w:rsidR="00E15544" w:rsidRPr="00D559A5" w:rsidRDefault="00635023"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Tư tưởng Hồ Chí Minh</w:t>
            </w:r>
          </w:p>
        </w:tc>
        <w:tc>
          <w:tcPr>
            <w:tcW w:w="992" w:type="dxa"/>
            <w:tcBorders>
              <w:top w:val="single" w:sz="4" w:space="0" w:color="000000"/>
              <w:left w:val="single" w:sz="4" w:space="0" w:color="000000"/>
              <w:bottom w:val="single" w:sz="4" w:space="0" w:color="000000"/>
              <w:right w:val="single" w:sz="4" w:space="0" w:color="000000"/>
            </w:tcBorders>
          </w:tcPr>
          <w:p w14:paraId="1954AC44"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24</w:t>
            </w:r>
          </w:p>
        </w:tc>
        <w:tc>
          <w:tcPr>
            <w:tcW w:w="851" w:type="dxa"/>
            <w:tcBorders>
              <w:top w:val="single" w:sz="4" w:space="0" w:color="000000"/>
              <w:left w:val="single" w:sz="4" w:space="0" w:color="000000"/>
              <w:bottom w:val="single" w:sz="4" w:space="0" w:color="000000"/>
              <w:right w:val="single" w:sz="4" w:space="0" w:color="000000"/>
            </w:tcBorders>
          </w:tcPr>
          <w:p w14:paraId="606173A9"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6</w:t>
            </w:r>
          </w:p>
        </w:tc>
        <w:tc>
          <w:tcPr>
            <w:tcW w:w="1053" w:type="dxa"/>
            <w:gridSpan w:val="2"/>
            <w:tcBorders>
              <w:top w:val="single" w:sz="4" w:space="0" w:color="000000"/>
              <w:left w:val="single" w:sz="4" w:space="0" w:color="000000"/>
              <w:bottom w:val="single" w:sz="4" w:space="0" w:color="000000"/>
              <w:right w:val="single" w:sz="4" w:space="0" w:color="000000"/>
            </w:tcBorders>
          </w:tcPr>
          <w:p w14:paraId="159EF4C3"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tcPr>
          <w:p w14:paraId="0E209291"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p>
        </w:tc>
      </w:tr>
      <w:tr w:rsidR="00D559A5" w:rsidRPr="00D559A5" w14:paraId="04FB2454"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25A11231"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6.</w:t>
            </w:r>
          </w:p>
        </w:tc>
        <w:tc>
          <w:tcPr>
            <w:tcW w:w="1491" w:type="dxa"/>
            <w:tcBorders>
              <w:top w:val="single" w:sz="4" w:space="0" w:color="000000"/>
              <w:left w:val="single" w:sz="4" w:space="0" w:color="000000"/>
              <w:bottom w:val="single" w:sz="4" w:space="0" w:color="000000"/>
              <w:right w:val="single" w:sz="4" w:space="0" w:color="000000"/>
            </w:tcBorders>
          </w:tcPr>
          <w:p w14:paraId="2F43BB44"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LAW1001</w:t>
            </w:r>
          </w:p>
        </w:tc>
        <w:tc>
          <w:tcPr>
            <w:tcW w:w="2977" w:type="dxa"/>
            <w:tcBorders>
              <w:top w:val="single" w:sz="4" w:space="0" w:color="000000"/>
              <w:left w:val="single" w:sz="4" w:space="0" w:color="000000"/>
              <w:bottom w:val="single" w:sz="4" w:space="0" w:color="000000"/>
              <w:right w:val="single" w:sz="4" w:space="0" w:color="000000"/>
            </w:tcBorders>
          </w:tcPr>
          <w:p w14:paraId="5473F4E5" w14:textId="77777777" w:rsidR="00E15544" w:rsidRPr="00D559A5" w:rsidRDefault="00635023"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Pháp luật đại cương  </w:t>
            </w:r>
          </w:p>
        </w:tc>
        <w:tc>
          <w:tcPr>
            <w:tcW w:w="992" w:type="dxa"/>
            <w:tcBorders>
              <w:top w:val="single" w:sz="4" w:space="0" w:color="000000"/>
              <w:left w:val="single" w:sz="4" w:space="0" w:color="000000"/>
              <w:bottom w:val="single" w:sz="4" w:space="0" w:color="000000"/>
              <w:right w:val="single" w:sz="4" w:space="0" w:color="000000"/>
            </w:tcBorders>
          </w:tcPr>
          <w:p w14:paraId="7F86E32F"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21</w:t>
            </w:r>
          </w:p>
        </w:tc>
        <w:tc>
          <w:tcPr>
            <w:tcW w:w="851" w:type="dxa"/>
            <w:tcBorders>
              <w:top w:val="single" w:sz="4" w:space="0" w:color="000000"/>
              <w:left w:val="single" w:sz="4" w:space="0" w:color="000000"/>
              <w:bottom w:val="single" w:sz="4" w:space="0" w:color="000000"/>
              <w:right w:val="single" w:sz="4" w:space="0" w:color="000000"/>
            </w:tcBorders>
          </w:tcPr>
          <w:p w14:paraId="74C674C9"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9</w:t>
            </w:r>
          </w:p>
        </w:tc>
        <w:tc>
          <w:tcPr>
            <w:tcW w:w="1053" w:type="dxa"/>
            <w:gridSpan w:val="2"/>
            <w:tcBorders>
              <w:top w:val="single" w:sz="4" w:space="0" w:color="000000"/>
              <w:left w:val="single" w:sz="4" w:space="0" w:color="000000"/>
              <w:bottom w:val="single" w:sz="4" w:space="0" w:color="000000"/>
              <w:right w:val="single" w:sz="4" w:space="0" w:color="000000"/>
            </w:tcBorders>
          </w:tcPr>
          <w:p w14:paraId="7C7B46D1"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tcPr>
          <w:p w14:paraId="2058AD40"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p>
        </w:tc>
      </w:tr>
      <w:tr w:rsidR="00D559A5" w:rsidRPr="00D559A5" w14:paraId="2AB25AC9"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31AD6735"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7.</w:t>
            </w:r>
          </w:p>
        </w:tc>
        <w:tc>
          <w:tcPr>
            <w:tcW w:w="1491" w:type="dxa"/>
            <w:tcBorders>
              <w:top w:val="single" w:sz="4" w:space="0" w:color="000000"/>
              <w:left w:val="single" w:sz="4" w:space="0" w:color="000000"/>
              <w:bottom w:val="single" w:sz="4" w:space="0" w:color="000000"/>
              <w:right w:val="single" w:sz="4" w:space="0" w:color="000000"/>
            </w:tcBorders>
          </w:tcPr>
          <w:p w14:paraId="645D3B09"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TOU1001</w:t>
            </w:r>
          </w:p>
        </w:tc>
        <w:tc>
          <w:tcPr>
            <w:tcW w:w="2977" w:type="dxa"/>
            <w:tcBorders>
              <w:top w:val="single" w:sz="4" w:space="0" w:color="000000"/>
              <w:left w:val="single" w:sz="4" w:space="0" w:color="000000"/>
              <w:bottom w:val="single" w:sz="4" w:space="0" w:color="000000"/>
              <w:right w:val="single" w:sz="4" w:space="0" w:color="000000"/>
            </w:tcBorders>
          </w:tcPr>
          <w:p w14:paraId="67AEBFDA" w14:textId="1869E981" w:rsidR="00E15544" w:rsidRPr="00D559A5" w:rsidRDefault="00635023"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Giao tiếp kinh doanh</w:t>
            </w:r>
          </w:p>
        </w:tc>
        <w:tc>
          <w:tcPr>
            <w:tcW w:w="992" w:type="dxa"/>
            <w:tcBorders>
              <w:top w:val="single" w:sz="4" w:space="0" w:color="000000"/>
              <w:left w:val="single" w:sz="4" w:space="0" w:color="000000"/>
              <w:bottom w:val="single" w:sz="4" w:space="0" w:color="000000"/>
              <w:right w:val="single" w:sz="4" w:space="0" w:color="000000"/>
            </w:tcBorders>
            <w:vAlign w:val="center"/>
          </w:tcPr>
          <w:p w14:paraId="36030A81"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2DB6B774"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15</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55A8A6A5"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420DE90C"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6ADB28F5"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6926C8FF" w14:textId="5B109AE5" w:rsidR="004D76F5" w:rsidRPr="00D559A5" w:rsidRDefault="004D76F5"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 xml:space="preserve">8. </w:t>
            </w:r>
          </w:p>
        </w:tc>
        <w:tc>
          <w:tcPr>
            <w:tcW w:w="1491" w:type="dxa"/>
            <w:tcBorders>
              <w:top w:val="single" w:sz="4" w:space="0" w:color="000000"/>
              <w:left w:val="single" w:sz="4" w:space="0" w:color="000000"/>
              <w:bottom w:val="single" w:sz="4" w:space="0" w:color="000000"/>
              <w:right w:val="single" w:sz="4" w:space="0" w:color="000000"/>
            </w:tcBorders>
          </w:tcPr>
          <w:p w14:paraId="0FF9D09B" w14:textId="77777777" w:rsidR="004D76F5" w:rsidRPr="00D559A5" w:rsidRDefault="004D76F5"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MGT1001</w:t>
            </w:r>
          </w:p>
        </w:tc>
        <w:tc>
          <w:tcPr>
            <w:tcW w:w="2977" w:type="dxa"/>
            <w:tcBorders>
              <w:top w:val="single" w:sz="4" w:space="0" w:color="000000"/>
              <w:left w:val="single" w:sz="4" w:space="0" w:color="000000"/>
              <w:bottom w:val="single" w:sz="4" w:space="0" w:color="000000"/>
              <w:right w:val="single" w:sz="4" w:space="0" w:color="000000"/>
            </w:tcBorders>
          </w:tcPr>
          <w:p w14:paraId="7DC495FC" w14:textId="77777777" w:rsidR="004D76F5" w:rsidRPr="00D559A5" w:rsidRDefault="004D76F5"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Kinh tế vi mô</w:t>
            </w:r>
          </w:p>
        </w:tc>
        <w:tc>
          <w:tcPr>
            <w:tcW w:w="992" w:type="dxa"/>
            <w:tcBorders>
              <w:top w:val="single" w:sz="4" w:space="0" w:color="000000"/>
              <w:left w:val="single" w:sz="4" w:space="0" w:color="000000"/>
              <w:bottom w:val="single" w:sz="4" w:space="0" w:color="000000"/>
              <w:right w:val="single" w:sz="4" w:space="0" w:color="000000"/>
            </w:tcBorders>
            <w:vAlign w:val="center"/>
          </w:tcPr>
          <w:p w14:paraId="79BACFEA" w14:textId="77777777" w:rsidR="004D76F5" w:rsidRPr="00D559A5" w:rsidRDefault="004D76F5"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36</w:t>
            </w:r>
          </w:p>
        </w:tc>
        <w:tc>
          <w:tcPr>
            <w:tcW w:w="851" w:type="dxa"/>
            <w:tcBorders>
              <w:top w:val="single" w:sz="4" w:space="0" w:color="000000"/>
              <w:left w:val="single" w:sz="4" w:space="0" w:color="000000"/>
              <w:bottom w:val="single" w:sz="4" w:space="0" w:color="000000"/>
              <w:right w:val="single" w:sz="4" w:space="0" w:color="000000"/>
            </w:tcBorders>
            <w:vAlign w:val="center"/>
          </w:tcPr>
          <w:p w14:paraId="0EC74F74" w14:textId="77777777" w:rsidR="004D76F5" w:rsidRPr="00D559A5" w:rsidRDefault="004D76F5"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9</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0F3FC9F8" w14:textId="77777777" w:rsidR="004D76F5" w:rsidRPr="00D559A5" w:rsidRDefault="004D76F5"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1D33E4BF" w14:textId="4F838236" w:rsidR="004D76F5" w:rsidRPr="006D33DA" w:rsidRDefault="0024582C" w:rsidP="00D559A5">
            <w:pPr>
              <w:spacing w:before="120" w:after="0" w:line="360" w:lineRule="auto"/>
              <w:jc w:val="center"/>
              <w:rPr>
                <w:rFonts w:ascii="Times New Roman" w:eastAsia="Cambria" w:hAnsi="Times New Roman" w:cs="Times New Roman"/>
                <w:sz w:val="26"/>
                <w:szCs w:val="26"/>
                <w:lang w:val="en-US"/>
              </w:rPr>
            </w:pPr>
            <w:r>
              <w:rPr>
                <w:rFonts w:ascii="Times New Roman" w:eastAsia="Cambria" w:hAnsi="Times New Roman" w:cs="Times New Roman"/>
                <w:sz w:val="26"/>
                <w:szCs w:val="26"/>
                <w:lang w:val="en-US"/>
              </w:rPr>
              <w:t>3</w:t>
            </w:r>
          </w:p>
        </w:tc>
      </w:tr>
      <w:tr w:rsidR="00D559A5" w:rsidRPr="00D559A5" w14:paraId="131FB2D0"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679483EC" w14:textId="242803C0" w:rsidR="004D76F5" w:rsidRPr="00D559A5" w:rsidRDefault="004D76F5"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9.</w:t>
            </w:r>
          </w:p>
        </w:tc>
        <w:tc>
          <w:tcPr>
            <w:tcW w:w="1491" w:type="dxa"/>
            <w:tcBorders>
              <w:top w:val="single" w:sz="4" w:space="0" w:color="000000"/>
              <w:left w:val="single" w:sz="4" w:space="0" w:color="000000"/>
              <w:bottom w:val="single" w:sz="4" w:space="0" w:color="000000"/>
              <w:right w:val="single" w:sz="4" w:space="0" w:color="000000"/>
            </w:tcBorders>
          </w:tcPr>
          <w:p w14:paraId="4795D577" w14:textId="77777777" w:rsidR="004D76F5" w:rsidRPr="00D559A5" w:rsidRDefault="004D76F5"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ECO1001</w:t>
            </w:r>
          </w:p>
        </w:tc>
        <w:tc>
          <w:tcPr>
            <w:tcW w:w="2977" w:type="dxa"/>
            <w:tcBorders>
              <w:top w:val="single" w:sz="4" w:space="0" w:color="000000"/>
              <w:left w:val="single" w:sz="4" w:space="0" w:color="000000"/>
              <w:bottom w:val="single" w:sz="4" w:space="0" w:color="000000"/>
              <w:right w:val="single" w:sz="4" w:space="0" w:color="000000"/>
            </w:tcBorders>
          </w:tcPr>
          <w:p w14:paraId="5A2B232D" w14:textId="77777777" w:rsidR="004D76F5" w:rsidRPr="00D559A5" w:rsidRDefault="004D76F5"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Kinh tế vĩ mô</w:t>
            </w:r>
          </w:p>
        </w:tc>
        <w:tc>
          <w:tcPr>
            <w:tcW w:w="992" w:type="dxa"/>
            <w:tcBorders>
              <w:top w:val="single" w:sz="4" w:space="0" w:color="000000"/>
              <w:left w:val="single" w:sz="4" w:space="0" w:color="000000"/>
              <w:bottom w:val="single" w:sz="4" w:space="0" w:color="000000"/>
              <w:right w:val="single" w:sz="4" w:space="0" w:color="000000"/>
            </w:tcBorders>
            <w:vAlign w:val="center"/>
          </w:tcPr>
          <w:p w14:paraId="43F1533C" w14:textId="77777777" w:rsidR="004D76F5" w:rsidRPr="00D559A5" w:rsidRDefault="004D76F5"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35</w:t>
            </w:r>
          </w:p>
        </w:tc>
        <w:tc>
          <w:tcPr>
            <w:tcW w:w="851" w:type="dxa"/>
            <w:tcBorders>
              <w:top w:val="single" w:sz="4" w:space="0" w:color="000000"/>
              <w:left w:val="single" w:sz="4" w:space="0" w:color="000000"/>
              <w:bottom w:val="single" w:sz="4" w:space="0" w:color="000000"/>
              <w:right w:val="single" w:sz="4" w:space="0" w:color="000000"/>
            </w:tcBorders>
            <w:vAlign w:val="center"/>
          </w:tcPr>
          <w:p w14:paraId="1C12EF21" w14:textId="77777777" w:rsidR="004D76F5" w:rsidRPr="00D559A5" w:rsidRDefault="004D76F5"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1D6C7FA9" w14:textId="77777777" w:rsidR="004D76F5" w:rsidRPr="00D559A5" w:rsidRDefault="004D76F5"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666A327C" w14:textId="77777777" w:rsidR="004D76F5" w:rsidRPr="00D559A5" w:rsidRDefault="004D76F5"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5A186B54"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7E020F07" w14:textId="039869C5" w:rsidR="004D76F5" w:rsidRPr="00D559A5" w:rsidRDefault="004D76F5"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1</w:t>
            </w:r>
            <w:r w:rsidRPr="00D559A5">
              <w:rPr>
                <w:rFonts w:ascii="Times New Roman" w:eastAsia="Cambria" w:hAnsi="Times New Roman" w:cs="Times New Roman"/>
                <w:sz w:val="26"/>
                <w:szCs w:val="26"/>
                <w:lang w:val="en-US"/>
              </w:rPr>
              <w:t>0.</w:t>
            </w:r>
          </w:p>
        </w:tc>
        <w:tc>
          <w:tcPr>
            <w:tcW w:w="1491" w:type="dxa"/>
            <w:tcBorders>
              <w:top w:val="single" w:sz="4" w:space="0" w:color="000000"/>
              <w:left w:val="single" w:sz="4" w:space="0" w:color="000000"/>
              <w:bottom w:val="single" w:sz="4" w:space="0" w:color="000000"/>
              <w:right w:val="single" w:sz="4" w:space="0" w:color="000000"/>
            </w:tcBorders>
          </w:tcPr>
          <w:p w14:paraId="30077C86" w14:textId="77777777" w:rsidR="004D76F5" w:rsidRPr="00D559A5" w:rsidRDefault="004D76F5"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MGT1002</w:t>
            </w:r>
          </w:p>
        </w:tc>
        <w:tc>
          <w:tcPr>
            <w:tcW w:w="2977" w:type="dxa"/>
            <w:tcBorders>
              <w:top w:val="single" w:sz="4" w:space="0" w:color="000000"/>
              <w:left w:val="single" w:sz="4" w:space="0" w:color="000000"/>
              <w:bottom w:val="single" w:sz="4" w:space="0" w:color="000000"/>
              <w:right w:val="single" w:sz="4" w:space="0" w:color="000000"/>
            </w:tcBorders>
          </w:tcPr>
          <w:p w14:paraId="2A40F99F" w14:textId="77777777" w:rsidR="004D76F5" w:rsidRPr="00D559A5" w:rsidRDefault="004D76F5"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Quản trị học</w:t>
            </w:r>
          </w:p>
        </w:tc>
        <w:tc>
          <w:tcPr>
            <w:tcW w:w="992" w:type="dxa"/>
            <w:tcBorders>
              <w:top w:val="single" w:sz="4" w:space="0" w:color="000000"/>
              <w:left w:val="single" w:sz="4" w:space="0" w:color="000000"/>
              <w:bottom w:val="single" w:sz="4" w:space="0" w:color="000000"/>
              <w:right w:val="single" w:sz="4" w:space="0" w:color="000000"/>
            </w:tcBorders>
            <w:vAlign w:val="center"/>
          </w:tcPr>
          <w:p w14:paraId="19B5138B" w14:textId="77777777" w:rsidR="004D76F5" w:rsidRPr="00D559A5" w:rsidRDefault="004D76F5"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52BB799C" w14:textId="77777777" w:rsidR="004D76F5" w:rsidRPr="00D559A5" w:rsidRDefault="004D76F5"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15</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7D3545C3" w14:textId="77777777" w:rsidR="004D76F5" w:rsidRPr="00D559A5" w:rsidRDefault="004D76F5"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7FC23FD9" w14:textId="77777777" w:rsidR="004D76F5" w:rsidRPr="00D559A5" w:rsidRDefault="004D76F5"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54D4CD72"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17519A4D" w14:textId="20073796" w:rsidR="00E15544" w:rsidRPr="00D559A5" w:rsidRDefault="004D76F5"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 xml:space="preserve">11. </w:t>
            </w:r>
          </w:p>
        </w:tc>
        <w:tc>
          <w:tcPr>
            <w:tcW w:w="1491" w:type="dxa"/>
            <w:tcBorders>
              <w:top w:val="single" w:sz="4" w:space="0" w:color="000000"/>
              <w:left w:val="single" w:sz="4" w:space="0" w:color="000000"/>
              <w:bottom w:val="single" w:sz="4" w:space="0" w:color="000000"/>
              <w:right w:val="single" w:sz="4" w:space="0" w:color="000000"/>
            </w:tcBorders>
          </w:tcPr>
          <w:p w14:paraId="3099482D" w14:textId="44A67AC6" w:rsidR="00E15544" w:rsidRPr="00D559A5" w:rsidRDefault="00635023"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MIS100</w:t>
            </w:r>
            <w:r w:rsidR="00220776" w:rsidRPr="00D559A5">
              <w:rPr>
                <w:rFonts w:ascii="Times New Roman" w:eastAsia="Cambria" w:hAnsi="Times New Roman" w:cs="Times New Roman"/>
                <w:sz w:val="26"/>
                <w:szCs w:val="26"/>
                <w:lang w:val="en-US"/>
              </w:rPr>
              <w:t>2</w:t>
            </w:r>
          </w:p>
        </w:tc>
        <w:tc>
          <w:tcPr>
            <w:tcW w:w="2977" w:type="dxa"/>
            <w:tcBorders>
              <w:top w:val="single" w:sz="4" w:space="0" w:color="000000"/>
              <w:left w:val="single" w:sz="4" w:space="0" w:color="000000"/>
              <w:bottom w:val="single" w:sz="4" w:space="0" w:color="000000"/>
              <w:right w:val="single" w:sz="4" w:space="0" w:color="000000"/>
            </w:tcBorders>
          </w:tcPr>
          <w:p w14:paraId="0372B5C7" w14:textId="04AE317D" w:rsidR="00E15544" w:rsidRPr="00D559A5" w:rsidRDefault="00635023" w:rsidP="00D559A5">
            <w:pPr>
              <w:spacing w:before="120" w:after="0" w:line="360" w:lineRule="auto"/>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 xml:space="preserve">Tin học </w:t>
            </w:r>
            <w:proofErr w:type="spellStart"/>
            <w:r w:rsidR="004D76F5" w:rsidRPr="00D559A5">
              <w:rPr>
                <w:rFonts w:ascii="Times New Roman" w:eastAsia="Cambria" w:hAnsi="Times New Roman" w:cs="Times New Roman"/>
                <w:sz w:val="26"/>
                <w:szCs w:val="26"/>
                <w:lang w:val="en-US"/>
              </w:rPr>
              <w:t>ứng</w:t>
            </w:r>
            <w:proofErr w:type="spellEnd"/>
            <w:r w:rsidR="004D76F5" w:rsidRPr="00D559A5">
              <w:rPr>
                <w:rFonts w:ascii="Times New Roman" w:eastAsia="Cambria" w:hAnsi="Times New Roman" w:cs="Times New Roman"/>
                <w:sz w:val="26"/>
                <w:szCs w:val="26"/>
                <w:lang w:val="en-US"/>
              </w:rPr>
              <w:t xml:space="preserve"> </w:t>
            </w:r>
            <w:proofErr w:type="spellStart"/>
            <w:r w:rsidR="004D76F5" w:rsidRPr="00D559A5">
              <w:rPr>
                <w:rFonts w:ascii="Times New Roman" w:eastAsia="Cambria" w:hAnsi="Times New Roman" w:cs="Times New Roman"/>
                <w:sz w:val="26"/>
                <w:szCs w:val="26"/>
                <w:lang w:val="en-US"/>
              </w:rPr>
              <w:t>dụng</w:t>
            </w:r>
            <w:proofErr w:type="spellEnd"/>
            <w:r w:rsidR="004D76F5" w:rsidRPr="00D559A5">
              <w:rPr>
                <w:rFonts w:ascii="Times New Roman" w:eastAsia="Cambria" w:hAnsi="Times New Roman" w:cs="Times New Roman"/>
                <w:sz w:val="26"/>
                <w:szCs w:val="26"/>
                <w:lang w:val="en-US"/>
              </w:rPr>
              <w:t xml:space="preserve"> </w:t>
            </w:r>
            <w:proofErr w:type="spellStart"/>
            <w:r w:rsidR="004D76F5" w:rsidRPr="00D559A5">
              <w:rPr>
                <w:rFonts w:ascii="Times New Roman" w:eastAsia="Cambria" w:hAnsi="Times New Roman" w:cs="Times New Roman"/>
                <w:sz w:val="26"/>
                <w:szCs w:val="26"/>
                <w:lang w:val="en-US"/>
              </w:rPr>
              <w:t>trong</w:t>
            </w:r>
            <w:proofErr w:type="spellEnd"/>
            <w:r w:rsidR="004D76F5" w:rsidRPr="00D559A5">
              <w:rPr>
                <w:rFonts w:ascii="Times New Roman" w:eastAsia="Cambria" w:hAnsi="Times New Roman" w:cs="Times New Roman"/>
                <w:sz w:val="26"/>
                <w:szCs w:val="26"/>
                <w:lang w:val="en-US"/>
              </w:rPr>
              <w:t xml:space="preserve"> </w:t>
            </w:r>
            <w:proofErr w:type="spellStart"/>
            <w:r w:rsidR="004D76F5" w:rsidRPr="00D559A5">
              <w:rPr>
                <w:rFonts w:ascii="Times New Roman" w:eastAsia="Cambria" w:hAnsi="Times New Roman" w:cs="Times New Roman"/>
                <w:sz w:val="26"/>
                <w:szCs w:val="26"/>
                <w:lang w:val="en-US"/>
              </w:rPr>
              <w:t>quản</w:t>
            </w:r>
            <w:proofErr w:type="spellEnd"/>
            <w:r w:rsidR="004D76F5" w:rsidRPr="00D559A5">
              <w:rPr>
                <w:rFonts w:ascii="Times New Roman" w:eastAsia="Cambria" w:hAnsi="Times New Roman" w:cs="Times New Roman"/>
                <w:sz w:val="26"/>
                <w:szCs w:val="26"/>
                <w:lang w:val="en-US"/>
              </w:rPr>
              <w:t xml:space="preserve"> </w:t>
            </w:r>
            <w:proofErr w:type="spellStart"/>
            <w:r w:rsidR="004D76F5" w:rsidRPr="00D559A5">
              <w:rPr>
                <w:rFonts w:ascii="Times New Roman" w:eastAsia="Cambria" w:hAnsi="Times New Roman" w:cs="Times New Roman"/>
                <w:sz w:val="26"/>
                <w:szCs w:val="26"/>
                <w:lang w:val="en-US"/>
              </w:rPr>
              <w:t>lý</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62B43515"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22</w:t>
            </w:r>
          </w:p>
        </w:tc>
        <w:tc>
          <w:tcPr>
            <w:tcW w:w="851" w:type="dxa"/>
            <w:tcBorders>
              <w:top w:val="single" w:sz="4" w:space="0" w:color="000000"/>
              <w:left w:val="single" w:sz="4" w:space="0" w:color="000000"/>
              <w:bottom w:val="single" w:sz="4" w:space="0" w:color="000000"/>
              <w:right w:val="single" w:sz="4" w:space="0" w:color="000000"/>
            </w:tcBorders>
            <w:vAlign w:val="center"/>
          </w:tcPr>
          <w:p w14:paraId="366563C3"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23</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AB0F05A"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21019599"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7DD72F7B"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02DA7778" w14:textId="0746DB28" w:rsidR="00E15544" w:rsidRPr="00D559A5" w:rsidRDefault="004D76F5"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 xml:space="preserve">12. </w:t>
            </w:r>
          </w:p>
        </w:tc>
        <w:tc>
          <w:tcPr>
            <w:tcW w:w="1491" w:type="dxa"/>
            <w:tcBorders>
              <w:top w:val="single" w:sz="4" w:space="0" w:color="000000"/>
              <w:left w:val="single" w:sz="4" w:space="0" w:color="000000"/>
              <w:bottom w:val="single" w:sz="4" w:space="0" w:color="000000"/>
              <w:right w:val="single" w:sz="4" w:space="0" w:color="000000"/>
            </w:tcBorders>
          </w:tcPr>
          <w:p w14:paraId="1225DD09"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MAT1001</w:t>
            </w:r>
          </w:p>
        </w:tc>
        <w:tc>
          <w:tcPr>
            <w:tcW w:w="2977" w:type="dxa"/>
            <w:tcBorders>
              <w:top w:val="single" w:sz="4" w:space="0" w:color="000000"/>
              <w:left w:val="single" w:sz="4" w:space="0" w:color="000000"/>
              <w:bottom w:val="single" w:sz="4" w:space="0" w:color="000000"/>
              <w:right w:val="single" w:sz="4" w:space="0" w:color="000000"/>
            </w:tcBorders>
          </w:tcPr>
          <w:p w14:paraId="519D5CB7" w14:textId="29AD3897" w:rsidR="00E15544" w:rsidRPr="00D559A5" w:rsidRDefault="00635023"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Toán ứng dụng trong kinh tế</w:t>
            </w:r>
          </w:p>
        </w:tc>
        <w:tc>
          <w:tcPr>
            <w:tcW w:w="992" w:type="dxa"/>
            <w:tcBorders>
              <w:top w:val="single" w:sz="4" w:space="0" w:color="000000"/>
              <w:left w:val="single" w:sz="4" w:space="0" w:color="000000"/>
              <w:bottom w:val="single" w:sz="4" w:space="0" w:color="000000"/>
              <w:right w:val="single" w:sz="4" w:space="0" w:color="000000"/>
            </w:tcBorders>
            <w:vAlign w:val="center"/>
          </w:tcPr>
          <w:p w14:paraId="1CFABD09"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5A32D2F7" w14:textId="77777777" w:rsidR="00E15544" w:rsidRPr="00D559A5" w:rsidRDefault="00E15544" w:rsidP="00D559A5">
            <w:pPr>
              <w:spacing w:before="120" w:after="0" w:line="360" w:lineRule="auto"/>
              <w:ind w:hanging="3"/>
              <w:jc w:val="center"/>
              <w:rPr>
                <w:rFonts w:ascii="Times New Roman" w:eastAsia="Cambria" w:hAnsi="Times New Roman" w:cs="Times New Roman"/>
                <w:sz w:val="26"/>
                <w:szCs w:val="26"/>
              </w:rPr>
            </w:pP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AD43F9F" w14:textId="77777777" w:rsidR="00E15544" w:rsidRPr="00D559A5" w:rsidRDefault="0063502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6B999432" w14:textId="5C64A902" w:rsidR="00E15544" w:rsidRPr="00DB03F1" w:rsidRDefault="00DB03F1" w:rsidP="00D559A5">
            <w:pPr>
              <w:spacing w:before="120" w:after="0" w:line="360" w:lineRule="auto"/>
              <w:jc w:val="center"/>
              <w:rPr>
                <w:rFonts w:ascii="Times New Roman" w:eastAsia="Cambria" w:hAnsi="Times New Roman" w:cs="Times New Roman"/>
                <w:sz w:val="26"/>
                <w:szCs w:val="26"/>
                <w:lang w:val="en-US"/>
              </w:rPr>
            </w:pPr>
            <w:r>
              <w:rPr>
                <w:rFonts w:ascii="Times New Roman" w:eastAsia="Cambria" w:hAnsi="Times New Roman" w:cs="Times New Roman"/>
                <w:sz w:val="26"/>
                <w:szCs w:val="26"/>
                <w:lang w:val="en-US"/>
              </w:rPr>
              <w:t>3</w:t>
            </w:r>
          </w:p>
        </w:tc>
      </w:tr>
      <w:tr w:rsidR="00D559A5" w:rsidRPr="00D559A5" w14:paraId="70A3A9A7"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75034FC7"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13.</w:t>
            </w:r>
          </w:p>
        </w:tc>
        <w:tc>
          <w:tcPr>
            <w:tcW w:w="1491" w:type="dxa"/>
            <w:tcBorders>
              <w:top w:val="single" w:sz="4" w:space="0" w:color="000000"/>
              <w:left w:val="single" w:sz="4" w:space="0" w:color="000000"/>
              <w:bottom w:val="single" w:sz="4" w:space="0" w:color="000000"/>
              <w:right w:val="single" w:sz="4" w:space="0" w:color="000000"/>
            </w:tcBorders>
          </w:tcPr>
          <w:p w14:paraId="1B18789D" w14:textId="0A20EA74" w:rsidR="00E15544" w:rsidRPr="00D559A5" w:rsidRDefault="00B26389" w:rsidP="00D559A5">
            <w:pPr>
              <w:spacing w:before="120" w:after="0" w:line="360" w:lineRule="auto"/>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ENGELE1</w:t>
            </w:r>
          </w:p>
        </w:tc>
        <w:tc>
          <w:tcPr>
            <w:tcW w:w="2977" w:type="dxa"/>
            <w:tcBorders>
              <w:top w:val="single" w:sz="4" w:space="0" w:color="000000"/>
              <w:left w:val="single" w:sz="4" w:space="0" w:color="000000"/>
              <w:bottom w:val="single" w:sz="4" w:space="0" w:color="000000"/>
              <w:right w:val="single" w:sz="4" w:space="0" w:color="000000"/>
            </w:tcBorders>
          </w:tcPr>
          <w:p w14:paraId="14D7CCAB" w14:textId="7C975A3E" w:rsidR="00E15544" w:rsidRPr="00D559A5" w:rsidRDefault="004D76F5"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shd w:val="clear" w:color="auto" w:fill="FFFFFF"/>
              </w:rPr>
              <w:t>English Elementary</w:t>
            </w:r>
            <w:r w:rsidRPr="00D559A5">
              <w:rPr>
                <w:rFonts w:ascii="Times New Roman" w:hAnsi="Times New Roman" w:cs="Times New Roman"/>
                <w:sz w:val="26"/>
                <w:szCs w:val="26"/>
                <w:shd w:val="clear" w:color="auto" w:fill="FFFFFF"/>
                <w:lang w:val="en-US"/>
              </w:rPr>
              <w:t xml:space="preserve"> </w:t>
            </w:r>
            <w:r w:rsidRPr="00D559A5">
              <w:rPr>
                <w:rFonts w:ascii="Times New Roman" w:hAnsi="Times New Roman" w:cs="Times New Roman"/>
                <w:sz w:val="26"/>
                <w:szCs w:val="26"/>
                <w:shd w:val="clear" w:color="auto" w:fill="FFFFFF"/>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35D3875A" w14:textId="77777777" w:rsidR="00E15544" w:rsidRPr="00D559A5" w:rsidRDefault="00E15544" w:rsidP="00D559A5">
            <w:pPr>
              <w:spacing w:before="120" w:after="0" w:line="360" w:lineRule="auto"/>
              <w:ind w:hanging="3"/>
              <w:rPr>
                <w:rFonts w:ascii="Times New Roman" w:eastAsia="Cambria"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EFC4943" w14:textId="77777777" w:rsidR="00E15544" w:rsidRPr="00D559A5" w:rsidRDefault="00E15544" w:rsidP="00D559A5">
            <w:pPr>
              <w:spacing w:before="120" w:after="0" w:line="360" w:lineRule="auto"/>
              <w:ind w:hanging="3"/>
              <w:rPr>
                <w:rFonts w:ascii="Times New Roman" w:eastAsia="Cambria" w:hAnsi="Times New Roman" w:cs="Times New Roman"/>
                <w:sz w:val="26"/>
                <w:szCs w:val="26"/>
              </w:rPr>
            </w:pP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7F934057" w14:textId="77777777" w:rsidR="00E15544" w:rsidRPr="00D559A5" w:rsidRDefault="00E15544" w:rsidP="00D559A5">
            <w:pPr>
              <w:spacing w:before="120" w:after="0" w:line="360" w:lineRule="auto"/>
              <w:ind w:hanging="3"/>
              <w:rPr>
                <w:rFonts w:ascii="Times New Roman" w:eastAsia="Cambria" w:hAnsi="Times New Roman" w:cs="Times New Roman"/>
                <w:sz w:val="26"/>
                <w:szCs w:val="26"/>
              </w:rPr>
            </w:pPr>
          </w:p>
        </w:tc>
        <w:tc>
          <w:tcPr>
            <w:tcW w:w="931" w:type="dxa"/>
            <w:gridSpan w:val="2"/>
            <w:tcBorders>
              <w:top w:val="single" w:sz="4" w:space="0" w:color="000000"/>
              <w:left w:val="single" w:sz="4" w:space="0" w:color="000000"/>
              <w:bottom w:val="single" w:sz="4" w:space="0" w:color="000000"/>
              <w:right w:val="single" w:sz="4" w:space="0" w:color="000000"/>
            </w:tcBorders>
          </w:tcPr>
          <w:p w14:paraId="4F1841DD"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238E30E5"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51B05ADC"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lastRenderedPageBreak/>
              <w:t>14.</w:t>
            </w:r>
          </w:p>
        </w:tc>
        <w:tc>
          <w:tcPr>
            <w:tcW w:w="1491" w:type="dxa"/>
            <w:tcBorders>
              <w:top w:val="single" w:sz="4" w:space="0" w:color="000000"/>
              <w:left w:val="single" w:sz="4" w:space="0" w:color="000000"/>
              <w:bottom w:val="single" w:sz="4" w:space="0" w:color="000000"/>
              <w:right w:val="single" w:sz="4" w:space="0" w:color="000000"/>
            </w:tcBorders>
          </w:tcPr>
          <w:p w14:paraId="759A990A" w14:textId="55182444" w:rsidR="00E15544" w:rsidRPr="00D559A5" w:rsidRDefault="00B26389"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ENGELE2</w:t>
            </w:r>
          </w:p>
        </w:tc>
        <w:tc>
          <w:tcPr>
            <w:tcW w:w="2977" w:type="dxa"/>
            <w:tcBorders>
              <w:top w:val="single" w:sz="4" w:space="0" w:color="000000"/>
              <w:left w:val="single" w:sz="4" w:space="0" w:color="000000"/>
              <w:bottom w:val="single" w:sz="4" w:space="0" w:color="000000"/>
              <w:right w:val="single" w:sz="4" w:space="0" w:color="000000"/>
            </w:tcBorders>
          </w:tcPr>
          <w:p w14:paraId="46EDFCC8" w14:textId="04DBBABB" w:rsidR="00E15544" w:rsidRPr="00D559A5" w:rsidRDefault="004D76F5" w:rsidP="00D559A5">
            <w:pPr>
              <w:spacing w:before="120" w:after="0" w:line="360" w:lineRule="auto"/>
              <w:rPr>
                <w:rFonts w:ascii="Times New Roman" w:eastAsia="Cambria" w:hAnsi="Times New Roman" w:cs="Times New Roman"/>
                <w:sz w:val="26"/>
                <w:szCs w:val="26"/>
                <w:lang w:val="en-US"/>
              </w:rPr>
            </w:pPr>
            <w:r w:rsidRPr="00D559A5">
              <w:rPr>
                <w:rFonts w:ascii="Times New Roman" w:hAnsi="Times New Roman" w:cs="Times New Roman"/>
                <w:sz w:val="26"/>
                <w:szCs w:val="26"/>
                <w:shd w:val="clear" w:color="auto" w:fill="FFFFFF"/>
              </w:rPr>
              <w:t>English Elementary</w:t>
            </w:r>
            <w:r w:rsidRPr="00D559A5">
              <w:rPr>
                <w:rFonts w:ascii="Times New Roman" w:hAnsi="Times New Roman" w:cs="Times New Roman"/>
                <w:sz w:val="26"/>
                <w:szCs w:val="26"/>
                <w:shd w:val="clear" w:color="auto" w:fill="FFFFFF"/>
                <w:lang w:val="en-US"/>
              </w:rPr>
              <w:t xml:space="preserve"> 2</w:t>
            </w:r>
          </w:p>
        </w:tc>
        <w:tc>
          <w:tcPr>
            <w:tcW w:w="992" w:type="dxa"/>
            <w:tcBorders>
              <w:top w:val="single" w:sz="4" w:space="0" w:color="000000"/>
              <w:left w:val="single" w:sz="4" w:space="0" w:color="000000"/>
              <w:bottom w:val="single" w:sz="4" w:space="0" w:color="000000"/>
              <w:right w:val="single" w:sz="4" w:space="0" w:color="000000"/>
            </w:tcBorders>
            <w:vAlign w:val="center"/>
          </w:tcPr>
          <w:p w14:paraId="33077114" w14:textId="77777777" w:rsidR="00E15544" w:rsidRPr="00D559A5" w:rsidRDefault="00E15544" w:rsidP="00D559A5">
            <w:pPr>
              <w:spacing w:before="120" w:after="0" w:line="360" w:lineRule="auto"/>
              <w:ind w:hanging="3"/>
              <w:rPr>
                <w:rFonts w:ascii="Times New Roman" w:eastAsia="Cambria"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F89DFBC" w14:textId="77777777" w:rsidR="00E15544" w:rsidRPr="00D559A5" w:rsidRDefault="00E15544" w:rsidP="00D559A5">
            <w:pPr>
              <w:spacing w:before="120" w:after="0" w:line="360" w:lineRule="auto"/>
              <w:ind w:hanging="3"/>
              <w:rPr>
                <w:rFonts w:ascii="Times New Roman" w:eastAsia="Cambria" w:hAnsi="Times New Roman" w:cs="Times New Roman"/>
                <w:sz w:val="26"/>
                <w:szCs w:val="26"/>
              </w:rPr>
            </w:pP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2759167A" w14:textId="77777777" w:rsidR="00E15544" w:rsidRPr="00D559A5" w:rsidRDefault="00E15544" w:rsidP="00D559A5">
            <w:pPr>
              <w:spacing w:before="120" w:after="0" w:line="360" w:lineRule="auto"/>
              <w:ind w:hanging="3"/>
              <w:rPr>
                <w:rFonts w:ascii="Times New Roman" w:eastAsia="Cambria" w:hAnsi="Times New Roman" w:cs="Times New Roman"/>
                <w:sz w:val="26"/>
                <w:szCs w:val="26"/>
              </w:rPr>
            </w:pPr>
          </w:p>
        </w:tc>
        <w:tc>
          <w:tcPr>
            <w:tcW w:w="931" w:type="dxa"/>
            <w:gridSpan w:val="2"/>
            <w:tcBorders>
              <w:top w:val="single" w:sz="4" w:space="0" w:color="000000"/>
              <w:left w:val="single" w:sz="4" w:space="0" w:color="000000"/>
              <w:bottom w:val="single" w:sz="4" w:space="0" w:color="000000"/>
              <w:right w:val="single" w:sz="4" w:space="0" w:color="000000"/>
            </w:tcBorders>
          </w:tcPr>
          <w:p w14:paraId="1FBFFE5E" w14:textId="77777777" w:rsidR="00E15544" w:rsidRPr="00D559A5" w:rsidRDefault="00635023"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w:t>
            </w:r>
          </w:p>
        </w:tc>
      </w:tr>
      <w:tr w:rsidR="00D559A5" w:rsidRPr="00D559A5" w14:paraId="37530628" w14:textId="77777777" w:rsidTr="00CC6CA2">
        <w:trPr>
          <w:trHeight w:val="381"/>
          <w:jc w:val="center"/>
        </w:trPr>
        <w:tc>
          <w:tcPr>
            <w:tcW w:w="704" w:type="dxa"/>
            <w:tcBorders>
              <w:top w:val="single" w:sz="4" w:space="0" w:color="000000"/>
              <w:left w:val="single" w:sz="4" w:space="0" w:color="000000"/>
              <w:bottom w:val="single" w:sz="4" w:space="0" w:color="000000"/>
              <w:right w:val="single" w:sz="4" w:space="0" w:color="000000"/>
            </w:tcBorders>
          </w:tcPr>
          <w:p w14:paraId="20F68561"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15.</w:t>
            </w:r>
          </w:p>
        </w:tc>
        <w:tc>
          <w:tcPr>
            <w:tcW w:w="1491" w:type="dxa"/>
            <w:tcBorders>
              <w:top w:val="single" w:sz="4" w:space="0" w:color="000000"/>
              <w:left w:val="single" w:sz="4" w:space="0" w:color="000000"/>
              <w:bottom w:val="single" w:sz="4" w:space="0" w:color="000000"/>
              <w:right w:val="single" w:sz="4" w:space="0" w:color="000000"/>
            </w:tcBorders>
          </w:tcPr>
          <w:p w14:paraId="2C6798F4" w14:textId="2D9BB1BC" w:rsidR="00AE242A" w:rsidRPr="00D559A5" w:rsidRDefault="00AE242A" w:rsidP="00D559A5">
            <w:pPr>
              <w:spacing w:before="120" w:after="0" w:line="360" w:lineRule="auto"/>
              <w:rPr>
                <w:rFonts w:ascii="Times New Roman" w:eastAsia="Cambria" w:hAnsi="Times New Roman" w:cs="Times New Roman"/>
                <w:sz w:val="28"/>
                <w:szCs w:val="28"/>
              </w:rPr>
            </w:pPr>
            <w:r w:rsidRPr="00D559A5">
              <w:rPr>
                <w:rFonts w:ascii="Times New Roman" w:hAnsi="Times New Roman" w:cs="Times New Roman"/>
                <w:sz w:val="28"/>
                <w:szCs w:val="28"/>
              </w:rPr>
              <w:t>ENG2015</w:t>
            </w:r>
          </w:p>
        </w:tc>
        <w:tc>
          <w:tcPr>
            <w:tcW w:w="2977" w:type="dxa"/>
            <w:tcBorders>
              <w:top w:val="single" w:sz="4" w:space="0" w:color="000000"/>
              <w:left w:val="single" w:sz="4" w:space="0" w:color="000000"/>
              <w:bottom w:val="single" w:sz="4" w:space="0" w:color="000000"/>
              <w:right w:val="single" w:sz="4" w:space="0" w:color="000000"/>
            </w:tcBorders>
          </w:tcPr>
          <w:p w14:paraId="1D63A3C2"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English Communication 1</w:t>
            </w:r>
          </w:p>
        </w:tc>
        <w:tc>
          <w:tcPr>
            <w:tcW w:w="992" w:type="dxa"/>
            <w:tcBorders>
              <w:top w:val="single" w:sz="4" w:space="0" w:color="000000"/>
              <w:left w:val="single" w:sz="4" w:space="0" w:color="000000"/>
              <w:bottom w:val="single" w:sz="4" w:space="0" w:color="000000"/>
              <w:right w:val="single" w:sz="4" w:space="0" w:color="000000"/>
            </w:tcBorders>
            <w:vAlign w:val="center"/>
          </w:tcPr>
          <w:p w14:paraId="128DF829" w14:textId="7BA33112" w:rsidR="00AE242A" w:rsidRPr="00D559A5" w:rsidRDefault="00AE242A" w:rsidP="00D559A5">
            <w:pPr>
              <w:spacing w:before="120" w:after="0" w:line="360" w:lineRule="auto"/>
              <w:ind w:hanging="3"/>
              <w:rPr>
                <w:rFonts w:ascii="Times New Roman" w:eastAsia="Cambria" w:hAnsi="Times New Roman" w:cs="Times New Roman"/>
                <w:sz w:val="28"/>
                <w:szCs w:val="28"/>
              </w:rPr>
            </w:pPr>
            <w:r w:rsidRPr="00D559A5">
              <w:rPr>
                <w:rFonts w:ascii="Times New Roman" w:eastAsia="Cambria" w:hAnsi="Times New Roman" w:cs="Times New Roman"/>
                <w:sz w:val="28"/>
                <w:szCs w:val="28"/>
              </w:rPr>
              <w:t>19</w:t>
            </w:r>
          </w:p>
        </w:tc>
        <w:tc>
          <w:tcPr>
            <w:tcW w:w="851" w:type="dxa"/>
            <w:tcBorders>
              <w:top w:val="single" w:sz="4" w:space="0" w:color="000000"/>
              <w:left w:val="single" w:sz="4" w:space="0" w:color="000000"/>
              <w:bottom w:val="single" w:sz="4" w:space="0" w:color="000000"/>
              <w:right w:val="single" w:sz="4" w:space="0" w:color="000000"/>
            </w:tcBorders>
            <w:vAlign w:val="center"/>
          </w:tcPr>
          <w:p w14:paraId="6B75F696" w14:textId="3E9E6E22" w:rsidR="00AE242A" w:rsidRPr="00D559A5" w:rsidRDefault="00AE242A" w:rsidP="00D559A5">
            <w:pPr>
              <w:spacing w:before="120" w:after="0" w:line="360" w:lineRule="auto"/>
              <w:ind w:hanging="3"/>
              <w:rPr>
                <w:rFonts w:ascii="Times New Roman" w:eastAsia="Cambria" w:hAnsi="Times New Roman" w:cs="Times New Roman"/>
                <w:sz w:val="28"/>
                <w:szCs w:val="28"/>
              </w:rPr>
            </w:pPr>
            <w:r w:rsidRPr="00D559A5">
              <w:rPr>
                <w:rFonts w:ascii="Times New Roman" w:eastAsia="Cambria" w:hAnsi="Times New Roman" w:cs="Times New Roman"/>
                <w:sz w:val="28"/>
                <w:szCs w:val="28"/>
              </w:rPr>
              <w:t>26</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2781D374" w14:textId="5EF3EC16" w:rsidR="00AE242A" w:rsidRPr="00D559A5" w:rsidRDefault="00AE242A" w:rsidP="00D559A5">
            <w:pPr>
              <w:spacing w:before="120" w:after="0" w:line="360" w:lineRule="auto"/>
              <w:ind w:hanging="3"/>
              <w:rPr>
                <w:rFonts w:ascii="Times New Roman" w:eastAsia="Cambria" w:hAnsi="Times New Roman" w:cs="Times New Roman"/>
                <w:sz w:val="28"/>
                <w:szCs w:val="28"/>
              </w:rPr>
            </w:pPr>
            <w:r w:rsidRPr="00D559A5">
              <w:rPr>
                <w:rFonts w:ascii="Times New Roman" w:eastAsia="Cambria" w:hAnsi="Times New Roman" w:cs="Times New Roman"/>
                <w:sz w:val="28"/>
                <w:szCs w:val="28"/>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A99BF77" w14:textId="0D9E8AAA" w:rsidR="00AE242A" w:rsidRPr="00D559A5" w:rsidRDefault="00AE242A" w:rsidP="00D559A5">
            <w:pPr>
              <w:spacing w:before="120" w:after="0" w:line="360" w:lineRule="auto"/>
              <w:jc w:val="center"/>
              <w:rPr>
                <w:rFonts w:ascii="Times New Roman" w:eastAsia="Cambria" w:hAnsi="Times New Roman" w:cs="Times New Roman"/>
                <w:sz w:val="28"/>
                <w:szCs w:val="28"/>
              </w:rPr>
            </w:pPr>
            <w:r w:rsidRPr="00D559A5">
              <w:rPr>
                <w:rFonts w:ascii="Times New Roman" w:eastAsia="Cambria" w:hAnsi="Times New Roman" w:cs="Times New Roman"/>
                <w:sz w:val="28"/>
                <w:szCs w:val="28"/>
              </w:rPr>
              <w:t>3</w:t>
            </w:r>
          </w:p>
        </w:tc>
      </w:tr>
      <w:tr w:rsidR="00D559A5" w:rsidRPr="00D559A5" w14:paraId="4AF53D48"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072002C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16.</w:t>
            </w:r>
          </w:p>
        </w:tc>
        <w:tc>
          <w:tcPr>
            <w:tcW w:w="1491" w:type="dxa"/>
            <w:tcBorders>
              <w:top w:val="single" w:sz="4" w:space="0" w:color="000000"/>
              <w:left w:val="single" w:sz="4" w:space="0" w:color="000000"/>
              <w:bottom w:val="single" w:sz="4" w:space="0" w:color="000000"/>
              <w:right w:val="single" w:sz="4" w:space="0" w:color="000000"/>
            </w:tcBorders>
          </w:tcPr>
          <w:p w14:paraId="72174263" w14:textId="48FE48DF" w:rsidR="00AE242A" w:rsidRPr="00D559A5" w:rsidRDefault="00AE242A" w:rsidP="00D559A5">
            <w:pPr>
              <w:spacing w:before="120" w:after="0" w:line="360" w:lineRule="auto"/>
              <w:rPr>
                <w:rFonts w:ascii="Times New Roman" w:eastAsia="Cambria" w:hAnsi="Times New Roman" w:cs="Times New Roman"/>
                <w:sz w:val="28"/>
                <w:szCs w:val="28"/>
              </w:rPr>
            </w:pPr>
            <w:r w:rsidRPr="00D559A5">
              <w:rPr>
                <w:rFonts w:ascii="Times New Roman" w:hAnsi="Times New Roman" w:cs="Times New Roman"/>
                <w:sz w:val="28"/>
                <w:szCs w:val="28"/>
              </w:rPr>
              <w:t>ENG2016</w:t>
            </w:r>
          </w:p>
        </w:tc>
        <w:tc>
          <w:tcPr>
            <w:tcW w:w="2977" w:type="dxa"/>
            <w:tcBorders>
              <w:top w:val="single" w:sz="4" w:space="0" w:color="000000"/>
              <w:left w:val="single" w:sz="4" w:space="0" w:color="000000"/>
              <w:bottom w:val="single" w:sz="4" w:space="0" w:color="000000"/>
              <w:right w:val="single" w:sz="4" w:space="0" w:color="000000"/>
            </w:tcBorders>
          </w:tcPr>
          <w:p w14:paraId="015AD5B7"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English Communication 2</w:t>
            </w:r>
          </w:p>
        </w:tc>
        <w:tc>
          <w:tcPr>
            <w:tcW w:w="992" w:type="dxa"/>
            <w:tcBorders>
              <w:top w:val="single" w:sz="4" w:space="0" w:color="000000"/>
              <w:left w:val="single" w:sz="4" w:space="0" w:color="000000"/>
              <w:bottom w:val="single" w:sz="4" w:space="0" w:color="000000"/>
              <w:right w:val="single" w:sz="4" w:space="0" w:color="000000"/>
            </w:tcBorders>
            <w:vAlign w:val="center"/>
          </w:tcPr>
          <w:p w14:paraId="14C589CD" w14:textId="163A571B" w:rsidR="00AE242A" w:rsidRPr="00D559A5" w:rsidRDefault="00AE242A" w:rsidP="00D559A5">
            <w:pPr>
              <w:spacing w:before="120" w:after="0" w:line="360" w:lineRule="auto"/>
              <w:ind w:hanging="3"/>
              <w:rPr>
                <w:rFonts w:ascii="Times New Roman" w:eastAsia="Cambria" w:hAnsi="Times New Roman" w:cs="Times New Roman"/>
                <w:sz w:val="28"/>
                <w:szCs w:val="28"/>
              </w:rPr>
            </w:pPr>
            <w:r w:rsidRPr="00D559A5">
              <w:rPr>
                <w:rFonts w:ascii="Times New Roman" w:eastAsia="Cambria" w:hAnsi="Times New Roman" w:cs="Times New Roman"/>
                <w:sz w:val="28"/>
                <w:szCs w:val="28"/>
              </w:rPr>
              <w:t>19</w:t>
            </w:r>
          </w:p>
        </w:tc>
        <w:tc>
          <w:tcPr>
            <w:tcW w:w="851" w:type="dxa"/>
            <w:tcBorders>
              <w:top w:val="single" w:sz="4" w:space="0" w:color="000000"/>
              <w:left w:val="single" w:sz="4" w:space="0" w:color="000000"/>
              <w:bottom w:val="single" w:sz="4" w:space="0" w:color="000000"/>
              <w:right w:val="single" w:sz="4" w:space="0" w:color="000000"/>
            </w:tcBorders>
            <w:vAlign w:val="center"/>
          </w:tcPr>
          <w:p w14:paraId="7944396A" w14:textId="572C54E3" w:rsidR="00AE242A" w:rsidRPr="00D559A5" w:rsidRDefault="00AE242A" w:rsidP="00D559A5">
            <w:pPr>
              <w:spacing w:before="120" w:after="0" w:line="360" w:lineRule="auto"/>
              <w:ind w:hanging="3"/>
              <w:rPr>
                <w:rFonts w:ascii="Times New Roman" w:eastAsia="Cambria" w:hAnsi="Times New Roman" w:cs="Times New Roman"/>
                <w:sz w:val="28"/>
                <w:szCs w:val="28"/>
              </w:rPr>
            </w:pPr>
            <w:r w:rsidRPr="00D559A5">
              <w:rPr>
                <w:rFonts w:ascii="Times New Roman" w:eastAsia="Cambria" w:hAnsi="Times New Roman" w:cs="Times New Roman"/>
                <w:sz w:val="28"/>
                <w:szCs w:val="28"/>
              </w:rPr>
              <w:t>26</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495B88D6" w14:textId="5AC17D80" w:rsidR="00AE242A" w:rsidRPr="00D559A5" w:rsidRDefault="00AE242A" w:rsidP="00D559A5">
            <w:pPr>
              <w:spacing w:before="120" w:after="0" w:line="360" w:lineRule="auto"/>
              <w:ind w:hanging="3"/>
              <w:rPr>
                <w:rFonts w:ascii="Times New Roman" w:eastAsia="Cambria" w:hAnsi="Times New Roman" w:cs="Times New Roman"/>
                <w:sz w:val="28"/>
                <w:szCs w:val="28"/>
              </w:rPr>
            </w:pPr>
            <w:r w:rsidRPr="00D559A5">
              <w:rPr>
                <w:rFonts w:ascii="Times New Roman" w:eastAsia="Cambria" w:hAnsi="Times New Roman" w:cs="Times New Roman"/>
                <w:sz w:val="28"/>
                <w:szCs w:val="28"/>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579D5C92" w14:textId="1948786E" w:rsidR="00AE242A" w:rsidRPr="00D559A5" w:rsidRDefault="00AE242A" w:rsidP="00D559A5">
            <w:pPr>
              <w:spacing w:before="120" w:after="0" w:line="360" w:lineRule="auto"/>
              <w:jc w:val="center"/>
              <w:rPr>
                <w:rFonts w:ascii="Times New Roman" w:eastAsia="Cambria" w:hAnsi="Times New Roman" w:cs="Times New Roman"/>
                <w:sz w:val="28"/>
                <w:szCs w:val="28"/>
              </w:rPr>
            </w:pPr>
            <w:r w:rsidRPr="00D559A5">
              <w:rPr>
                <w:rFonts w:ascii="Times New Roman" w:eastAsia="Cambria" w:hAnsi="Times New Roman" w:cs="Times New Roman"/>
                <w:sz w:val="28"/>
                <w:szCs w:val="28"/>
              </w:rPr>
              <w:t>3</w:t>
            </w:r>
          </w:p>
        </w:tc>
      </w:tr>
      <w:tr w:rsidR="00D559A5" w:rsidRPr="00D559A5" w14:paraId="22BF758E"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3D3CD0BE"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17.</w:t>
            </w:r>
          </w:p>
        </w:tc>
        <w:tc>
          <w:tcPr>
            <w:tcW w:w="1491" w:type="dxa"/>
            <w:tcBorders>
              <w:top w:val="single" w:sz="4" w:space="0" w:color="000000"/>
              <w:left w:val="single" w:sz="4" w:space="0" w:color="000000"/>
              <w:bottom w:val="single" w:sz="4" w:space="0" w:color="000000"/>
              <w:right w:val="single" w:sz="4" w:space="0" w:color="000000"/>
            </w:tcBorders>
          </w:tcPr>
          <w:p w14:paraId="6120DDD7" w14:textId="5E3E691A" w:rsidR="00AE242A" w:rsidRPr="00D559A5" w:rsidRDefault="00AE242A" w:rsidP="00D559A5">
            <w:pPr>
              <w:spacing w:before="120" w:after="0" w:line="360" w:lineRule="auto"/>
              <w:rPr>
                <w:rFonts w:ascii="Times New Roman" w:eastAsia="Cambria" w:hAnsi="Times New Roman" w:cs="Times New Roman"/>
                <w:sz w:val="28"/>
                <w:szCs w:val="28"/>
              </w:rPr>
            </w:pPr>
            <w:r w:rsidRPr="00D559A5">
              <w:rPr>
                <w:rFonts w:ascii="Times New Roman" w:hAnsi="Times New Roman" w:cs="Times New Roman"/>
                <w:sz w:val="28"/>
                <w:szCs w:val="28"/>
              </w:rPr>
              <w:t>ENG2017</w:t>
            </w:r>
          </w:p>
        </w:tc>
        <w:tc>
          <w:tcPr>
            <w:tcW w:w="2977" w:type="dxa"/>
            <w:tcBorders>
              <w:top w:val="single" w:sz="4" w:space="0" w:color="000000"/>
              <w:left w:val="single" w:sz="4" w:space="0" w:color="000000"/>
              <w:bottom w:val="single" w:sz="4" w:space="0" w:color="000000"/>
              <w:right w:val="single" w:sz="4" w:space="0" w:color="000000"/>
            </w:tcBorders>
          </w:tcPr>
          <w:p w14:paraId="44EB729F" w14:textId="3A43A0B0" w:rsidR="00AE242A" w:rsidRPr="00D559A5" w:rsidRDefault="00AE242A" w:rsidP="00D559A5">
            <w:pPr>
              <w:spacing w:before="120" w:after="0" w:line="360" w:lineRule="auto"/>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 xml:space="preserve">English Composition </w:t>
            </w:r>
            <w:r w:rsidRPr="00D559A5">
              <w:rPr>
                <w:rFonts w:ascii="Times New Roman" w:eastAsia="Cambria" w:hAnsi="Times New Roman" w:cs="Times New Roman"/>
                <w:sz w:val="26"/>
                <w:szCs w:val="26"/>
                <w:lang w:val="en-US"/>
              </w:rPr>
              <w:t>B1</w:t>
            </w:r>
          </w:p>
        </w:tc>
        <w:tc>
          <w:tcPr>
            <w:tcW w:w="992" w:type="dxa"/>
            <w:tcBorders>
              <w:top w:val="single" w:sz="4" w:space="0" w:color="000000"/>
              <w:left w:val="single" w:sz="4" w:space="0" w:color="000000"/>
              <w:bottom w:val="single" w:sz="4" w:space="0" w:color="000000"/>
              <w:right w:val="single" w:sz="4" w:space="0" w:color="000000"/>
            </w:tcBorders>
            <w:vAlign w:val="center"/>
          </w:tcPr>
          <w:p w14:paraId="17991EB9" w14:textId="0C40D0BB" w:rsidR="00AE242A" w:rsidRPr="00D559A5" w:rsidRDefault="00AE242A" w:rsidP="00D559A5">
            <w:pPr>
              <w:spacing w:before="120" w:after="0" w:line="360" w:lineRule="auto"/>
              <w:ind w:hanging="3"/>
              <w:rPr>
                <w:rFonts w:ascii="Times New Roman" w:eastAsia="Cambria" w:hAnsi="Times New Roman" w:cs="Times New Roman"/>
                <w:sz w:val="28"/>
                <w:szCs w:val="28"/>
              </w:rPr>
            </w:pPr>
            <w:r w:rsidRPr="00D559A5">
              <w:rPr>
                <w:rFonts w:ascii="Times New Roman" w:eastAsia="Cambria" w:hAnsi="Times New Roman" w:cs="Times New Roman"/>
                <w:sz w:val="28"/>
                <w:szCs w:val="28"/>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683C5454" w14:textId="2D945553" w:rsidR="00AE242A" w:rsidRPr="00D559A5" w:rsidRDefault="00AE242A" w:rsidP="00D559A5">
            <w:pPr>
              <w:spacing w:before="120" w:after="0" w:line="360" w:lineRule="auto"/>
              <w:ind w:hanging="3"/>
              <w:rPr>
                <w:rFonts w:ascii="Times New Roman" w:eastAsia="Cambria" w:hAnsi="Times New Roman" w:cs="Times New Roman"/>
                <w:sz w:val="28"/>
                <w:szCs w:val="28"/>
              </w:rPr>
            </w:pPr>
            <w:r w:rsidRPr="00D559A5">
              <w:rPr>
                <w:rFonts w:ascii="Times New Roman" w:eastAsia="Cambria" w:hAnsi="Times New Roman" w:cs="Times New Roman"/>
                <w:sz w:val="28"/>
                <w:szCs w:val="28"/>
              </w:rPr>
              <w:t>9</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D7C1266" w14:textId="2E9A1E41" w:rsidR="00AE242A" w:rsidRPr="00D559A5" w:rsidRDefault="00AE242A" w:rsidP="00D559A5">
            <w:pPr>
              <w:spacing w:before="120" w:after="0" w:line="360" w:lineRule="auto"/>
              <w:ind w:hanging="3"/>
              <w:rPr>
                <w:rFonts w:ascii="Times New Roman" w:eastAsia="Cambria" w:hAnsi="Times New Roman" w:cs="Times New Roman"/>
                <w:sz w:val="28"/>
                <w:szCs w:val="28"/>
              </w:rPr>
            </w:pPr>
            <w:r w:rsidRPr="00D559A5">
              <w:rPr>
                <w:rFonts w:ascii="Times New Roman" w:eastAsia="Cambria" w:hAnsi="Times New Roman" w:cs="Times New Roman"/>
                <w:sz w:val="28"/>
                <w:szCs w:val="28"/>
              </w:rPr>
              <w:t>30</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4BDAC4DF" w14:textId="0D5D82E5" w:rsidR="00AE242A" w:rsidRPr="00D559A5" w:rsidRDefault="00AE242A" w:rsidP="00D559A5">
            <w:pPr>
              <w:spacing w:before="120" w:after="0" w:line="360" w:lineRule="auto"/>
              <w:jc w:val="center"/>
              <w:rPr>
                <w:rFonts w:ascii="Times New Roman" w:eastAsia="Cambria" w:hAnsi="Times New Roman" w:cs="Times New Roman"/>
                <w:sz w:val="28"/>
                <w:szCs w:val="28"/>
              </w:rPr>
            </w:pPr>
            <w:r w:rsidRPr="00D559A5">
              <w:rPr>
                <w:rFonts w:ascii="Times New Roman" w:eastAsia="Cambria" w:hAnsi="Times New Roman" w:cs="Times New Roman"/>
                <w:sz w:val="28"/>
                <w:szCs w:val="28"/>
              </w:rPr>
              <w:t>2</w:t>
            </w:r>
          </w:p>
        </w:tc>
      </w:tr>
      <w:tr w:rsidR="00D559A5" w:rsidRPr="00D559A5" w14:paraId="1040366D"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260D9A8F"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p>
        </w:tc>
        <w:tc>
          <w:tcPr>
            <w:tcW w:w="1491" w:type="dxa"/>
            <w:tcBorders>
              <w:top w:val="single" w:sz="4" w:space="0" w:color="000000"/>
              <w:left w:val="single" w:sz="4" w:space="0" w:color="000000"/>
              <w:bottom w:val="single" w:sz="4" w:space="0" w:color="000000"/>
              <w:right w:val="single" w:sz="4" w:space="0" w:color="000000"/>
            </w:tcBorders>
          </w:tcPr>
          <w:p w14:paraId="72EF2ED9" w14:textId="77777777" w:rsidR="00AE242A" w:rsidRPr="00D559A5" w:rsidRDefault="00AE242A" w:rsidP="00D559A5">
            <w:pPr>
              <w:spacing w:before="120" w:after="0" w:line="360" w:lineRule="auto"/>
              <w:rPr>
                <w:rFonts w:ascii="Times New Roman" w:eastAsia="Cambria" w:hAnsi="Times New Roman" w:cs="Times New Roman"/>
                <w:sz w:val="26"/>
                <w:szCs w:val="26"/>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CE51EEF" w14:textId="77777777" w:rsidR="00AE242A" w:rsidRPr="00D559A5" w:rsidRDefault="00AE242A" w:rsidP="00D559A5">
            <w:pPr>
              <w:spacing w:before="120" w:after="0" w:line="360" w:lineRule="auto"/>
              <w:ind w:hanging="3"/>
              <w:rPr>
                <w:rFonts w:ascii="Times New Roman" w:eastAsia="Cambria" w:hAnsi="Times New Roman" w:cs="Times New Roman"/>
                <w:b/>
                <w:sz w:val="26"/>
                <w:szCs w:val="26"/>
              </w:rPr>
            </w:pPr>
            <w:r w:rsidRPr="00D559A5">
              <w:rPr>
                <w:rFonts w:ascii="Times New Roman" w:eastAsia="Cambria" w:hAnsi="Times New Roman" w:cs="Times New Roman"/>
                <w:b/>
                <w:sz w:val="26"/>
                <w:szCs w:val="26"/>
              </w:rPr>
              <w:t>Tổng</w:t>
            </w:r>
          </w:p>
        </w:tc>
        <w:tc>
          <w:tcPr>
            <w:tcW w:w="992" w:type="dxa"/>
            <w:tcBorders>
              <w:top w:val="single" w:sz="4" w:space="0" w:color="000000"/>
              <w:left w:val="single" w:sz="4" w:space="0" w:color="000000"/>
              <w:bottom w:val="single" w:sz="4" w:space="0" w:color="000000"/>
              <w:right w:val="single" w:sz="4" w:space="0" w:color="000000"/>
            </w:tcBorders>
            <w:vAlign w:val="center"/>
          </w:tcPr>
          <w:p w14:paraId="5CE0AA70"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F76EF1"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7C67EEBC"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A3EA4AC" w14:textId="77777777" w:rsidR="00AE242A" w:rsidRPr="00D559A5" w:rsidRDefault="00AE242A" w:rsidP="00D559A5">
            <w:pPr>
              <w:spacing w:before="120" w:after="0" w:line="360" w:lineRule="auto"/>
              <w:ind w:hanging="3"/>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46</w:t>
            </w:r>
          </w:p>
        </w:tc>
      </w:tr>
      <w:tr w:rsidR="00D559A5" w:rsidRPr="00D559A5" w14:paraId="1722AABF"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0A74A235" w14:textId="4F785415" w:rsidR="00AE242A" w:rsidRPr="00D559A5" w:rsidRDefault="00AE242A" w:rsidP="00D559A5">
            <w:pPr>
              <w:spacing w:before="120" w:after="0" w:line="360" w:lineRule="auto"/>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 xml:space="preserve"> 18.</w:t>
            </w:r>
          </w:p>
        </w:tc>
        <w:tc>
          <w:tcPr>
            <w:tcW w:w="1491" w:type="dxa"/>
            <w:tcBorders>
              <w:top w:val="single" w:sz="4" w:space="0" w:color="000000"/>
              <w:left w:val="single" w:sz="4" w:space="0" w:color="000000"/>
              <w:bottom w:val="single" w:sz="4" w:space="0" w:color="000000"/>
              <w:right w:val="single" w:sz="4" w:space="0" w:color="000000"/>
            </w:tcBorders>
          </w:tcPr>
          <w:p w14:paraId="377F7DFB" w14:textId="77777777" w:rsidR="00AE242A" w:rsidRPr="00D559A5" w:rsidRDefault="00AE242A" w:rsidP="00D559A5">
            <w:pPr>
              <w:spacing w:before="120" w:after="0" w:line="360" w:lineRule="auto"/>
              <w:rPr>
                <w:rFonts w:ascii="Times New Roman" w:eastAsia="Cambria" w:hAnsi="Times New Roman" w:cs="Times New Roman"/>
                <w:sz w:val="26"/>
                <w:szCs w:val="26"/>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110DEE6"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Giáo dục thể chất</w:t>
            </w:r>
          </w:p>
        </w:tc>
        <w:tc>
          <w:tcPr>
            <w:tcW w:w="992" w:type="dxa"/>
            <w:tcBorders>
              <w:top w:val="single" w:sz="4" w:space="0" w:color="000000"/>
              <w:left w:val="single" w:sz="4" w:space="0" w:color="000000"/>
              <w:bottom w:val="single" w:sz="4" w:space="0" w:color="000000"/>
              <w:right w:val="single" w:sz="4" w:space="0" w:color="000000"/>
            </w:tcBorders>
            <w:vAlign w:val="center"/>
          </w:tcPr>
          <w:p w14:paraId="6F43F9CA"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DD2AB3A"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35FF98D4"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2996BECE"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5</w:t>
            </w:r>
          </w:p>
        </w:tc>
      </w:tr>
      <w:tr w:rsidR="00D559A5" w:rsidRPr="00D559A5" w14:paraId="3864E101"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tcPr>
          <w:p w14:paraId="27FD26EC"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19.</w:t>
            </w:r>
          </w:p>
        </w:tc>
        <w:tc>
          <w:tcPr>
            <w:tcW w:w="1491" w:type="dxa"/>
            <w:tcBorders>
              <w:top w:val="single" w:sz="4" w:space="0" w:color="000000"/>
              <w:left w:val="single" w:sz="4" w:space="0" w:color="000000"/>
              <w:bottom w:val="single" w:sz="4" w:space="0" w:color="000000"/>
              <w:right w:val="single" w:sz="4" w:space="0" w:color="000000"/>
            </w:tcBorders>
          </w:tcPr>
          <w:p w14:paraId="35CAF4CA" w14:textId="77777777" w:rsidR="00AE242A" w:rsidRPr="00D559A5" w:rsidRDefault="00AE242A" w:rsidP="00D559A5">
            <w:pPr>
              <w:spacing w:before="120" w:after="0" w:line="360" w:lineRule="auto"/>
              <w:rPr>
                <w:rFonts w:ascii="Times New Roman" w:eastAsia="Cambria" w:hAnsi="Times New Roman" w:cs="Times New Roman"/>
                <w:sz w:val="26"/>
                <w:szCs w:val="26"/>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61DC70B"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r w:rsidRPr="00D559A5">
              <w:rPr>
                <w:rFonts w:ascii="Times New Roman" w:eastAsia="Cambria" w:hAnsi="Times New Roman" w:cs="Times New Roman"/>
                <w:sz w:val="26"/>
                <w:szCs w:val="26"/>
              </w:rPr>
              <w:t>Giáo dục Quốc phòng</w:t>
            </w:r>
          </w:p>
        </w:tc>
        <w:tc>
          <w:tcPr>
            <w:tcW w:w="992" w:type="dxa"/>
            <w:tcBorders>
              <w:top w:val="single" w:sz="4" w:space="0" w:color="000000"/>
              <w:left w:val="single" w:sz="4" w:space="0" w:color="000000"/>
              <w:bottom w:val="single" w:sz="4" w:space="0" w:color="000000"/>
              <w:right w:val="single" w:sz="4" w:space="0" w:color="000000"/>
            </w:tcBorders>
            <w:vAlign w:val="center"/>
          </w:tcPr>
          <w:p w14:paraId="7F69CCC8"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E2020E"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31758E0E"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05D7870E"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 tuần</w:t>
            </w:r>
          </w:p>
        </w:tc>
      </w:tr>
      <w:tr w:rsidR="00D559A5" w:rsidRPr="00D559A5" w14:paraId="7B3F3B28" w14:textId="77777777" w:rsidTr="00CC6CA2">
        <w:trPr>
          <w:jc w:val="center"/>
        </w:trPr>
        <w:tc>
          <w:tcPr>
            <w:tcW w:w="8999" w:type="dxa"/>
            <w:gridSpan w:val="9"/>
            <w:tcBorders>
              <w:top w:val="single" w:sz="4" w:space="0" w:color="000000"/>
              <w:left w:val="single" w:sz="4" w:space="0" w:color="000000"/>
              <w:bottom w:val="single" w:sz="4" w:space="0" w:color="000000"/>
              <w:right w:val="single" w:sz="4" w:space="0" w:color="000000"/>
            </w:tcBorders>
            <w:vAlign w:val="center"/>
          </w:tcPr>
          <w:p w14:paraId="1118B0B1" w14:textId="77777777" w:rsidR="00AE242A" w:rsidRPr="00D559A5" w:rsidRDefault="00AE242A" w:rsidP="00D559A5">
            <w:pPr>
              <w:numPr>
                <w:ilvl w:val="0"/>
                <w:numId w:val="7"/>
              </w:numPr>
              <w:pBdr>
                <w:top w:val="nil"/>
                <w:left w:val="nil"/>
                <w:bottom w:val="nil"/>
                <w:right w:val="nil"/>
                <w:between w:val="nil"/>
              </w:pBdr>
              <w:spacing w:before="120" w:after="0" w:line="360" w:lineRule="auto"/>
              <w:rPr>
                <w:rFonts w:ascii="Times New Roman" w:eastAsia="Cambria" w:hAnsi="Times New Roman" w:cs="Times New Roman"/>
                <w:b/>
                <w:sz w:val="26"/>
                <w:szCs w:val="26"/>
              </w:rPr>
            </w:pPr>
            <w:r w:rsidRPr="00D559A5">
              <w:rPr>
                <w:rFonts w:ascii="Times New Roman" w:eastAsia="Cambria" w:hAnsi="Times New Roman" w:cs="Times New Roman"/>
                <w:b/>
                <w:sz w:val="26"/>
                <w:szCs w:val="26"/>
              </w:rPr>
              <w:t>Khối kiến thức khối ngành</w:t>
            </w:r>
          </w:p>
        </w:tc>
      </w:tr>
      <w:tr w:rsidR="00D559A5" w:rsidRPr="00D559A5" w14:paraId="658CB3FB"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3CD6AF6" w14:textId="563E82CB"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 xml:space="preserve"> 20.</w:t>
            </w:r>
          </w:p>
        </w:tc>
        <w:tc>
          <w:tcPr>
            <w:tcW w:w="1491" w:type="dxa"/>
            <w:tcBorders>
              <w:top w:val="single" w:sz="4" w:space="0" w:color="000000"/>
              <w:left w:val="single" w:sz="4" w:space="0" w:color="000000"/>
              <w:bottom w:val="single" w:sz="4" w:space="0" w:color="000000"/>
              <w:right w:val="single" w:sz="4" w:space="0" w:color="000000"/>
            </w:tcBorders>
            <w:vAlign w:val="center"/>
          </w:tcPr>
          <w:p w14:paraId="3A8D3BE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ECO2004</w:t>
            </w:r>
          </w:p>
        </w:tc>
        <w:tc>
          <w:tcPr>
            <w:tcW w:w="2977" w:type="dxa"/>
            <w:tcBorders>
              <w:top w:val="single" w:sz="4" w:space="0" w:color="000000"/>
              <w:left w:val="single" w:sz="4" w:space="0" w:color="000000"/>
              <w:bottom w:val="single" w:sz="4" w:space="0" w:color="000000"/>
              <w:right w:val="single" w:sz="4" w:space="0" w:color="000000"/>
            </w:tcBorders>
          </w:tcPr>
          <w:p w14:paraId="573FF345"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Kinh tế công</w:t>
            </w:r>
          </w:p>
        </w:tc>
        <w:tc>
          <w:tcPr>
            <w:tcW w:w="992" w:type="dxa"/>
            <w:tcBorders>
              <w:top w:val="single" w:sz="4" w:space="0" w:color="000000"/>
              <w:left w:val="single" w:sz="4" w:space="0" w:color="000000"/>
              <w:bottom w:val="single" w:sz="4" w:space="0" w:color="000000"/>
              <w:right w:val="single" w:sz="4" w:space="0" w:color="000000"/>
            </w:tcBorders>
            <w:vAlign w:val="center"/>
          </w:tcPr>
          <w:p w14:paraId="4B647C8D"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33</w:t>
            </w:r>
          </w:p>
        </w:tc>
        <w:tc>
          <w:tcPr>
            <w:tcW w:w="851" w:type="dxa"/>
            <w:tcBorders>
              <w:top w:val="single" w:sz="4" w:space="0" w:color="000000"/>
              <w:left w:val="single" w:sz="4" w:space="0" w:color="000000"/>
              <w:bottom w:val="single" w:sz="4" w:space="0" w:color="000000"/>
              <w:right w:val="single" w:sz="4" w:space="0" w:color="000000"/>
            </w:tcBorders>
            <w:vAlign w:val="center"/>
          </w:tcPr>
          <w:p w14:paraId="690B08EF"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12</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7629F40"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4D843FB4"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29EB3999"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1E18AFC"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21</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249DC77B"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ECO2003</w:t>
            </w:r>
          </w:p>
        </w:tc>
        <w:tc>
          <w:tcPr>
            <w:tcW w:w="2977" w:type="dxa"/>
            <w:tcBorders>
              <w:top w:val="single" w:sz="4" w:space="0" w:color="000000"/>
              <w:left w:val="single" w:sz="4" w:space="0" w:color="000000"/>
              <w:bottom w:val="single" w:sz="4" w:space="0" w:color="000000"/>
              <w:right w:val="single" w:sz="4" w:space="0" w:color="000000"/>
            </w:tcBorders>
          </w:tcPr>
          <w:p w14:paraId="53FA7CAB"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Kinh tế môi trường</w:t>
            </w:r>
          </w:p>
        </w:tc>
        <w:tc>
          <w:tcPr>
            <w:tcW w:w="992" w:type="dxa"/>
            <w:tcBorders>
              <w:top w:val="single" w:sz="4" w:space="0" w:color="000000"/>
              <w:left w:val="single" w:sz="4" w:space="0" w:color="000000"/>
              <w:bottom w:val="single" w:sz="4" w:space="0" w:color="000000"/>
              <w:right w:val="single" w:sz="4" w:space="0" w:color="000000"/>
            </w:tcBorders>
            <w:vAlign w:val="center"/>
          </w:tcPr>
          <w:p w14:paraId="4B8D94CC"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35</w:t>
            </w:r>
          </w:p>
        </w:tc>
        <w:tc>
          <w:tcPr>
            <w:tcW w:w="851" w:type="dxa"/>
            <w:tcBorders>
              <w:top w:val="single" w:sz="4" w:space="0" w:color="000000"/>
              <w:left w:val="single" w:sz="4" w:space="0" w:color="000000"/>
              <w:bottom w:val="single" w:sz="4" w:space="0" w:color="000000"/>
              <w:right w:val="single" w:sz="4" w:space="0" w:color="000000"/>
            </w:tcBorders>
            <w:vAlign w:val="center"/>
          </w:tcPr>
          <w:p w14:paraId="11922670"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2ED93F60"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5F61118D"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5736832D"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00D6139"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r w:rsidRPr="00D559A5">
              <w:rPr>
                <w:rFonts w:ascii="Times New Roman" w:eastAsia="Cambria" w:hAnsi="Times New Roman" w:cs="Times New Roman"/>
                <w:sz w:val="26"/>
                <w:szCs w:val="26"/>
                <w:lang w:val="en-US"/>
              </w:rPr>
              <w:t>2</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5C579BDA"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ECO2002</w:t>
            </w:r>
          </w:p>
        </w:tc>
        <w:tc>
          <w:tcPr>
            <w:tcW w:w="2977" w:type="dxa"/>
            <w:tcBorders>
              <w:top w:val="single" w:sz="4" w:space="0" w:color="000000"/>
              <w:left w:val="single" w:sz="4" w:space="0" w:color="000000"/>
              <w:bottom w:val="single" w:sz="4" w:space="0" w:color="000000"/>
              <w:right w:val="single" w:sz="4" w:space="0" w:color="000000"/>
            </w:tcBorders>
          </w:tcPr>
          <w:p w14:paraId="2802D35D"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Kinh tế phát triển</w:t>
            </w:r>
          </w:p>
        </w:tc>
        <w:tc>
          <w:tcPr>
            <w:tcW w:w="992" w:type="dxa"/>
            <w:tcBorders>
              <w:top w:val="single" w:sz="4" w:space="0" w:color="000000"/>
              <w:left w:val="single" w:sz="4" w:space="0" w:color="000000"/>
              <w:bottom w:val="single" w:sz="4" w:space="0" w:color="000000"/>
              <w:right w:val="single" w:sz="4" w:space="0" w:color="000000"/>
            </w:tcBorders>
            <w:vAlign w:val="center"/>
          </w:tcPr>
          <w:p w14:paraId="0F73501C"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55D4F3EC"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15</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59E95F3"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0FEB76BA"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02F38841"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1534BBC"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r w:rsidRPr="00D559A5">
              <w:rPr>
                <w:rFonts w:ascii="Times New Roman" w:eastAsia="Cambria" w:hAnsi="Times New Roman" w:cs="Times New Roman"/>
                <w:sz w:val="26"/>
                <w:szCs w:val="26"/>
                <w:lang w:val="en-US"/>
              </w:rPr>
              <w:t>3</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538D44D6"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IBS2002</w:t>
            </w:r>
          </w:p>
        </w:tc>
        <w:tc>
          <w:tcPr>
            <w:tcW w:w="2977" w:type="dxa"/>
            <w:tcBorders>
              <w:top w:val="single" w:sz="4" w:space="0" w:color="000000"/>
              <w:left w:val="single" w:sz="4" w:space="0" w:color="000000"/>
              <w:bottom w:val="single" w:sz="4" w:space="0" w:color="000000"/>
              <w:right w:val="single" w:sz="4" w:space="0" w:color="000000"/>
            </w:tcBorders>
          </w:tcPr>
          <w:p w14:paraId="6D96A1E7"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Kinh tế quốc tế</w:t>
            </w:r>
          </w:p>
        </w:tc>
        <w:tc>
          <w:tcPr>
            <w:tcW w:w="992" w:type="dxa"/>
            <w:tcBorders>
              <w:top w:val="single" w:sz="4" w:space="0" w:color="000000"/>
              <w:left w:val="single" w:sz="4" w:space="0" w:color="000000"/>
              <w:bottom w:val="single" w:sz="4" w:space="0" w:color="000000"/>
              <w:right w:val="single" w:sz="4" w:space="0" w:color="000000"/>
            </w:tcBorders>
            <w:vAlign w:val="center"/>
          </w:tcPr>
          <w:p w14:paraId="46CE04CB"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40</w:t>
            </w:r>
          </w:p>
        </w:tc>
        <w:tc>
          <w:tcPr>
            <w:tcW w:w="851" w:type="dxa"/>
            <w:tcBorders>
              <w:top w:val="single" w:sz="4" w:space="0" w:color="000000"/>
              <w:left w:val="single" w:sz="4" w:space="0" w:color="000000"/>
              <w:bottom w:val="single" w:sz="4" w:space="0" w:color="000000"/>
              <w:right w:val="single" w:sz="4" w:space="0" w:color="000000"/>
            </w:tcBorders>
            <w:vAlign w:val="center"/>
          </w:tcPr>
          <w:p w14:paraId="689AAC8C"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5</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10DA57AC"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236208AD"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7059DF1A"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BEC9F4"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24</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5956732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SMT2001</w:t>
            </w:r>
          </w:p>
        </w:tc>
        <w:tc>
          <w:tcPr>
            <w:tcW w:w="2977" w:type="dxa"/>
            <w:tcBorders>
              <w:top w:val="single" w:sz="4" w:space="0" w:color="000000"/>
              <w:left w:val="single" w:sz="4" w:space="0" w:color="000000"/>
              <w:bottom w:val="single" w:sz="4" w:space="0" w:color="000000"/>
              <w:right w:val="single" w:sz="4" w:space="0" w:color="000000"/>
            </w:tcBorders>
          </w:tcPr>
          <w:p w14:paraId="648C8405"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Lịch sử các học thuyết kinh tế</w:t>
            </w:r>
          </w:p>
        </w:tc>
        <w:tc>
          <w:tcPr>
            <w:tcW w:w="992" w:type="dxa"/>
            <w:tcBorders>
              <w:top w:val="single" w:sz="4" w:space="0" w:color="000000"/>
              <w:left w:val="single" w:sz="4" w:space="0" w:color="000000"/>
              <w:bottom w:val="single" w:sz="4" w:space="0" w:color="000000"/>
              <w:right w:val="single" w:sz="4" w:space="0" w:color="000000"/>
            </w:tcBorders>
            <w:vAlign w:val="center"/>
          </w:tcPr>
          <w:p w14:paraId="7DB1A06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2262D760"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44ED367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5B4E9292"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5824EB72"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2D0D025"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25</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5FCE0444"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ACC1001</w:t>
            </w:r>
          </w:p>
        </w:tc>
        <w:tc>
          <w:tcPr>
            <w:tcW w:w="2977" w:type="dxa"/>
            <w:tcBorders>
              <w:top w:val="single" w:sz="4" w:space="0" w:color="000000"/>
              <w:left w:val="single" w:sz="4" w:space="0" w:color="000000"/>
              <w:bottom w:val="single" w:sz="4" w:space="0" w:color="000000"/>
              <w:right w:val="single" w:sz="4" w:space="0" w:color="000000"/>
            </w:tcBorders>
          </w:tcPr>
          <w:p w14:paraId="7D8682F6"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Nhập môn kế toán</w:t>
            </w:r>
            <w:r w:rsidRPr="00D559A5">
              <w:rPr>
                <w:rFonts w:ascii="Times New Roman" w:eastAsia="Cambria" w:hAnsi="Times New Roman" w:cs="Times New Roman"/>
                <w:sz w:val="26"/>
                <w:szCs w:val="26"/>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2C5B048A"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3AC9EEA3"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15</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FD4A825"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4C4397D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4C12E489"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69542D"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26</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32CEFB12"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ECO2001</w:t>
            </w:r>
          </w:p>
        </w:tc>
        <w:tc>
          <w:tcPr>
            <w:tcW w:w="2977" w:type="dxa"/>
            <w:tcBorders>
              <w:top w:val="single" w:sz="4" w:space="0" w:color="000000"/>
              <w:left w:val="single" w:sz="4" w:space="0" w:color="000000"/>
              <w:bottom w:val="single" w:sz="4" w:space="0" w:color="000000"/>
              <w:right w:val="single" w:sz="4" w:space="0" w:color="000000"/>
            </w:tcBorders>
          </w:tcPr>
          <w:p w14:paraId="4982A845"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Quản lý nhà nước về kinh tế</w:t>
            </w:r>
          </w:p>
        </w:tc>
        <w:tc>
          <w:tcPr>
            <w:tcW w:w="992" w:type="dxa"/>
            <w:tcBorders>
              <w:top w:val="single" w:sz="4" w:space="0" w:color="000000"/>
              <w:left w:val="single" w:sz="4" w:space="0" w:color="000000"/>
              <w:bottom w:val="single" w:sz="4" w:space="0" w:color="000000"/>
              <w:right w:val="single" w:sz="4" w:space="0" w:color="000000"/>
            </w:tcBorders>
            <w:vAlign w:val="center"/>
          </w:tcPr>
          <w:p w14:paraId="347E4AE4"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6C0BCEEA"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15</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1C0DC8CB"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57DCC8DE"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59926FDB"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BD6273A"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r w:rsidRPr="00D559A5">
              <w:rPr>
                <w:rFonts w:ascii="Times New Roman" w:eastAsia="Cambria" w:hAnsi="Times New Roman" w:cs="Times New Roman"/>
                <w:sz w:val="26"/>
                <w:szCs w:val="26"/>
                <w:lang w:val="en-US"/>
              </w:rPr>
              <w:t>7</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31AB8C2D"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BAN2001</w:t>
            </w:r>
          </w:p>
        </w:tc>
        <w:tc>
          <w:tcPr>
            <w:tcW w:w="2977" w:type="dxa"/>
            <w:tcBorders>
              <w:top w:val="single" w:sz="4" w:space="0" w:color="000000"/>
              <w:left w:val="single" w:sz="4" w:space="0" w:color="000000"/>
              <w:bottom w:val="single" w:sz="4" w:space="0" w:color="000000"/>
              <w:right w:val="single" w:sz="4" w:space="0" w:color="000000"/>
            </w:tcBorders>
          </w:tcPr>
          <w:p w14:paraId="1D2D655A"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Tài chính công</w:t>
            </w:r>
          </w:p>
        </w:tc>
        <w:tc>
          <w:tcPr>
            <w:tcW w:w="992" w:type="dxa"/>
            <w:tcBorders>
              <w:top w:val="single" w:sz="4" w:space="0" w:color="000000"/>
              <w:left w:val="single" w:sz="4" w:space="0" w:color="000000"/>
              <w:bottom w:val="single" w:sz="4" w:space="0" w:color="000000"/>
              <w:right w:val="single" w:sz="4" w:space="0" w:color="000000"/>
            </w:tcBorders>
            <w:vAlign w:val="center"/>
          </w:tcPr>
          <w:p w14:paraId="719600B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22A65036"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15</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15FF87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39CBC6B2"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0ECC3A3E"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1DA128D"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2</w:t>
            </w:r>
            <w:r w:rsidRPr="00D559A5">
              <w:rPr>
                <w:rFonts w:ascii="Times New Roman" w:eastAsia="Cambria" w:hAnsi="Times New Roman" w:cs="Times New Roman"/>
                <w:sz w:val="26"/>
                <w:szCs w:val="26"/>
                <w:lang w:val="en-US"/>
              </w:rPr>
              <w:t>8</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6069DF1"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STA2002</w:t>
            </w:r>
          </w:p>
        </w:tc>
        <w:tc>
          <w:tcPr>
            <w:tcW w:w="2977" w:type="dxa"/>
            <w:tcBorders>
              <w:top w:val="single" w:sz="4" w:space="0" w:color="000000"/>
              <w:left w:val="single" w:sz="4" w:space="0" w:color="000000"/>
              <w:bottom w:val="single" w:sz="4" w:space="0" w:color="000000"/>
              <w:right w:val="single" w:sz="4" w:space="0" w:color="000000"/>
            </w:tcBorders>
          </w:tcPr>
          <w:p w14:paraId="46E5DD8C"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Thống kê kinh doanh và kinh tế</w:t>
            </w:r>
          </w:p>
        </w:tc>
        <w:tc>
          <w:tcPr>
            <w:tcW w:w="992" w:type="dxa"/>
            <w:tcBorders>
              <w:top w:val="single" w:sz="4" w:space="0" w:color="000000"/>
              <w:left w:val="single" w:sz="4" w:space="0" w:color="000000"/>
              <w:bottom w:val="single" w:sz="4" w:space="0" w:color="000000"/>
              <w:right w:val="single" w:sz="4" w:space="0" w:color="000000"/>
            </w:tcBorders>
            <w:vAlign w:val="center"/>
          </w:tcPr>
          <w:p w14:paraId="7B712A2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33</w:t>
            </w:r>
          </w:p>
        </w:tc>
        <w:tc>
          <w:tcPr>
            <w:tcW w:w="851" w:type="dxa"/>
            <w:tcBorders>
              <w:top w:val="single" w:sz="4" w:space="0" w:color="000000"/>
              <w:left w:val="single" w:sz="4" w:space="0" w:color="000000"/>
              <w:bottom w:val="single" w:sz="4" w:space="0" w:color="000000"/>
              <w:right w:val="single" w:sz="4" w:space="0" w:color="000000"/>
            </w:tcBorders>
            <w:vAlign w:val="center"/>
          </w:tcPr>
          <w:p w14:paraId="3F6A583B"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12</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DC7AF44"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209BA9C2"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658AC6A2"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BE309EE"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29</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6000CC25"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ENG3005</w:t>
            </w:r>
          </w:p>
        </w:tc>
        <w:tc>
          <w:tcPr>
            <w:tcW w:w="2977" w:type="dxa"/>
            <w:tcBorders>
              <w:top w:val="single" w:sz="4" w:space="0" w:color="000000"/>
              <w:left w:val="single" w:sz="4" w:space="0" w:color="000000"/>
              <w:bottom w:val="single" w:sz="4" w:space="0" w:color="000000"/>
              <w:right w:val="single" w:sz="4" w:space="0" w:color="000000"/>
            </w:tcBorders>
          </w:tcPr>
          <w:p w14:paraId="19A49BBC"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Tiếng Anh kinh tế</w:t>
            </w:r>
          </w:p>
        </w:tc>
        <w:tc>
          <w:tcPr>
            <w:tcW w:w="992" w:type="dxa"/>
            <w:tcBorders>
              <w:top w:val="single" w:sz="4" w:space="0" w:color="000000"/>
              <w:left w:val="single" w:sz="4" w:space="0" w:color="000000"/>
              <w:bottom w:val="single" w:sz="4" w:space="0" w:color="000000"/>
              <w:right w:val="single" w:sz="4" w:space="0" w:color="000000"/>
            </w:tcBorders>
            <w:vAlign w:val="center"/>
          </w:tcPr>
          <w:p w14:paraId="5AF72B2D"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35</w:t>
            </w:r>
          </w:p>
        </w:tc>
        <w:tc>
          <w:tcPr>
            <w:tcW w:w="851" w:type="dxa"/>
            <w:tcBorders>
              <w:top w:val="single" w:sz="4" w:space="0" w:color="000000"/>
              <w:left w:val="single" w:sz="4" w:space="0" w:color="000000"/>
              <w:bottom w:val="single" w:sz="4" w:space="0" w:color="000000"/>
              <w:right w:val="single" w:sz="4" w:space="0" w:color="000000"/>
            </w:tcBorders>
            <w:vAlign w:val="center"/>
          </w:tcPr>
          <w:p w14:paraId="574039CF"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55F69995"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tcPr>
          <w:p w14:paraId="706ECBBB"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p>
        </w:tc>
      </w:tr>
      <w:tr w:rsidR="00D559A5" w:rsidRPr="00D559A5" w14:paraId="5922E851"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7F31EE1" w14:textId="77777777" w:rsidR="00AE242A" w:rsidRPr="00D559A5" w:rsidRDefault="00AE242A" w:rsidP="00D559A5">
            <w:pPr>
              <w:spacing w:before="120" w:after="0" w:line="360" w:lineRule="auto"/>
              <w:rPr>
                <w:rFonts w:ascii="Times New Roman" w:eastAsia="Cambria" w:hAnsi="Times New Roman" w:cs="Times New Roman"/>
                <w:sz w:val="26"/>
                <w:szCs w:val="26"/>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64F45209" w14:textId="77777777" w:rsidR="00AE242A" w:rsidRPr="00D559A5" w:rsidRDefault="00AE242A" w:rsidP="00D559A5">
            <w:pPr>
              <w:spacing w:before="120" w:after="0" w:line="360" w:lineRule="auto"/>
              <w:rPr>
                <w:rFonts w:ascii="Times New Roman" w:eastAsia="Cambria" w:hAnsi="Times New Roman" w:cs="Times New Roman"/>
                <w:sz w:val="26"/>
                <w:szCs w:val="26"/>
              </w:rPr>
            </w:pPr>
          </w:p>
        </w:tc>
        <w:tc>
          <w:tcPr>
            <w:tcW w:w="2977" w:type="dxa"/>
            <w:tcBorders>
              <w:top w:val="single" w:sz="4" w:space="0" w:color="000000"/>
              <w:left w:val="single" w:sz="4" w:space="0" w:color="000000"/>
              <w:bottom w:val="single" w:sz="4" w:space="0" w:color="000000"/>
              <w:right w:val="single" w:sz="4" w:space="0" w:color="000000"/>
            </w:tcBorders>
          </w:tcPr>
          <w:p w14:paraId="0BFC1B3C" w14:textId="77777777" w:rsidR="00AE242A" w:rsidRPr="00D559A5" w:rsidRDefault="00AE242A" w:rsidP="00D559A5">
            <w:pPr>
              <w:spacing w:before="120" w:after="0" w:line="360" w:lineRule="auto"/>
              <w:rPr>
                <w:rFonts w:ascii="Times New Roman" w:eastAsia="Cambria" w:hAnsi="Times New Roman" w:cs="Times New Roman"/>
                <w:b/>
                <w:sz w:val="26"/>
                <w:szCs w:val="26"/>
              </w:rPr>
            </w:pPr>
            <w:r w:rsidRPr="00D559A5">
              <w:rPr>
                <w:rFonts w:ascii="Times New Roman" w:eastAsia="Cambria" w:hAnsi="Times New Roman" w:cs="Times New Roman"/>
                <w:b/>
                <w:sz w:val="26"/>
                <w:szCs w:val="26"/>
              </w:rPr>
              <w:t>Tổng</w:t>
            </w:r>
          </w:p>
        </w:tc>
        <w:tc>
          <w:tcPr>
            <w:tcW w:w="992" w:type="dxa"/>
            <w:tcBorders>
              <w:top w:val="single" w:sz="4" w:space="0" w:color="000000"/>
              <w:left w:val="single" w:sz="4" w:space="0" w:color="000000"/>
              <w:bottom w:val="single" w:sz="4" w:space="0" w:color="000000"/>
              <w:right w:val="single" w:sz="4" w:space="0" w:color="000000"/>
            </w:tcBorders>
            <w:vAlign w:val="center"/>
          </w:tcPr>
          <w:p w14:paraId="61AD78DA" w14:textId="77777777" w:rsidR="00AE242A" w:rsidRPr="00D559A5" w:rsidRDefault="00AE242A" w:rsidP="00D559A5">
            <w:pPr>
              <w:spacing w:before="120" w:after="0" w:line="360" w:lineRule="auto"/>
              <w:ind w:hanging="3"/>
              <w:rPr>
                <w:rFonts w:ascii="Times New Roman" w:eastAsia="Cambria" w:hAnsi="Times New Roman" w:cs="Times New Roman"/>
                <w:b/>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023BE7" w14:textId="77777777" w:rsidR="00AE242A" w:rsidRPr="00D559A5" w:rsidRDefault="00AE242A" w:rsidP="00D559A5">
            <w:pPr>
              <w:spacing w:before="120" w:after="0" w:line="360" w:lineRule="auto"/>
              <w:ind w:hanging="3"/>
              <w:rPr>
                <w:rFonts w:ascii="Times New Roman" w:eastAsia="Cambria" w:hAnsi="Times New Roman" w:cs="Times New Roman"/>
                <w:b/>
                <w:sz w:val="26"/>
                <w:szCs w:val="26"/>
              </w:rPr>
            </w:pP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0BC0FEAA" w14:textId="77777777" w:rsidR="00AE242A" w:rsidRPr="00D559A5" w:rsidRDefault="00AE242A" w:rsidP="00D559A5">
            <w:pPr>
              <w:spacing w:before="120" w:after="0" w:line="360" w:lineRule="auto"/>
              <w:ind w:hanging="3"/>
              <w:rPr>
                <w:rFonts w:ascii="Times New Roman" w:eastAsia="Cambria" w:hAnsi="Times New Roman" w:cs="Times New Roman"/>
                <w:b/>
                <w:sz w:val="26"/>
                <w:szCs w:val="26"/>
              </w:rPr>
            </w:pPr>
          </w:p>
        </w:tc>
        <w:tc>
          <w:tcPr>
            <w:tcW w:w="931" w:type="dxa"/>
            <w:gridSpan w:val="2"/>
            <w:tcBorders>
              <w:top w:val="single" w:sz="4" w:space="0" w:color="000000"/>
              <w:left w:val="single" w:sz="4" w:space="0" w:color="000000"/>
              <w:bottom w:val="single" w:sz="4" w:space="0" w:color="000000"/>
              <w:right w:val="single" w:sz="4" w:space="0" w:color="000000"/>
            </w:tcBorders>
          </w:tcPr>
          <w:p w14:paraId="05F668E6" w14:textId="77777777" w:rsidR="00AE242A" w:rsidRPr="00D559A5" w:rsidRDefault="00AE242A"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30</w:t>
            </w:r>
          </w:p>
        </w:tc>
      </w:tr>
      <w:tr w:rsidR="00D559A5" w:rsidRPr="00D559A5" w14:paraId="01551FCB" w14:textId="77777777" w:rsidTr="00CC6CA2">
        <w:trPr>
          <w:jc w:val="center"/>
        </w:trPr>
        <w:tc>
          <w:tcPr>
            <w:tcW w:w="8999" w:type="dxa"/>
            <w:gridSpan w:val="9"/>
            <w:tcBorders>
              <w:top w:val="single" w:sz="4" w:space="0" w:color="000000"/>
              <w:left w:val="single" w:sz="4" w:space="0" w:color="000000"/>
              <w:bottom w:val="single" w:sz="4" w:space="0" w:color="000000"/>
              <w:right w:val="single" w:sz="4" w:space="0" w:color="000000"/>
            </w:tcBorders>
            <w:vAlign w:val="center"/>
          </w:tcPr>
          <w:p w14:paraId="2B373E13" w14:textId="77777777" w:rsidR="00AE242A" w:rsidRPr="00D559A5" w:rsidRDefault="00AE242A" w:rsidP="00D559A5">
            <w:pPr>
              <w:numPr>
                <w:ilvl w:val="0"/>
                <w:numId w:val="7"/>
              </w:numPr>
              <w:pBdr>
                <w:top w:val="nil"/>
                <w:left w:val="nil"/>
                <w:bottom w:val="nil"/>
                <w:right w:val="nil"/>
                <w:between w:val="nil"/>
              </w:pBdr>
              <w:spacing w:before="120" w:after="0" w:line="360" w:lineRule="auto"/>
              <w:rPr>
                <w:rFonts w:ascii="Times New Roman" w:eastAsia="Cambria" w:hAnsi="Times New Roman" w:cs="Times New Roman"/>
                <w:b/>
                <w:sz w:val="26"/>
                <w:szCs w:val="26"/>
              </w:rPr>
            </w:pPr>
            <w:r w:rsidRPr="00D559A5">
              <w:rPr>
                <w:rFonts w:ascii="Times New Roman" w:eastAsia="Cambria" w:hAnsi="Times New Roman" w:cs="Times New Roman"/>
                <w:b/>
                <w:sz w:val="26"/>
                <w:szCs w:val="26"/>
              </w:rPr>
              <w:t>Khối kiến thức ngành và chuyên ngành</w:t>
            </w:r>
          </w:p>
        </w:tc>
      </w:tr>
      <w:tr w:rsidR="00D559A5" w:rsidRPr="00D559A5" w14:paraId="53817F41" w14:textId="77777777" w:rsidTr="00CC6CA2">
        <w:trPr>
          <w:jc w:val="center"/>
        </w:trPr>
        <w:tc>
          <w:tcPr>
            <w:tcW w:w="8999" w:type="dxa"/>
            <w:gridSpan w:val="9"/>
            <w:tcBorders>
              <w:top w:val="single" w:sz="4" w:space="0" w:color="000000"/>
              <w:left w:val="single" w:sz="4" w:space="0" w:color="000000"/>
              <w:bottom w:val="single" w:sz="4" w:space="0" w:color="000000"/>
              <w:right w:val="single" w:sz="4" w:space="0" w:color="000000"/>
            </w:tcBorders>
            <w:vAlign w:val="center"/>
          </w:tcPr>
          <w:p w14:paraId="39B16DC3" w14:textId="223563B1" w:rsidR="00AE242A" w:rsidRPr="00D559A5" w:rsidRDefault="00AE242A" w:rsidP="00D559A5">
            <w:pPr>
              <w:spacing w:before="120" w:after="0" w:line="360" w:lineRule="auto"/>
              <w:jc w:val="both"/>
              <w:rPr>
                <w:rFonts w:ascii="Times New Roman" w:eastAsia="Cambria" w:hAnsi="Times New Roman" w:cs="Times New Roman"/>
                <w:b/>
                <w:i/>
                <w:sz w:val="26"/>
                <w:szCs w:val="26"/>
              </w:rPr>
            </w:pPr>
            <w:r w:rsidRPr="00D559A5">
              <w:rPr>
                <w:rFonts w:ascii="Times New Roman" w:eastAsia="Cambria" w:hAnsi="Times New Roman" w:cs="Times New Roman"/>
                <w:b/>
                <w:i/>
                <w:sz w:val="26"/>
                <w:szCs w:val="26"/>
              </w:rPr>
              <w:t xml:space="preserve">C1. Học phần chung của ngành: 20 tín chỉ gồm 15 tín chỉ bắt buộc và </w:t>
            </w:r>
            <w:r w:rsidRPr="00D559A5">
              <w:rPr>
                <w:rFonts w:ascii="Times New Roman" w:eastAsia="Cambria" w:hAnsi="Times New Roman" w:cs="Times New Roman"/>
                <w:b/>
                <w:i/>
                <w:sz w:val="26"/>
                <w:szCs w:val="26"/>
                <w:lang w:val="en-US"/>
              </w:rPr>
              <w:t>5</w:t>
            </w:r>
            <w:r w:rsidRPr="00D559A5">
              <w:rPr>
                <w:rFonts w:ascii="Times New Roman" w:eastAsia="Cambria" w:hAnsi="Times New Roman" w:cs="Times New Roman"/>
                <w:b/>
                <w:i/>
                <w:sz w:val="26"/>
                <w:szCs w:val="26"/>
              </w:rPr>
              <w:t xml:space="preserve"> tín chỉ tự chọn</w:t>
            </w:r>
          </w:p>
          <w:p w14:paraId="66CCA276" w14:textId="77777777" w:rsidR="00AE242A" w:rsidRPr="00D559A5" w:rsidRDefault="00AE242A" w:rsidP="00D559A5">
            <w:pPr>
              <w:numPr>
                <w:ilvl w:val="0"/>
                <w:numId w:val="8"/>
              </w:numPr>
              <w:pBdr>
                <w:top w:val="nil"/>
                <w:left w:val="nil"/>
                <w:bottom w:val="nil"/>
                <w:right w:val="nil"/>
                <w:between w:val="nil"/>
              </w:pBdr>
              <w:spacing w:before="120" w:after="0" w:line="360" w:lineRule="auto"/>
              <w:ind w:left="447" w:hanging="283"/>
              <w:rPr>
                <w:rFonts w:ascii="Times New Roman" w:eastAsia="Cambria" w:hAnsi="Times New Roman" w:cs="Times New Roman"/>
                <w:b/>
                <w:i/>
                <w:sz w:val="26"/>
                <w:szCs w:val="26"/>
              </w:rPr>
            </w:pPr>
            <w:r w:rsidRPr="00D559A5">
              <w:rPr>
                <w:rFonts w:ascii="Times New Roman" w:eastAsia="Cambria" w:hAnsi="Times New Roman" w:cs="Times New Roman"/>
                <w:b/>
                <w:i/>
                <w:sz w:val="26"/>
                <w:szCs w:val="26"/>
              </w:rPr>
              <w:lastRenderedPageBreak/>
              <w:t>Các học phần bắt buộc</w:t>
            </w:r>
          </w:p>
        </w:tc>
      </w:tr>
      <w:tr w:rsidR="00D559A5" w:rsidRPr="00D559A5" w14:paraId="1BE750F9"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9FBBA2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lastRenderedPageBreak/>
              <w:t>3</w:t>
            </w:r>
            <w:r w:rsidRPr="00D559A5">
              <w:rPr>
                <w:rFonts w:ascii="Times New Roman" w:eastAsia="Cambria" w:hAnsi="Times New Roman" w:cs="Times New Roman"/>
                <w:sz w:val="26"/>
                <w:szCs w:val="26"/>
                <w:lang w:val="en-US"/>
              </w:rPr>
              <w:t>0</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39214655"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i/>
                <w:sz w:val="26"/>
                <w:szCs w:val="26"/>
              </w:rPr>
              <w:t>MIS3024</w:t>
            </w:r>
          </w:p>
        </w:tc>
        <w:tc>
          <w:tcPr>
            <w:tcW w:w="2977" w:type="dxa"/>
            <w:tcBorders>
              <w:top w:val="single" w:sz="4" w:space="0" w:color="000000"/>
              <w:left w:val="single" w:sz="4" w:space="0" w:color="000000"/>
              <w:bottom w:val="single" w:sz="4" w:space="0" w:color="000000"/>
              <w:right w:val="single" w:sz="4" w:space="0" w:color="000000"/>
            </w:tcBorders>
            <w:vAlign w:val="center"/>
          </w:tcPr>
          <w:p w14:paraId="4C93EE64"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i/>
                <w:sz w:val="26"/>
                <w:szCs w:val="26"/>
              </w:rPr>
              <w:t>Chính phủ điện tử</w:t>
            </w:r>
          </w:p>
        </w:tc>
        <w:tc>
          <w:tcPr>
            <w:tcW w:w="992" w:type="dxa"/>
            <w:tcBorders>
              <w:top w:val="single" w:sz="4" w:space="0" w:color="000000"/>
              <w:left w:val="single" w:sz="4" w:space="0" w:color="000000"/>
              <w:bottom w:val="single" w:sz="4" w:space="0" w:color="000000"/>
              <w:right w:val="single" w:sz="4" w:space="0" w:color="000000"/>
            </w:tcBorders>
          </w:tcPr>
          <w:p w14:paraId="622D3F0E"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lang w:val="en-US"/>
              </w:rPr>
              <w:t>20</w:t>
            </w:r>
          </w:p>
        </w:tc>
        <w:tc>
          <w:tcPr>
            <w:tcW w:w="851" w:type="dxa"/>
            <w:tcBorders>
              <w:top w:val="single" w:sz="4" w:space="0" w:color="000000"/>
              <w:left w:val="single" w:sz="4" w:space="0" w:color="000000"/>
              <w:bottom w:val="single" w:sz="4" w:space="0" w:color="000000"/>
              <w:right w:val="single" w:sz="4" w:space="0" w:color="000000"/>
            </w:tcBorders>
          </w:tcPr>
          <w:p w14:paraId="7CD8D5EC"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lang w:val="en-US"/>
              </w:rPr>
              <w:t>10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2593B6C5"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2ED77D1B"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iCs/>
                <w:sz w:val="26"/>
                <w:szCs w:val="26"/>
              </w:rPr>
              <w:t>2</w:t>
            </w:r>
          </w:p>
        </w:tc>
      </w:tr>
      <w:tr w:rsidR="00D559A5" w:rsidRPr="00D559A5" w14:paraId="781E6850"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1A23F8"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r w:rsidRPr="00D559A5">
              <w:rPr>
                <w:rFonts w:ascii="Times New Roman" w:eastAsia="Cambria" w:hAnsi="Times New Roman" w:cs="Times New Roman"/>
                <w:sz w:val="26"/>
                <w:szCs w:val="26"/>
                <w:lang w:val="en-US"/>
              </w:rPr>
              <w:t>1</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49E2ADD2"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SMT3009</w:t>
            </w:r>
          </w:p>
        </w:tc>
        <w:tc>
          <w:tcPr>
            <w:tcW w:w="2977" w:type="dxa"/>
            <w:tcBorders>
              <w:top w:val="single" w:sz="4" w:space="0" w:color="000000"/>
              <w:left w:val="single" w:sz="4" w:space="0" w:color="000000"/>
              <w:bottom w:val="single" w:sz="4" w:space="0" w:color="000000"/>
              <w:right w:val="single" w:sz="4" w:space="0" w:color="000000"/>
            </w:tcBorders>
            <w:vAlign w:val="center"/>
          </w:tcPr>
          <w:p w14:paraId="18332B21"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Chính trị học</w:t>
            </w:r>
          </w:p>
        </w:tc>
        <w:tc>
          <w:tcPr>
            <w:tcW w:w="992" w:type="dxa"/>
            <w:tcBorders>
              <w:top w:val="single" w:sz="4" w:space="0" w:color="000000"/>
              <w:left w:val="single" w:sz="4" w:space="0" w:color="000000"/>
              <w:bottom w:val="single" w:sz="4" w:space="0" w:color="000000"/>
              <w:right w:val="single" w:sz="4" w:space="0" w:color="000000"/>
            </w:tcBorders>
          </w:tcPr>
          <w:p w14:paraId="7E0A62A8"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lang w:val="en-US"/>
              </w:rPr>
              <w:t>24</w:t>
            </w:r>
          </w:p>
        </w:tc>
        <w:tc>
          <w:tcPr>
            <w:tcW w:w="851" w:type="dxa"/>
            <w:tcBorders>
              <w:top w:val="single" w:sz="4" w:space="0" w:color="000000"/>
              <w:left w:val="single" w:sz="4" w:space="0" w:color="000000"/>
              <w:bottom w:val="single" w:sz="4" w:space="0" w:color="000000"/>
              <w:right w:val="single" w:sz="4" w:space="0" w:color="000000"/>
            </w:tcBorders>
          </w:tcPr>
          <w:p w14:paraId="6F77C6C8"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6</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111DB51"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0517AB9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2</w:t>
            </w:r>
          </w:p>
        </w:tc>
      </w:tr>
      <w:tr w:rsidR="00D559A5" w:rsidRPr="00D559A5" w14:paraId="0BCAD0C2"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94C890"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r w:rsidRPr="00D559A5">
              <w:rPr>
                <w:rFonts w:ascii="Times New Roman" w:eastAsia="Cambria" w:hAnsi="Times New Roman" w:cs="Times New Roman"/>
                <w:sz w:val="26"/>
                <w:szCs w:val="26"/>
                <w:lang w:val="en-US"/>
              </w:rPr>
              <w:t>2</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3DF0DC3"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SMT3013</w:t>
            </w:r>
          </w:p>
        </w:tc>
        <w:tc>
          <w:tcPr>
            <w:tcW w:w="2977" w:type="dxa"/>
            <w:tcBorders>
              <w:top w:val="single" w:sz="4" w:space="0" w:color="000000"/>
              <w:left w:val="single" w:sz="4" w:space="0" w:color="000000"/>
              <w:bottom w:val="single" w:sz="4" w:space="0" w:color="000000"/>
              <w:right w:val="single" w:sz="4" w:space="0" w:color="000000"/>
            </w:tcBorders>
            <w:vAlign w:val="center"/>
          </w:tcPr>
          <w:p w14:paraId="1F1FB654"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Lịch sử Hành chính nhà nước Việt Nam</w:t>
            </w:r>
          </w:p>
        </w:tc>
        <w:tc>
          <w:tcPr>
            <w:tcW w:w="992" w:type="dxa"/>
            <w:tcBorders>
              <w:top w:val="single" w:sz="4" w:space="0" w:color="000000"/>
              <w:left w:val="single" w:sz="4" w:space="0" w:color="000000"/>
              <w:bottom w:val="single" w:sz="4" w:space="0" w:color="000000"/>
              <w:right w:val="single" w:sz="4" w:space="0" w:color="000000"/>
            </w:tcBorders>
            <w:vAlign w:val="center"/>
          </w:tcPr>
          <w:p w14:paraId="1EA268BE"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31</w:t>
            </w:r>
          </w:p>
        </w:tc>
        <w:tc>
          <w:tcPr>
            <w:tcW w:w="851" w:type="dxa"/>
            <w:tcBorders>
              <w:top w:val="single" w:sz="4" w:space="0" w:color="000000"/>
              <w:left w:val="single" w:sz="4" w:space="0" w:color="000000"/>
              <w:bottom w:val="single" w:sz="4" w:space="0" w:color="000000"/>
              <w:right w:val="single" w:sz="4" w:space="0" w:color="000000"/>
            </w:tcBorders>
            <w:vAlign w:val="center"/>
          </w:tcPr>
          <w:p w14:paraId="57990BA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14</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2560DC36"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0FECD598"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544A53DE"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EB7603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r w:rsidRPr="00D559A5">
              <w:rPr>
                <w:rFonts w:ascii="Times New Roman" w:eastAsia="Cambria" w:hAnsi="Times New Roman" w:cs="Times New Roman"/>
                <w:sz w:val="26"/>
                <w:szCs w:val="26"/>
                <w:lang w:val="en-US"/>
              </w:rPr>
              <w:t>3</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5BF31198" w14:textId="01907565" w:rsidR="00AE242A" w:rsidRPr="00D559A5" w:rsidRDefault="00AE242A"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hAnsi="Times New Roman" w:cs="Times New Roman"/>
                <w:i/>
                <w:sz w:val="26"/>
                <w:szCs w:val="26"/>
              </w:rPr>
              <w:t>SMT30</w:t>
            </w:r>
            <w:r w:rsidR="00465611" w:rsidRPr="00D559A5">
              <w:rPr>
                <w:rFonts w:ascii="Times New Roman" w:hAnsi="Times New Roman" w:cs="Times New Roman"/>
                <w:i/>
                <w:sz w:val="26"/>
                <w:szCs w:val="26"/>
                <w:lang w:val="en-US"/>
              </w:rPr>
              <w:t>33</w:t>
            </w:r>
          </w:p>
        </w:tc>
        <w:tc>
          <w:tcPr>
            <w:tcW w:w="2977" w:type="dxa"/>
            <w:tcBorders>
              <w:top w:val="single" w:sz="4" w:space="0" w:color="000000"/>
              <w:left w:val="single" w:sz="4" w:space="0" w:color="000000"/>
              <w:bottom w:val="single" w:sz="4" w:space="0" w:color="000000"/>
              <w:right w:val="single" w:sz="4" w:space="0" w:color="000000"/>
            </w:tcBorders>
            <w:vAlign w:val="center"/>
          </w:tcPr>
          <w:p w14:paraId="16F6D88D"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i/>
                <w:sz w:val="26"/>
                <w:szCs w:val="26"/>
              </w:rPr>
              <w:t>Phân tích chính sách công</w:t>
            </w:r>
          </w:p>
        </w:tc>
        <w:tc>
          <w:tcPr>
            <w:tcW w:w="992" w:type="dxa"/>
            <w:tcBorders>
              <w:top w:val="single" w:sz="4" w:space="0" w:color="000000"/>
              <w:left w:val="single" w:sz="4" w:space="0" w:color="000000"/>
              <w:bottom w:val="single" w:sz="4" w:space="0" w:color="000000"/>
              <w:right w:val="single" w:sz="4" w:space="0" w:color="000000"/>
            </w:tcBorders>
            <w:vAlign w:val="center"/>
          </w:tcPr>
          <w:p w14:paraId="16DE5505"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26</w:t>
            </w:r>
          </w:p>
        </w:tc>
        <w:tc>
          <w:tcPr>
            <w:tcW w:w="851" w:type="dxa"/>
            <w:tcBorders>
              <w:top w:val="single" w:sz="4" w:space="0" w:color="000000"/>
              <w:left w:val="single" w:sz="4" w:space="0" w:color="000000"/>
              <w:bottom w:val="single" w:sz="4" w:space="0" w:color="000000"/>
              <w:right w:val="single" w:sz="4" w:space="0" w:color="000000"/>
            </w:tcBorders>
            <w:vAlign w:val="center"/>
          </w:tcPr>
          <w:p w14:paraId="6A70525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19</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7213D64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7E10599A"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25C5B3AB"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2804D48"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r w:rsidRPr="00D559A5">
              <w:rPr>
                <w:rFonts w:ascii="Times New Roman" w:eastAsia="Cambria" w:hAnsi="Times New Roman" w:cs="Times New Roman"/>
                <w:sz w:val="26"/>
                <w:szCs w:val="26"/>
                <w:lang w:val="en-US"/>
              </w:rPr>
              <w:t>4</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4F2190A2"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SMT3019</w:t>
            </w:r>
          </w:p>
        </w:tc>
        <w:tc>
          <w:tcPr>
            <w:tcW w:w="2977" w:type="dxa"/>
            <w:tcBorders>
              <w:top w:val="single" w:sz="4" w:space="0" w:color="000000"/>
              <w:left w:val="single" w:sz="4" w:space="0" w:color="000000"/>
              <w:bottom w:val="single" w:sz="4" w:space="0" w:color="000000"/>
              <w:right w:val="single" w:sz="4" w:space="0" w:color="000000"/>
            </w:tcBorders>
            <w:vAlign w:val="center"/>
          </w:tcPr>
          <w:p w14:paraId="55B669A5"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Quản lý và phát triển tổ chức hành chính nhà nước</w:t>
            </w:r>
          </w:p>
        </w:tc>
        <w:tc>
          <w:tcPr>
            <w:tcW w:w="992" w:type="dxa"/>
            <w:tcBorders>
              <w:top w:val="single" w:sz="4" w:space="0" w:color="000000"/>
              <w:left w:val="single" w:sz="4" w:space="0" w:color="000000"/>
              <w:bottom w:val="single" w:sz="4" w:space="0" w:color="000000"/>
              <w:right w:val="single" w:sz="4" w:space="0" w:color="000000"/>
            </w:tcBorders>
            <w:vAlign w:val="center"/>
          </w:tcPr>
          <w:p w14:paraId="51FFD421"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851" w:type="dxa"/>
            <w:tcBorders>
              <w:top w:val="single" w:sz="4" w:space="0" w:color="000000"/>
              <w:left w:val="single" w:sz="4" w:space="0" w:color="000000"/>
              <w:bottom w:val="single" w:sz="4" w:space="0" w:color="000000"/>
              <w:right w:val="single" w:sz="4" w:space="0" w:color="000000"/>
            </w:tcBorders>
            <w:vAlign w:val="center"/>
          </w:tcPr>
          <w:p w14:paraId="5E79D31F"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15</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02A54400"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92E7185"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07CEB259"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C8A6204" w14:textId="4207A514" w:rsidR="00AE242A" w:rsidRPr="00D559A5" w:rsidRDefault="00AE242A" w:rsidP="00D559A5">
            <w:pPr>
              <w:spacing w:before="120" w:after="0" w:line="360" w:lineRule="auto"/>
              <w:ind w:hanging="3"/>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 xml:space="preserve"> 35. </w:t>
            </w:r>
          </w:p>
        </w:tc>
        <w:tc>
          <w:tcPr>
            <w:tcW w:w="1491" w:type="dxa"/>
            <w:tcBorders>
              <w:top w:val="single" w:sz="4" w:space="0" w:color="000000"/>
              <w:left w:val="single" w:sz="4" w:space="0" w:color="000000"/>
              <w:bottom w:val="single" w:sz="4" w:space="0" w:color="000000"/>
              <w:right w:val="single" w:sz="4" w:space="0" w:color="000000"/>
            </w:tcBorders>
            <w:vAlign w:val="center"/>
          </w:tcPr>
          <w:p w14:paraId="53DF0473" w14:textId="77777777" w:rsidR="00AE242A" w:rsidRPr="00D559A5" w:rsidRDefault="00AE242A" w:rsidP="00D559A5">
            <w:pPr>
              <w:spacing w:before="120" w:after="0" w:line="360" w:lineRule="auto"/>
              <w:ind w:hanging="3"/>
              <w:rPr>
                <w:rFonts w:ascii="Times New Roman" w:eastAsia="Cambria" w:hAnsi="Times New Roman" w:cs="Times New Roman"/>
                <w:sz w:val="26"/>
                <w:szCs w:val="26"/>
              </w:rPr>
            </w:pPr>
            <w:r w:rsidRPr="00D559A5">
              <w:rPr>
                <w:rFonts w:ascii="Times New Roman" w:hAnsi="Times New Roman" w:cs="Times New Roman"/>
                <w:i/>
                <w:sz w:val="26"/>
                <w:szCs w:val="26"/>
              </w:rPr>
              <w:t>SMT3020</w:t>
            </w:r>
          </w:p>
        </w:tc>
        <w:tc>
          <w:tcPr>
            <w:tcW w:w="2977" w:type="dxa"/>
            <w:tcBorders>
              <w:top w:val="single" w:sz="4" w:space="0" w:color="000000"/>
              <w:left w:val="single" w:sz="4" w:space="0" w:color="000000"/>
              <w:bottom w:val="single" w:sz="4" w:space="0" w:color="000000"/>
              <w:right w:val="single" w:sz="4" w:space="0" w:color="000000"/>
            </w:tcBorders>
            <w:vAlign w:val="center"/>
          </w:tcPr>
          <w:p w14:paraId="2DBA972E" w14:textId="77777777" w:rsidR="00AE242A" w:rsidRPr="00D559A5" w:rsidRDefault="00AE242A" w:rsidP="00D559A5">
            <w:pPr>
              <w:spacing w:before="120" w:after="0" w:line="360" w:lineRule="auto"/>
              <w:ind w:hanging="3"/>
              <w:rPr>
                <w:rFonts w:ascii="Times New Roman" w:eastAsia="Cambria" w:hAnsi="Times New Roman" w:cs="Times New Roman"/>
                <w:b/>
                <w:sz w:val="26"/>
                <w:szCs w:val="26"/>
              </w:rPr>
            </w:pPr>
            <w:r w:rsidRPr="00D559A5">
              <w:rPr>
                <w:rFonts w:ascii="Times New Roman" w:hAnsi="Times New Roman" w:cs="Times New Roman"/>
                <w:i/>
                <w:sz w:val="26"/>
                <w:szCs w:val="26"/>
              </w:rPr>
              <w:t>Tổ chức nhân sự trong cơ quan hành chính</w:t>
            </w:r>
          </w:p>
        </w:tc>
        <w:tc>
          <w:tcPr>
            <w:tcW w:w="992" w:type="dxa"/>
            <w:tcBorders>
              <w:top w:val="single" w:sz="4" w:space="0" w:color="000000"/>
              <w:left w:val="single" w:sz="4" w:space="0" w:color="000000"/>
              <w:bottom w:val="single" w:sz="4" w:space="0" w:color="000000"/>
              <w:right w:val="single" w:sz="4" w:space="0" w:color="000000"/>
            </w:tcBorders>
            <w:vAlign w:val="center"/>
          </w:tcPr>
          <w:p w14:paraId="6A468CA9" w14:textId="77777777" w:rsidR="00AE242A" w:rsidRPr="00D559A5" w:rsidRDefault="00AE242A" w:rsidP="00D559A5">
            <w:pPr>
              <w:spacing w:before="120" w:after="0" w:line="360" w:lineRule="auto"/>
              <w:ind w:hanging="3"/>
              <w:jc w:val="center"/>
              <w:rPr>
                <w:rFonts w:ascii="Times New Roman" w:eastAsia="Cambria" w:hAnsi="Times New Roman" w:cs="Times New Roman"/>
                <w:b/>
                <w:sz w:val="26"/>
                <w:szCs w:val="26"/>
              </w:rPr>
            </w:pPr>
            <w:r w:rsidRPr="00D559A5">
              <w:rPr>
                <w:rFonts w:ascii="Times New Roman" w:hAnsi="Times New Roman" w:cs="Times New Roman"/>
                <w:sz w:val="26"/>
                <w:szCs w:val="26"/>
              </w:rPr>
              <w:t>22</w:t>
            </w:r>
          </w:p>
        </w:tc>
        <w:tc>
          <w:tcPr>
            <w:tcW w:w="851" w:type="dxa"/>
            <w:tcBorders>
              <w:top w:val="single" w:sz="4" w:space="0" w:color="000000"/>
              <w:left w:val="single" w:sz="4" w:space="0" w:color="000000"/>
              <w:bottom w:val="single" w:sz="4" w:space="0" w:color="000000"/>
              <w:right w:val="single" w:sz="4" w:space="0" w:color="000000"/>
            </w:tcBorders>
            <w:vAlign w:val="center"/>
          </w:tcPr>
          <w:p w14:paraId="2F8F1E24" w14:textId="77777777" w:rsidR="00AE242A" w:rsidRPr="00D559A5" w:rsidRDefault="00AE242A" w:rsidP="00D559A5">
            <w:pPr>
              <w:spacing w:before="120" w:after="0" w:line="360" w:lineRule="auto"/>
              <w:ind w:hanging="3"/>
              <w:jc w:val="center"/>
              <w:rPr>
                <w:rFonts w:ascii="Times New Roman" w:eastAsia="Cambria" w:hAnsi="Times New Roman" w:cs="Times New Roman"/>
                <w:b/>
                <w:sz w:val="26"/>
                <w:szCs w:val="26"/>
              </w:rPr>
            </w:pPr>
            <w:r w:rsidRPr="00D559A5">
              <w:rPr>
                <w:rFonts w:ascii="Times New Roman" w:hAnsi="Times New Roman" w:cs="Times New Roman"/>
                <w:sz w:val="26"/>
                <w:szCs w:val="26"/>
              </w:rPr>
              <w:t>8</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20841064" w14:textId="77777777" w:rsidR="00AE242A" w:rsidRPr="00D559A5" w:rsidRDefault="00AE242A" w:rsidP="00D559A5">
            <w:pPr>
              <w:spacing w:before="120" w:after="0" w:line="360" w:lineRule="auto"/>
              <w:ind w:hanging="3"/>
              <w:jc w:val="center"/>
              <w:rPr>
                <w:rFonts w:ascii="Times New Roman" w:eastAsia="Cambria" w:hAnsi="Times New Roman" w:cs="Times New Roman"/>
                <w:b/>
                <w:sz w:val="26"/>
                <w:szCs w:val="26"/>
              </w:rPr>
            </w:pPr>
            <w:r w:rsidRPr="00D559A5">
              <w:rPr>
                <w:rFonts w:ascii="Times New Roman"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0575807B" w14:textId="77777777" w:rsidR="00AE242A" w:rsidRPr="00D559A5" w:rsidRDefault="00AE242A" w:rsidP="00D559A5">
            <w:pPr>
              <w:spacing w:before="120" w:after="0" w:line="360" w:lineRule="auto"/>
              <w:ind w:hanging="3"/>
              <w:jc w:val="center"/>
              <w:rPr>
                <w:rFonts w:ascii="Times New Roman" w:eastAsia="Cambria" w:hAnsi="Times New Roman" w:cs="Times New Roman"/>
                <w:b/>
                <w:sz w:val="26"/>
                <w:szCs w:val="26"/>
              </w:rPr>
            </w:pPr>
            <w:r w:rsidRPr="00D559A5">
              <w:rPr>
                <w:rFonts w:ascii="Times New Roman" w:hAnsi="Times New Roman" w:cs="Times New Roman"/>
                <w:sz w:val="26"/>
                <w:szCs w:val="26"/>
              </w:rPr>
              <w:t>2</w:t>
            </w:r>
          </w:p>
        </w:tc>
      </w:tr>
      <w:tr w:rsidR="00D559A5" w:rsidRPr="00D559A5" w14:paraId="48151A33" w14:textId="77777777" w:rsidTr="00CC6CA2">
        <w:trPr>
          <w:jc w:val="center"/>
        </w:trPr>
        <w:tc>
          <w:tcPr>
            <w:tcW w:w="8999" w:type="dxa"/>
            <w:gridSpan w:val="9"/>
            <w:tcBorders>
              <w:top w:val="single" w:sz="4" w:space="0" w:color="000000"/>
              <w:left w:val="single" w:sz="4" w:space="0" w:color="000000"/>
              <w:bottom w:val="single" w:sz="4" w:space="0" w:color="000000"/>
              <w:right w:val="single" w:sz="4" w:space="0" w:color="000000"/>
            </w:tcBorders>
            <w:vAlign w:val="center"/>
          </w:tcPr>
          <w:p w14:paraId="1F9CB4A2" w14:textId="77777777" w:rsidR="00AE242A" w:rsidRPr="00D559A5" w:rsidRDefault="00AE242A" w:rsidP="00D559A5">
            <w:pPr>
              <w:numPr>
                <w:ilvl w:val="0"/>
                <w:numId w:val="8"/>
              </w:numPr>
              <w:pBdr>
                <w:top w:val="nil"/>
                <w:left w:val="nil"/>
                <w:bottom w:val="nil"/>
                <w:right w:val="nil"/>
                <w:between w:val="nil"/>
              </w:pBdr>
              <w:spacing w:before="120" w:after="0" w:line="360" w:lineRule="auto"/>
              <w:rPr>
                <w:rFonts w:ascii="Times New Roman" w:eastAsia="Cambria" w:hAnsi="Times New Roman" w:cs="Times New Roman"/>
                <w:b/>
                <w:i/>
                <w:sz w:val="26"/>
                <w:szCs w:val="26"/>
              </w:rPr>
            </w:pPr>
            <w:r w:rsidRPr="00D559A5">
              <w:rPr>
                <w:rFonts w:ascii="Times New Roman" w:eastAsia="Cambria" w:hAnsi="Times New Roman" w:cs="Times New Roman"/>
                <w:b/>
                <w:i/>
                <w:sz w:val="26"/>
                <w:szCs w:val="26"/>
              </w:rPr>
              <w:t>Học phần tự chọn</w:t>
            </w:r>
          </w:p>
          <w:p w14:paraId="59CA7C72" w14:textId="78482AB5" w:rsidR="00AE242A" w:rsidRPr="00D559A5" w:rsidRDefault="00AE242A" w:rsidP="00D559A5">
            <w:pPr>
              <w:spacing w:before="120" w:after="0" w:line="360" w:lineRule="auto"/>
              <w:ind w:hanging="3"/>
              <w:rPr>
                <w:rFonts w:ascii="Times New Roman" w:eastAsia="Cambria" w:hAnsi="Times New Roman" w:cs="Times New Roman"/>
                <w:b/>
                <w:i/>
                <w:sz w:val="26"/>
                <w:szCs w:val="26"/>
              </w:rPr>
            </w:pPr>
            <w:r w:rsidRPr="00D559A5">
              <w:rPr>
                <w:rFonts w:ascii="Times New Roman" w:eastAsia="Cambria" w:hAnsi="Times New Roman" w:cs="Times New Roman"/>
                <w:b/>
                <w:i/>
                <w:sz w:val="26"/>
                <w:szCs w:val="26"/>
              </w:rPr>
              <w:t xml:space="preserve">Chọn ít nhất </w:t>
            </w:r>
            <w:r w:rsidRPr="00D559A5">
              <w:rPr>
                <w:rFonts w:ascii="Times New Roman" w:eastAsia="Cambria" w:hAnsi="Times New Roman" w:cs="Times New Roman"/>
                <w:b/>
                <w:i/>
                <w:sz w:val="26"/>
                <w:szCs w:val="26"/>
                <w:lang w:val="en-US"/>
              </w:rPr>
              <w:t>5</w:t>
            </w:r>
            <w:r w:rsidRPr="00D559A5">
              <w:rPr>
                <w:rFonts w:ascii="Times New Roman" w:eastAsia="Cambria" w:hAnsi="Times New Roman" w:cs="Times New Roman"/>
                <w:b/>
                <w:i/>
                <w:sz w:val="26"/>
                <w:szCs w:val="26"/>
              </w:rPr>
              <w:t xml:space="preserve"> tín chỉ trong các học phần tự chọn sau:</w:t>
            </w:r>
          </w:p>
        </w:tc>
      </w:tr>
      <w:tr w:rsidR="00D559A5" w:rsidRPr="00D559A5" w14:paraId="0E7FE09F"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C9AE8DF" w14:textId="5F9B5958"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3</w:t>
            </w:r>
            <w:r w:rsidRPr="00D559A5">
              <w:rPr>
                <w:rFonts w:ascii="Times New Roman" w:eastAsia="Cambria" w:hAnsi="Times New Roman" w:cs="Times New Roman"/>
                <w:sz w:val="26"/>
                <w:szCs w:val="26"/>
                <w:lang w:val="en-US"/>
              </w:rPr>
              <w:t>6</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DE4A4C2" w14:textId="77777777" w:rsidR="00AE242A" w:rsidRPr="00D559A5" w:rsidRDefault="00AE242A" w:rsidP="00D559A5">
            <w:pPr>
              <w:spacing w:before="120" w:after="0" w:line="360" w:lineRule="auto"/>
              <w:jc w:val="center"/>
              <w:rPr>
                <w:rFonts w:ascii="Times New Roman" w:eastAsia="Cambria" w:hAnsi="Times New Roman" w:cs="Times New Roman"/>
                <w:i/>
                <w:sz w:val="26"/>
                <w:szCs w:val="26"/>
              </w:rPr>
            </w:pPr>
            <w:r w:rsidRPr="00D559A5">
              <w:rPr>
                <w:rFonts w:ascii="Times New Roman" w:hAnsi="Times New Roman" w:cs="Times New Roman"/>
                <w:sz w:val="26"/>
                <w:szCs w:val="26"/>
              </w:rPr>
              <w:t>SMT3022</w:t>
            </w:r>
          </w:p>
        </w:tc>
        <w:tc>
          <w:tcPr>
            <w:tcW w:w="2977" w:type="dxa"/>
            <w:tcBorders>
              <w:top w:val="single" w:sz="4" w:space="0" w:color="000000"/>
              <w:left w:val="single" w:sz="4" w:space="0" w:color="000000"/>
              <w:bottom w:val="single" w:sz="4" w:space="0" w:color="000000"/>
              <w:right w:val="single" w:sz="4" w:space="0" w:color="000000"/>
            </w:tcBorders>
            <w:vAlign w:val="center"/>
          </w:tcPr>
          <w:p w14:paraId="17914FC4"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Dịch vụ công</w:t>
            </w:r>
          </w:p>
        </w:tc>
        <w:tc>
          <w:tcPr>
            <w:tcW w:w="992" w:type="dxa"/>
            <w:tcBorders>
              <w:top w:val="single" w:sz="4" w:space="0" w:color="000000"/>
              <w:left w:val="single" w:sz="4" w:space="0" w:color="000000"/>
              <w:bottom w:val="single" w:sz="4" w:space="0" w:color="000000"/>
              <w:right w:val="single" w:sz="4" w:space="0" w:color="000000"/>
            </w:tcBorders>
            <w:vAlign w:val="center"/>
          </w:tcPr>
          <w:p w14:paraId="3CADC8E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23</w:t>
            </w:r>
          </w:p>
        </w:tc>
        <w:tc>
          <w:tcPr>
            <w:tcW w:w="851" w:type="dxa"/>
            <w:tcBorders>
              <w:top w:val="single" w:sz="4" w:space="0" w:color="000000"/>
              <w:left w:val="single" w:sz="4" w:space="0" w:color="000000"/>
              <w:bottom w:val="single" w:sz="4" w:space="0" w:color="000000"/>
              <w:right w:val="single" w:sz="4" w:space="0" w:color="000000"/>
            </w:tcBorders>
            <w:vAlign w:val="center"/>
          </w:tcPr>
          <w:p w14:paraId="7201105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7</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2DDC01CA"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6C3D80B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2</w:t>
            </w:r>
          </w:p>
        </w:tc>
      </w:tr>
      <w:tr w:rsidR="00D559A5" w:rsidRPr="00D559A5" w14:paraId="39BC1AE1"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AD8FC37" w14:textId="0815E9F2"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37</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5150BC9F" w14:textId="77777777" w:rsidR="00AE242A" w:rsidRPr="00D559A5" w:rsidRDefault="00AE242A" w:rsidP="00D559A5">
            <w:pPr>
              <w:spacing w:before="120" w:after="0" w:line="360" w:lineRule="auto"/>
              <w:jc w:val="center"/>
              <w:rPr>
                <w:rFonts w:ascii="Times New Roman" w:eastAsia="Cambria" w:hAnsi="Times New Roman" w:cs="Times New Roman"/>
                <w:i/>
                <w:sz w:val="26"/>
                <w:szCs w:val="26"/>
              </w:rPr>
            </w:pPr>
            <w:r w:rsidRPr="00D559A5">
              <w:rPr>
                <w:rFonts w:ascii="Times New Roman" w:hAnsi="Times New Roman" w:cs="Times New Roman"/>
                <w:sz w:val="26"/>
                <w:szCs w:val="26"/>
              </w:rPr>
              <w:t>SMT3002</w:t>
            </w:r>
          </w:p>
        </w:tc>
        <w:tc>
          <w:tcPr>
            <w:tcW w:w="2977" w:type="dxa"/>
            <w:tcBorders>
              <w:top w:val="single" w:sz="4" w:space="0" w:color="000000"/>
              <w:left w:val="single" w:sz="4" w:space="0" w:color="000000"/>
              <w:bottom w:val="single" w:sz="4" w:space="0" w:color="000000"/>
              <w:right w:val="single" w:sz="4" w:space="0" w:color="000000"/>
            </w:tcBorders>
            <w:vAlign w:val="center"/>
          </w:tcPr>
          <w:p w14:paraId="2160F628"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Lịch sử các học thuyết chính trị</w:t>
            </w:r>
          </w:p>
        </w:tc>
        <w:tc>
          <w:tcPr>
            <w:tcW w:w="992" w:type="dxa"/>
            <w:tcBorders>
              <w:top w:val="single" w:sz="4" w:space="0" w:color="000000"/>
              <w:left w:val="single" w:sz="4" w:space="0" w:color="000000"/>
              <w:bottom w:val="single" w:sz="4" w:space="0" w:color="000000"/>
              <w:right w:val="single" w:sz="4" w:space="0" w:color="000000"/>
            </w:tcBorders>
          </w:tcPr>
          <w:p w14:paraId="1FD0209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0E7E31D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1A4A0249"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24465874"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2</w:t>
            </w:r>
          </w:p>
        </w:tc>
      </w:tr>
      <w:tr w:rsidR="00D559A5" w:rsidRPr="00D559A5" w14:paraId="1E37E53A"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060012F" w14:textId="77CA67E3"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38</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7E1A1A93"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SMT3010</w:t>
            </w:r>
          </w:p>
        </w:tc>
        <w:tc>
          <w:tcPr>
            <w:tcW w:w="2977" w:type="dxa"/>
            <w:tcBorders>
              <w:top w:val="single" w:sz="4" w:space="0" w:color="000000"/>
              <w:left w:val="single" w:sz="4" w:space="0" w:color="000000"/>
              <w:bottom w:val="single" w:sz="4" w:space="0" w:color="000000"/>
              <w:right w:val="single" w:sz="4" w:space="0" w:color="000000"/>
            </w:tcBorders>
            <w:vAlign w:val="center"/>
          </w:tcPr>
          <w:p w14:paraId="4A7A6394"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i/>
                <w:sz w:val="26"/>
                <w:szCs w:val="26"/>
              </w:rPr>
              <w:t>Logic học</w:t>
            </w:r>
          </w:p>
        </w:tc>
        <w:tc>
          <w:tcPr>
            <w:tcW w:w="992" w:type="dxa"/>
            <w:tcBorders>
              <w:top w:val="single" w:sz="4" w:space="0" w:color="000000"/>
              <w:left w:val="single" w:sz="4" w:space="0" w:color="000000"/>
              <w:bottom w:val="single" w:sz="4" w:space="0" w:color="000000"/>
              <w:right w:val="single" w:sz="4" w:space="0" w:color="000000"/>
            </w:tcBorders>
          </w:tcPr>
          <w:p w14:paraId="544AF576"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24</w:t>
            </w:r>
          </w:p>
        </w:tc>
        <w:tc>
          <w:tcPr>
            <w:tcW w:w="851" w:type="dxa"/>
            <w:tcBorders>
              <w:top w:val="single" w:sz="4" w:space="0" w:color="000000"/>
              <w:left w:val="single" w:sz="4" w:space="0" w:color="000000"/>
              <w:bottom w:val="single" w:sz="4" w:space="0" w:color="000000"/>
              <w:right w:val="single" w:sz="4" w:space="0" w:color="000000"/>
            </w:tcBorders>
          </w:tcPr>
          <w:p w14:paraId="5AB7A1C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6</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51C56CE9"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DF013E4"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2</w:t>
            </w:r>
          </w:p>
        </w:tc>
      </w:tr>
      <w:tr w:rsidR="00D559A5" w:rsidRPr="00D559A5" w14:paraId="1F8DBF18"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1619BEA" w14:textId="3A928A9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39</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78A74289"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LAW2007</w:t>
            </w:r>
          </w:p>
        </w:tc>
        <w:tc>
          <w:tcPr>
            <w:tcW w:w="2977" w:type="dxa"/>
            <w:tcBorders>
              <w:top w:val="single" w:sz="4" w:space="0" w:color="000000"/>
              <w:left w:val="single" w:sz="4" w:space="0" w:color="000000"/>
              <w:bottom w:val="single" w:sz="4" w:space="0" w:color="000000"/>
              <w:right w:val="single" w:sz="4" w:space="0" w:color="000000"/>
            </w:tcBorders>
            <w:vAlign w:val="center"/>
          </w:tcPr>
          <w:p w14:paraId="43B07C81"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Luật hành chính</w:t>
            </w:r>
          </w:p>
        </w:tc>
        <w:tc>
          <w:tcPr>
            <w:tcW w:w="992" w:type="dxa"/>
            <w:tcBorders>
              <w:top w:val="single" w:sz="4" w:space="0" w:color="000000"/>
              <w:left w:val="single" w:sz="4" w:space="0" w:color="000000"/>
              <w:bottom w:val="single" w:sz="4" w:space="0" w:color="000000"/>
              <w:right w:val="single" w:sz="4" w:space="0" w:color="000000"/>
            </w:tcBorders>
          </w:tcPr>
          <w:p w14:paraId="64A528B8"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25</w:t>
            </w:r>
          </w:p>
        </w:tc>
        <w:tc>
          <w:tcPr>
            <w:tcW w:w="851" w:type="dxa"/>
            <w:tcBorders>
              <w:top w:val="single" w:sz="4" w:space="0" w:color="000000"/>
              <w:left w:val="single" w:sz="4" w:space="0" w:color="000000"/>
              <w:bottom w:val="single" w:sz="4" w:space="0" w:color="000000"/>
              <w:right w:val="single" w:sz="4" w:space="0" w:color="000000"/>
            </w:tcBorders>
          </w:tcPr>
          <w:p w14:paraId="2F17FC1A"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20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462F4271"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E14D074"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5CE9FC02"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E8C41A" w14:textId="68D7A0B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40</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4BB7DEC1"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LAW2006</w:t>
            </w:r>
          </w:p>
        </w:tc>
        <w:tc>
          <w:tcPr>
            <w:tcW w:w="2977" w:type="dxa"/>
            <w:tcBorders>
              <w:top w:val="single" w:sz="4" w:space="0" w:color="000000"/>
              <w:left w:val="single" w:sz="4" w:space="0" w:color="000000"/>
              <w:bottom w:val="single" w:sz="4" w:space="0" w:color="000000"/>
              <w:right w:val="single" w:sz="4" w:space="0" w:color="000000"/>
            </w:tcBorders>
            <w:vAlign w:val="center"/>
          </w:tcPr>
          <w:p w14:paraId="67E96CA0"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Luật hiến pháp</w:t>
            </w:r>
          </w:p>
        </w:tc>
        <w:tc>
          <w:tcPr>
            <w:tcW w:w="992" w:type="dxa"/>
            <w:tcBorders>
              <w:top w:val="single" w:sz="4" w:space="0" w:color="000000"/>
              <w:left w:val="single" w:sz="4" w:space="0" w:color="000000"/>
              <w:bottom w:val="single" w:sz="4" w:space="0" w:color="000000"/>
              <w:right w:val="single" w:sz="4" w:space="0" w:color="000000"/>
            </w:tcBorders>
          </w:tcPr>
          <w:p w14:paraId="00F9202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lang w:val="en-US"/>
              </w:rPr>
              <w:t>25</w:t>
            </w:r>
          </w:p>
        </w:tc>
        <w:tc>
          <w:tcPr>
            <w:tcW w:w="851" w:type="dxa"/>
            <w:tcBorders>
              <w:top w:val="single" w:sz="4" w:space="0" w:color="000000"/>
              <w:left w:val="single" w:sz="4" w:space="0" w:color="000000"/>
              <w:bottom w:val="single" w:sz="4" w:space="0" w:color="000000"/>
              <w:right w:val="single" w:sz="4" w:space="0" w:color="000000"/>
            </w:tcBorders>
          </w:tcPr>
          <w:p w14:paraId="70532C7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20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41DDC931"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747C3AD5"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1576773A"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775B1AB" w14:textId="4286618D" w:rsidR="00AE242A" w:rsidRPr="00D559A5" w:rsidRDefault="00AE242A"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41.</w:t>
            </w:r>
          </w:p>
        </w:tc>
        <w:tc>
          <w:tcPr>
            <w:tcW w:w="1491" w:type="dxa"/>
            <w:tcBorders>
              <w:top w:val="single" w:sz="4" w:space="0" w:color="000000"/>
              <w:left w:val="single" w:sz="4" w:space="0" w:color="000000"/>
              <w:bottom w:val="single" w:sz="4" w:space="0" w:color="000000"/>
              <w:right w:val="single" w:sz="4" w:space="0" w:color="000000"/>
            </w:tcBorders>
            <w:vAlign w:val="center"/>
          </w:tcPr>
          <w:p w14:paraId="192DB7E7" w14:textId="77777777" w:rsidR="00AE242A" w:rsidRPr="00D559A5" w:rsidRDefault="00AE242A"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SMT3023</w:t>
            </w:r>
          </w:p>
        </w:tc>
        <w:tc>
          <w:tcPr>
            <w:tcW w:w="2977" w:type="dxa"/>
            <w:tcBorders>
              <w:top w:val="single" w:sz="4" w:space="0" w:color="000000"/>
              <w:left w:val="single" w:sz="4" w:space="0" w:color="000000"/>
              <w:bottom w:val="single" w:sz="4" w:space="0" w:color="000000"/>
              <w:right w:val="single" w:sz="4" w:space="0" w:color="000000"/>
            </w:tcBorders>
            <w:vAlign w:val="center"/>
          </w:tcPr>
          <w:p w14:paraId="09F4D70A" w14:textId="77777777" w:rsidR="00AE242A" w:rsidRPr="00D559A5" w:rsidRDefault="00AE242A"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Quản lý nhà nước về văn hóa</w:t>
            </w:r>
          </w:p>
        </w:tc>
        <w:tc>
          <w:tcPr>
            <w:tcW w:w="992" w:type="dxa"/>
            <w:tcBorders>
              <w:top w:val="single" w:sz="4" w:space="0" w:color="000000"/>
              <w:left w:val="single" w:sz="4" w:space="0" w:color="000000"/>
              <w:bottom w:val="single" w:sz="4" w:space="0" w:color="000000"/>
              <w:right w:val="single" w:sz="4" w:space="0" w:color="000000"/>
            </w:tcBorders>
            <w:vAlign w:val="center"/>
          </w:tcPr>
          <w:p w14:paraId="10EA3E01" w14:textId="77777777" w:rsidR="00AE242A" w:rsidRPr="00D559A5" w:rsidRDefault="00AE242A" w:rsidP="00D559A5">
            <w:pPr>
              <w:spacing w:before="120" w:after="0" w:line="360" w:lineRule="auto"/>
              <w:ind w:hanging="3"/>
              <w:jc w:val="center"/>
              <w:rPr>
                <w:rFonts w:ascii="Times New Roman" w:hAnsi="Times New Roman" w:cs="Times New Roman"/>
                <w:sz w:val="26"/>
                <w:szCs w:val="26"/>
                <w:lang w:val="en-US"/>
              </w:rPr>
            </w:pPr>
            <w:r w:rsidRPr="00D559A5">
              <w:rPr>
                <w:rFonts w:ascii="Times New Roman" w:hAnsi="Times New Roman" w:cs="Times New Roman"/>
                <w:sz w:val="26"/>
                <w:szCs w:val="26"/>
              </w:rPr>
              <w:t>14</w:t>
            </w:r>
          </w:p>
        </w:tc>
        <w:tc>
          <w:tcPr>
            <w:tcW w:w="851" w:type="dxa"/>
            <w:tcBorders>
              <w:top w:val="single" w:sz="4" w:space="0" w:color="000000"/>
              <w:left w:val="single" w:sz="4" w:space="0" w:color="000000"/>
              <w:bottom w:val="single" w:sz="4" w:space="0" w:color="000000"/>
              <w:right w:val="single" w:sz="4" w:space="0" w:color="000000"/>
            </w:tcBorders>
            <w:vAlign w:val="center"/>
          </w:tcPr>
          <w:p w14:paraId="055955A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hAnsi="Times New Roman" w:cs="Times New Roman"/>
                <w:sz w:val="26"/>
                <w:szCs w:val="26"/>
              </w:rPr>
              <w:t>16</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4F379E5D" w14:textId="77777777" w:rsidR="00AE242A" w:rsidRPr="00D559A5" w:rsidRDefault="00AE242A" w:rsidP="00D559A5">
            <w:pPr>
              <w:spacing w:before="120" w:after="0" w:line="360" w:lineRule="auto"/>
              <w:ind w:hanging="3"/>
              <w:jc w:val="center"/>
              <w:rPr>
                <w:rFonts w:ascii="Times New Roman" w:hAnsi="Times New Roman" w:cs="Times New Roman"/>
                <w:sz w:val="26"/>
                <w:szCs w:val="26"/>
              </w:rPr>
            </w:pPr>
            <w:r w:rsidRPr="00D559A5">
              <w:rPr>
                <w:rFonts w:ascii="Times New Roman" w:hAnsi="Times New Roman" w:cs="Times New Roman"/>
                <w:sz w:val="26"/>
                <w:szCs w:val="26"/>
              </w:rPr>
              <w:t>30</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23C3468E" w14:textId="77777777" w:rsidR="00AE242A" w:rsidRPr="00D559A5" w:rsidRDefault="00AE242A"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2</w:t>
            </w:r>
          </w:p>
        </w:tc>
      </w:tr>
      <w:tr w:rsidR="00D559A5" w:rsidRPr="00D559A5" w14:paraId="0B18FF64" w14:textId="77777777" w:rsidTr="00CC6CA2">
        <w:trPr>
          <w:jc w:val="center"/>
        </w:trPr>
        <w:tc>
          <w:tcPr>
            <w:tcW w:w="8999" w:type="dxa"/>
            <w:gridSpan w:val="9"/>
            <w:tcBorders>
              <w:top w:val="single" w:sz="4" w:space="0" w:color="000000"/>
              <w:left w:val="single" w:sz="4" w:space="0" w:color="000000"/>
              <w:bottom w:val="single" w:sz="4" w:space="0" w:color="000000"/>
              <w:right w:val="single" w:sz="4" w:space="0" w:color="000000"/>
            </w:tcBorders>
            <w:vAlign w:val="center"/>
          </w:tcPr>
          <w:p w14:paraId="7CC8A40A" w14:textId="68B7FFDF" w:rsidR="00AE242A" w:rsidRPr="00D559A5" w:rsidRDefault="00AE242A" w:rsidP="00D559A5">
            <w:pPr>
              <w:spacing w:before="120" w:after="0" w:line="360" w:lineRule="auto"/>
              <w:jc w:val="both"/>
              <w:rPr>
                <w:rFonts w:ascii="Times New Roman" w:eastAsia="Cambria" w:hAnsi="Times New Roman" w:cs="Times New Roman"/>
                <w:b/>
                <w:i/>
                <w:sz w:val="26"/>
                <w:szCs w:val="26"/>
              </w:rPr>
            </w:pPr>
            <w:r w:rsidRPr="00D559A5">
              <w:rPr>
                <w:rFonts w:ascii="Times New Roman" w:eastAsia="Cambria" w:hAnsi="Times New Roman" w:cs="Times New Roman"/>
                <w:b/>
                <w:i/>
                <w:sz w:val="26"/>
                <w:szCs w:val="26"/>
              </w:rPr>
              <w:t xml:space="preserve">C2. Học phần chuyên ngành: 28 tín chỉ gồm 21 tín chỉ bắt buộc và </w:t>
            </w:r>
            <w:r w:rsidRPr="00D559A5">
              <w:rPr>
                <w:rFonts w:ascii="Times New Roman" w:eastAsia="Cambria" w:hAnsi="Times New Roman" w:cs="Times New Roman"/>
                <w:b/>
                <w:i/>
                <w:sz w:val="26"/>
                <w:szCs w:val="26"/>
                <w:lang w:val="en-US"/>
              </w:rPr>
              <w:t>7</w:t>
            </w:r>
            <w:r w:rsidRPr="00D559A5">
              <w:rPr>
                <w:rFonts w:ascii="Times New Roman" w:eastAsia="Cambria" w:hAnsi="Times New Roman" w:cs="Times New Roman"/>
                <w:b/>
                <w:i/>
                <w:sz w:val="26"/>
                <w:szCs w:val="26"/>
              </w:rPr>
              <w:t xml:space="preserve"> tín chỉ tự chọn</w:t>
            </w:r>
          </w:p>
          <w:p w14:paraId="384A07C6" w14:textId="77777777" w:rsidR="00AE242A" w:rsidRPr="00D559A5" w:rsidRDefault="00AE242A" w:rsidP="00D559A5">
            <w:pPr>
              <w:numPr>
                <w:ilvl w:val="0"/>
                <w:numId w:val="8"/>
              </w:numPr>
              <w:pBdr>
                <w:top w:val="nil"/>
                <w:left w:val="nil"/>
                <w:bottom w:val="nil"/>
                <w:right w:val="nil"/>
                <w:between w:val="nil"/>
              </w:pBdr>
              <w:spacing w:before="120" w:after="0" w:line="360" w:lineRule="auto"/>
              <w:rPr>
                <w:rFonts w:ascii="Times New Roman" w:eastAsia="Cambria" w:hAnsi="Times New Roman" w:cs="Times New Roman"/>
                <w:i/>
                <w:sz w:val="26"/>
                <w:szCs w:val="26"/>
              </w:rPr>
            </w:pPr>
            <w:r w:rsidRPr="00D559A5">
              <w:rPr>
                <w:rFonts w:ascii="Times New Roman" w:eastAsia="Cambria" w:hAnsi="Times New Roman" w:cs="Times New Roman"/>
                <w:b/>
                <w:i/>
                <w:sz w:val="26"/>
                <w:szCs w:val="26"/>
              </w:rPr>
              <w:t>Các học phần bắt buộc</w:t>
            </w:r>
          </w:p>
        </w:tc>
      </w:tr>
      <w:tr w:rsidR="00D559A5" w:rsidRPr="00D559A5" w14:paraId="2A57BE24"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DBCB5E9" w14:textId="4ACF3012"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42</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7B9BAEEA"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SMT3004</w:t>
            </w:r>
          </w:p>
        </w:tc>
        <w:tc>
          <w:tcPr>
            <w:tcW w:w="2977" w:type="dxa"/>
            <w:tcBorders>
              <w:top w:val="single" w:sz="4" w:space="0" w:color="000000"/>
              <w:left w:val="single" w:sz="4" w:space="0" w:color="000000"/>
              <w:bottom w:val="single" w:sz="4" w:space="0" w:color="000000"/>
              <w:right w:val="single" w:sz="4" w:space="0" w:color="000000"/>
            </w:tcBorders>
            <w:vAlign w:val="center"/>
          </w:tcPr>
          <w:p w14:paraId="1E925034"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An sinh xã hội và các vấn đề về xã hội</w:t>
            </w:r>
          </w:p>
        </w:tc>
        <w:tc>
          <w:tcPr>
            <w:tcW w:w="992" w:type="dxa"/>
            <w:tcBorders>
              <w:top w:val="single" w:sz="4" w:space="0" w:color="000000"/>
              <w:left w:val="single" w:sz="4" w:space="0" w:color="000000"/>
              <w:bottom w:val="single" w:sz="4" w:space="0" w:color="000000"/>
              <w:right w:val="single" w:sz="4" w:space="0" w:color="000000"/>
            </w:tcBorders>
            <w:vAlign w:val="center"/>
          </w:tcPr>
          <w:p w14:paraId="6E1BA4D8"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358FD706"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A38D1E0"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20D87045"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423C66FD"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6242D1" w14:textId="440A2B5D"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lastRenderedPageBreak/>
              <w:t>4</w:t>
            </w:r>
            <w:r w:rsidRPr="00D559A5">
              <w:rPr>
                <w:rFonts w:ascii="Times New Roman" w:eastAsia="Cambria" w:hAnsi="Times New Roman" w:cs="Times New Roman"/>
                <w:sz w:val="26"/>
                <w:szCs w:val="26"/>
                <w:lang w:val="en-US"/>
              </w:rPr>
              <w:t>3</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18A9FE48" w14:textId="0D01408F" w:rsidR="00AE242A" w:rsidRPr="00D559A5" w:rsidRDefault="00AE242A"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hAnsi="Times New Roman" w:cs="Times New Roman"/>
                <w:sz w:val="26"/>
                <w:szCs w:val="26"/>
              </w:rPr>
              <w:t>SMT30</w:t>
            </w:r>
            <w:r w:rsidR="004E4DC6" w:rsidRPr="00D559A5">
              <w:rPr>
                <w:rFonts w:ascii="Times New Roman" w:hAnsi="Times New Roman" w:cs="Times New Roman"/>
                <w:sz w:val="26"/>
                <w:szCs w:val="26"/>
                <w:lang w:val="en-US"/>
              </w:rPr>
              <w:t>29</w:t>
            </w:r>
          </w:p>
        </w:tc>
        <w:tc>
          <w:tcPr>
            <w:tcW w:w="2977" w:type="dxa"/>
            <w:tcBorders>
              <w:top w:val="single" w:sz="4" w:space="0" w:color="000000"/>
              <w:left w:val="single" w:sz="4" w:space="0" w:color="000000"/>
              <w:bottom w:val="single" w:sz="4" w:space="0" w:color="000000"/>
              <w:right w:val="single" w:sz="4" w:space="0" w:color="000000"/>
            </w:tcBorders>
            <w:vAlign w:val="center"/>
          </w:tcPr>
          <w:p w14:paraId="4C8CC607"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Kinh tế chính trị nâng cao</w:t>
            </w:r>
          </w:p>
        </w:tc>
        <w:tc>
          <w:tcPr>
            <w:tcW w:w="992" w:type="dxa"/>
            <w:tcBorders>
              <w:top w:val="single" w:sz="4" w:space="0" w:color="000000"/>
              <w:left w:val="single" w:sz="4" w:space="0" w:color="000000"/>
              <w:bottom w:val="single" w:sz="4" w:space="0" w:color="000000"/>
              <w:right w:val="single" w:sz="4" w:space="0" w:color="000000"/>
            </w:tcBorders>
            <w:vAlign w:val="center"/>
          </w:tcPr>
          <w:p w14:paraId="4F95EB6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4573FD9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0DD3A44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0B511FC4"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2D451693"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2C2FC74" w14:textId="710EACAE"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w:t>
            </w:r>
            <w:r w:rsidRPr="00D559A5">
              <w:rPr>
                <w:rFonts w:ascii="Times New Roman" w:eastAsia="Cambria" w:hAnsi="Times New Roman" w:cs="Times New Roman"/>
                <w:sz w:val="26"/>
                <w:szCs w:val="26"/>
                <w:lang w:val="en-US"/>
              </w:rPr>
              <w:t>4</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6D5BE99F" w14:textId="68CDB3AD"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ECO3029</w:t>
            </w:r>
          </w:p>
        </w:tc>
        <w:tc>
          <w:tcPr>
            <w:tcW w:w="2977" w:type="dxa"/>
            <w:tcBorders>
              <w:top w:val="single" w:sz="4" w:space="0" w:color="000000"/>
              <w:left w:val="single" w:sz="4" w:space="0" w:color="000000"/>
              <w:bottom w:val="single" w:sz="4" w:space="0" w:color="000000"/>
              <w:right w:val="single" w:sz="4" w:space="0" w:color="000000"/>
            </w:tcBorders>
            <w:vAlign w:val="center"/>
          </w:tcPr>
          <w:p w14:paraId="7A1E5FC9"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 xml:space="preserve">Kinh tế số </w:t>
            </w:r>
          </w:p>
        </w:tc>
        <w:tc>
          <w:tcPr>
            <w:tcW w:w="992" w:type="dxa"/>
            <w:tcBorders>
              <w:top w:val="single" w:sz="4" w:space="0" w:color="000000"/>
              <w:left w:val="single" w:sz="4" w:space="0" w:color="000000"/>
              <w:bottom w:val="single" w:sz="4" w:space="0" w:color="000000"/>
              <w:right w:val="single" w:sz="4" w:space="0" w:color="000000"/>
            </w:tcBorders>
            <w:vAlign w:val="center"/>
          </w:tcPr>
          <w:p w14:paraId="7A4D98ED"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0DF0C67E"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68FB9621"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6BB5F56"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49AC602C"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19A6EEC" w14:textId="331781E1"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w:t>
            </w:r>
            <w:r w:rsidRPr="00D559A5">
              <w:rPr>
                <w:rFonts w:ascii="Times New Roman" w:eastAsia="Cambria" w:hAnsi="Times New Roman" w:cs="Times New Roman"/>
                <w:sz w:val="26"/>
                <w:szCs w:val="26"/>
                <w:lang w:val="en-US"/>
              </w:rPr>
              <w:t>5</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2C9E2808" w14:textId="5F436B3F" w:rsidR="00AE242A" w:rsidRPr="00D559A5" w:rsidRDefault="00AE242A"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hAnsi="Times New Roman" w:cs="Times New Roman"/>
                <w:sz w:val="26"/>
                <w:szCs w:val="26"/>
              </w:rPr>
              <w:t>SMT30</w:t>
            </w:r>
            <w:r w:rsidR="004E4DC6" w:rsidRPr="00D559A5">
              <w:rPr>
                <w:rFonts w:ascii="Times New Roman" w:hAnsi="Times New Roman" w:cs="Times New Roman"/>
                <w:sz w:val="26"/>
                <w:szCs w:val="26"/>
                <w:lang w:val="en-US"/>
              </w:rPr>
              <w:t>28</w:t>
            </w:r>
          </w:p>
        </w:tc>
        <w:tc>
          <w:tcPr>
            <w:tcW w:w="2977" w:type="dxa"/>
            <w:tcBorders>
              <w:top w:val="single" w:sz="4" w:space="0" w:color="000000"/>
              <w:left w:val="single" w:sz="4" w:space="0" w:color="000000"/>
              <w:bottom w:val="single" w:sz="4" w:space="0" w:color="000000"/>
              <w:right w:val="single" w:sz="4" w:space="0" w:color="000000"/>
            </w:tcBorders>
            <w:vAlign w:val="center"/>
          </w:tcPr>
          <w:p w14:paraId="4A727BA5"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Lý luận kinh tế chính trị về thời kì quá độ lên CNXH ở Việt Nam</w:t>
            </w:r>
          </w:p>
        </w:tc>
        <w:tc>
          <w:tcPr>
            <w:tcW w:w="992" w:type="dxa"/>
            <w:tcBorders>
              <w:top w:val="single" w:sz="4" w:space="0" w:color="000000"/>
              <w:left w:val="single" w:sz="4" w:space="0" w:color="000000"/>
              <w:bottom w:val="single" w:sz="4" w:space="0" w:color="000000"/>
              <w:right w:val="single" w:sz="4" w:space="0" w:color="000000"/>
            </w:tcBorders>
            <w:vAlign w:val="center"/>
          </w:tcPr>
          <w:p w14:paraId="24FE406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48F8C87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0B2F6768"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49EC305"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595626BA"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19E1E45" w14:textId="18E0B0FD"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w:t>
            </w:r>
            <w:r w:rsidRPr="00D559A5">
              <w:rPr>
                <w:rFonts w:ascii="Times New Roman" w:eastAsia="Cambria" w:hAnsi="Times New Roman" w:cs="Times New Roman"/>
                <w:sz w:val="26"/>
                <w:szCs w:val="26"/>
                <w:lang w:val="en-US"/>
              </w:rPr>
              <w:t>6</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59FC2750"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SMT3003</w:t>
            </w:r>
          </w:p>
        </w:tc>
        <w:tc>
          <w:tcPr>
            <w:tcW w:w="2977" w:type="dxa"/>
            <w:tcBorders>
              <w:top w:val="single" w:sz="4" w:space="0" w:color="000000"/>
              <w:left w:val="single" w:sz="4" w:space="0" w:color="000000"/>
              <w:bottom w:val="single" w:sz="4" w:space="0" w:color="000000"/>
              <w:right w:val="single" w:sz="4" w:space="0" w:color="000000"/>
            </w:tcBorders>
            <w:vAlign w:val="center"/>
          </w:tcPr>
          <w:p w14:paraId="397D17A2"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Lý thuyết kinh tế học hiện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0F00671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1D7F8A8A"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40F297EA"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5BAC64C"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2A414739"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90A453E" w14:textId="3966494D"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w:t>
            </w:r>
            <w:r w:rsidRPr="00D559A5">
              <w:rPr>
                <w:rFonts w:ascii="Times New Roman" w:eastAsia="Cambria" w:hAnsi="Times New Roman" w:cs="Times New Roman"/>
                <w:sz w:val="26"/>
                <w:szCs w:val="26"/>
                <w:lang w:val="en-US"/>
              </w:rPr>
              <w:t>7</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7A0F31EA"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SMT3001</w:t>
            </w:r>
          </w:p>
        </w:tc>
        <w:tc>
          <w:tcPr>
            <w:tcW w:w="2977" w:type="dxa"/>
            <w:tcBorders>
              <w:top w:val="single" w:sz="4" w:space="0" w:color="000000"/>
              <w:left w:val="single" w:sz="4" w:space="0" w:color="000000"/>
              <w:bottom w:val="single" w:sz="4" w:space="0" w:color="000000"/>
              <w:right w:val="single" w:sz="4" w:space="0" w:color="000000"/>
            </w:tcBorders>
            <w:vAlign w:val="center"/>
          </w:tcPr>
          <w:p w14:paraId="33FAC868"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Quản lý kinh tế vĩ mô của Nhà nước</w:t>
            </w:r>
          </w:p>
        </w:tc>
        <w:tc>
          <w:tcPr>
            <w:tcW w:w="992" w:type="dxa"/>
            <w:tcBorders>
              <w:top w:val="single" w:sz="4" w:space="0" w:color="000000"/>
              <w:left w:val="single" w:sz="4" w:space="0" w:color="000000"/>
              <w:bottom w:val="single" w:sz="4" w:space="0" w:color="000000"/>
              <w:right w:val="single" w:sz="4" w:space="0" w:color="000000"/>
            </w:tcBorders>
            <w:vAlign w:val="center"/>
          </w:tcPr>
          <w:p w14:paraId="36E714EC"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5A1A851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467097A6"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6876A26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5FEDDE55"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2352D78" w14:textId="1F0238D2"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w:t>
            </w:r>
            <w:r w:rsidRPr="00D559A5">
              <w:rPr>
                <w:rFonts w:ascii="Times New Roman" w:eastAsia="Cambria" w:hAnsi="Times New Roman" w:cs="Times New Roman"/>
                <w:sz w:val="26"/>
                <w:szCs w:val="26"/>
                <w:lang w:val="en-US"/>
              </w:rPr>
              <w:t>8</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D1E1D94"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SMT3008</w:t>
            </w:r>
          </w:p>
        </w:tc>
        <w:tc>
          <w:tcPr>
            <w:tcW w:w="2977" w:type="dxa"/>
            <w:tcBorders>
              <w:top w:val="single" w:sz="4" w:space="0" w:color="000000"/>
              <w:left w:val="single" w:sz="4" w:space="0" w:color="000000"/>
              <w:bottom w:val="single" w:sz="4" w:space="0" w:color="000000"/>
              <w:right w:val="single" w:sz="4" w:space="0" w:color="000000"/>
            </w:tcBorders>
            <w:vAlign w:val="center"/>
          </w:tcPr>
          <w:p w14:paraId="57616718"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Tổ chức bộ máy hành chính nhà nước</w:t>
            </w:r>
          </w:p>
        </w:tc>
        <w:tc>
          <w:tcPr>
            <w:tcW w:w="992" w:type="dxa"/>
            <w:tcBorders>
              <w:top w:val="single" w:sz="4" w:space="0" w:color="000000"/>
              <w:left w:val="single" w:sz="4" w:space="0" w:color="000000"/>
              <w:bottom w:val="single" w:sz="4" w:space="0" w:color="000000"/>
              <w:right w:val="single" w:sz="4" w:space="0" w:color="000000"/>
            </w:tcBorders>
            <w:vAlign w:val="center"/>
          </w:tcPr>
          <w:p w14:paraId="4EBCE3A0"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3F755E25"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14A9964C"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48F7A7D1"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1223F09E"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E83E65" w14:textId="77777777" w:rsidR="00AE242A" w:rsidRPr="00D559A5" w:rsidRDefault="00AE242A" w:rsidP="00D559A5">
            <w:pPr>
              <w:spacing w:before="120" w:after="0" w:line="360" w:lineRule="auto"/>
              <w:rPr>
                <w:rFonts w:ascii="Times New Roman" w:eastAsia="Cambria" w:hAnsi="Times New Roman" w:cs="Times New Roman"/>
                <w:sz w:val="26"/>
                <w:szCs w:val="26"/>
              </w:rPr>
            </w:pPr>
          </w:p>
        </w:tc>
        <w:tc>
          <w:tcPr>
            <w:tcW w:w="1491" w:type="dxa"/>
            <w:tcBorders>
              <w:top w:val="single" w:sz="4" w:space="0" w:color="000000"/>
              <w:left w:val="single" w:sz="4" w:space="0" w:color="000000"/>
              <w:bottom w:val="single" w:sz="4" w:space="0" w:color="000000"/>
              <w:right w:val="single" w:sz="4" w:space="0" w:color="000000"/>
            </w:tcBorders>
            <w:vAlign w:val="bottom"/>
          </w:tcPr>
          <w:p w14:paraId="0FAE9677" w14:textId="77777777" w:rsidR="00AE242A" w:rsidRPr="00D559A5" w:rsidRDefault="00AE242A" w:rsidP="00D559A5">
            <w:pPr>
              <w:spacing w:before="120" w:after="0" w:line="360" w:lineRule="auto"/>
              <w:rPr>
                <w:rFonts w:ascii="Times New Roman" w:eastAsia="Cambria" w:hAnsi="Times New Roman" w:cs="Times New Roman"/>
                <w:sz w:val="26"/>
                <w:szCs w:val="26"/>
              </w:rPr>
            </w:pPr>
          </w:p>
        </w:tc>
        <w:tc>
          <w:tcPr>
            <w:tcW w:w="2977" w:type="dxa"/>
            <w:tcBorders>
              <w:top w:val="single" w:sz="4" w:space="0" w:color="000000"/>
              <w:left w:val="single" w:sz="4" w:space="0" w:color="000000"/>
              <w:bottom w:val="single" w:sz="4" w:space="0" w:color="000000"/>
              <w:right w:val="single" w:sz="4" w:space="0" w:color="000000"/>
            </w:tcBorders>
          </w:tcPr>
          <w:p w14:paraId="37CF0AAE" w14:textId="77777777" w:rsidR="00AE242A" w:rsidRPr="00D559A5" w:rsidRDefault="00AE242A" w:rsidP="00D559A5">
            <w:pPr>
              <w:spacing w:before="120" w:after="0" w:line="360" w:lineRule="auto"/>
              <w:rPr>
                <w:rFonts w:ascii="Times New Roman" w:eastAsia="Cambria" w:hAnsi="Times New Roman" w:cs="Times New Roman"/>
                <w:b/>
                <w:sz w:val="26"/>
                <w:szCs w:val="26"/>
              </w:rPr>
            </w:pPr>
            <w:r w:rsidRPr="00D559A5">
              <w:rPr>
                <w:rFonts w:ascii="Times New Roman" w:eastAsia="Cambria" w:hAnsi="Times New Roman" w:cs="Times New Roman"/>
                <w:b/>
                <w:sz w:val="26"/>
                <w:szCs w:val="26"/>
              </w:rPr>
              <w:t>Tổng</w:t>
            </w:r>
          </w:p>
        </w:tc>
        <w:tc>
          <w:tcPr>
            <w:tcW w:w="992" w:type="dxa"/>
            <w:tcBorders>
              <w:top w:val="single" w:sz="4" w:space="0" w:color="000000"/>
              <w:left w:val="single" w:sz="4" w:space="0" w:color="000000"/>
              <w:bottom w:val="single" w:sz="4" w:space="0" w:color="000000"/>
              <w:right w:val="single" w:sz="4" w:space="0" w:color="000000"/>
            </w:tcBorders>
            <w:vAlign w:val="center"/>
          </w:tcPr>
          <w:p w14:paraId="1CD97893" w14:textId="77777777" w:rsidR="00AE242A" w:rsidRPr="00D559A5" w:rsidRDefault="00AE242A" w:rsidP="00D559A5">
            <w:pPr>
              <w:spacing w:before="120" w:after="0" w:line="360" w:lineRule="auto"/>
              <w:ind w:hanging="3"/>
              <w:rPr>
                <w:rFonts w:ascii="Times New Roman" w:eastAsia="Cambria" w:hAnsi="Times New Roman" w:cs="Times New Roman"/>
                <w:b/>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F35E31" w14:textId="77777777" w:rsidR="00AE242A" w:rsidRPr="00D559A5" w:rsidRDefault="00AE242A" w:rsidP="00D559A5">
            <w:pPr>
              <w:spacing w:before="120" w:after="0" w:line="360" w:lineRule="auto"/>
              <w:ind w:hanging="3"/>
              <w:rPr>
                <w:rFonts w:ascii="Times New Roman" w:eastAsia="Cambria" w:hAnsi="Times New Roman" w:cs="Times New Roman"/>
                <w:b/>
                <w:sz w:val="26"/>
                <w:szCs w:val="26"/>
              </w:rPr>
            </w:pPr>
          </w:p>
        </w:tc>
        <w:tc>
          <w:tcPr>
            <w:tcW w:w="1053" w:type="dxa"/>
            <w:gridSpan w:val="2"/>
            <w:tcBorders>
              <w:top w:val="single" w:sz="4" w:space="0" w:color="000000"/>
              <w:left w:val="single" w:sz="4" w:space="0" w:color="000000"/>
              <w:bottom w:val="single" w:sz="4" w:space="0" w:color="000000"/>
              <w:right w:val="single" w:sz="4" w:space="0" w:color="000000"/>
            </w:tcBorders>
            <w:vAlign w:val="center"/>
          </w:tcPr>
          <w:p w14:paraId="5C715FE1" w14:textId="77777777" w:rsidR="00AE242A" w:rsidRPr="00D559A5" w:rsidRDefault="00AE242A" w:rsidP="00D559A5">
            <w:pPr>
              <w:spacing w:before="120" w:after="0" w:line="360" w:lineRule="auto"/>
              <w:ind w:hanging="3"/>
              <w:rPr>
                <w:rFonts w:ascii="Times New Roman" w:eastAsia="Cambria" w:hAnsi="Times New Roman" w:cs="Times New Roman"/>
                <w:b/>
                <w:sz w:val="26"/>
                <w:szCs w:val="26"/>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04783207" w14:textId="77777777" w:rsidR="00AE242A" w:rsidRPr="00D559A5" w:rsidRDefault="00AE242A" w:rsidP="00D559A5">
            <w:pPr>
              <w:spacing w:before="120" w:after="0" w:line="360" w:lineRule="auto"/>
              <w:jc w:val="center"/>
              <w:rPr>
                <w:rFonts w:ascii="Times New Roman" w:eastAsia="Cambria" w:hAnsi="Times New Roman" w:cs="Times New Roman"/>
                <w:b/>
                <w:sz w:val="26"/>
                <w:szCs w:val="26"/>
              </w:rPr>
            </w:pPr>
            <w:r w:rsidRPr="00D559A5">
              <w:rPr>
                <w:rFonts w:ascii="Times New Roman" w:eastAsia="Cambria" w:hAnsi="Times New Roman" w:cs="Times New Roman"/>
                <w:b/>
                <w:sz w:val="26"/>
                <w:szCs w:val="26"/>
              </w:rPr>
              <w:t>21</w:t>
            </w:r>
          </w:p>
        </w:tc>
      </w:tr>
      <w:tr w:rsidR="00D559A5" w:rsidRPr="00D559A5" w14:paraId="000F478C" w14:textId="77777777" w:rsidTr="00CC6CA2">
        <w:trPr>
          <w:jc w:val="center"/>
        </w:trPr>
        <w:tc>
          <w:tcPr>
            <w:tcW w:w="8999" w:type="dxa"/>
            <w:gridSpan w:val="9"/>
            <w:tcBorders>
              <w:top w:val="single" w:sz="4" w:space="0" w:color="000000"/>
              <w:left w:val="single" w:sz="4" w:space="0" w:color="000000"/>
              <w:bottom w:val="single" w:sz="4" w:space="0" w:color="000000"/>
              <w:right w:val="single" w:sz="4" w:space="0" w:color="000000"/>
            </w:tcBorders>
            <w:vAlign w:val="center"/>
          </w:tcPr>
          <w:p w14:paraId="07D2881C" w14:textId="77777777" w:rsidR="00AE242A" w:rsidRPr="00D559A5" w:rsidRDefault="00AE242A" w:rsidP="00D559A5">
            <w:pPr>
              <w:numPr>
                <w:ilvl w:val="0"/>
                <w:numId w:val="8"/>
              </w:numPr>
              <w:pBdr>
                <w:top w:val="nil"/>
                <w:left w:val="nil"/>
                <w:bottom w:val="nil"/>
                <w:right w:val="nil"/>
                <w:between w:val="nil"/>
              </w:pBdr>
              <w:spacing w:before="120" w:after="0" w:line="360" w:lineRule="auto"/>
              <w:rPr>
                <w:rFonts w:ascii="Times New Roman" w:eastAsia="Cambria" w:hAnsi="Times New Roman" w:cs="Times New Roman"/>
                <w:b/>
                <w:i/>
                <w:sz w:val="26"/>
                <w:szCs w:val="26"/>
              </w:rPr>
            </w:pPr>
            <w:r w:rsidRPr="00D559A5">
              <w:rPr>
                <w:rFonts w:ascii="Times New Roman" w:eastAsia="Cambria" w:hAnsi="Times New Roman" w:cs="Times New Roman"/>
                <w:b/>
                <w:i/>
                <w:sz w:val="26"/>
                <w:szCs w:val="26"/>
              </w:rPr>
              <w:t>Học phần tự chọn</w:t>
            </w:r>
          </w:p>
          <w:p w14:paraId="32BC622E" w14:textId="2EEA4D06" w:rsidR="00AE242A" w:rsidRPr="00D559A5" w:rsidRDefault="00AE242A" w:rsidP="00D559A5">
            <w:pPr>
              <w:spacing w:before="120" w:after="0" w:line="360" w:lineRule="auto"/>
              <w:rPr>
                <w:rFonts w:ascii="Times New Roman" w:eastAsia="Cambria" w:hAnsi="Times New Roman" w:cs="Times New Roman"/>
                <w:b/>
                <w:i/>
                <w:sz w:val="26"/>
                <w:szCs w:val="26"/>
              </w:rPr>
            </w:pPr>
            <w:r w:rsidRPr="00D559A5">
              <w:rPr>
                <w:rFonts w:ascii="Times New Roman" w:eastAsia="Cambria" w:hAnsi="Times New Roman" w:cs="Times New Roman"/>
                <w:b/>
                <w:i/>
                <w:sz w:val="26"/>
                <w:szCs w:val="26"/>
              </w:rPr>
              <w:t xml:space="preserve">Chọn ít nhất </w:t>
            </w:r>
            <w:r w:rsidRPr="00D559A5">
              <w:rPr>
                <w:rFonts w:ascii="Times New Roman" w:eastAsia="Cambria" w:hAnsi="Times New Roman" w:cs="Times New Roman"/>
                <w:b/>
                <w:i/>
                <w:sz w:val="26"/>
                <w:szCs w:val="26"/>
                <w:lang w:val="en-US"/>
              </w:rPr>
              <w:t>7</w:t>
            </w:r>
            <w:r w:rsidRPr="00D559A5">
              <w:rPr>
                <w:rFonts w:ascii="Times New Roman" w:eastAsia="Cambria" w:hAnsi="Times New Roman" w:cs="Times New Roman"/>
                <w:b/>
                <w:i/>
                <w:sz w:val="26"/>
                <w:szCs w:val="26"/>
              </w:rPr>
              <w:t xml:space="preserve"> tín chỉ trong các học phần tự chọn sau:</w:t>
            </w:r>
          </w:p>
        </w:tc>
      </w:tr>
      <w:tr w:rsidR="00D559A5" w:rsidRPr="00D559A5" w14:paraId="46DD3832"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7C798BE" w14:textId="7B778C34"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49</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F3B67E0" w14:textId="77777777" w:rsidR="00AE242A" w:rsidRPr="00D559A5" w:rsidRDefault="00AE242A" w:rsidP="00D559A5">
            <w:pPr>
              <w:spacing w:before="120" w:after="0" w:line="360" w:lineRule="auto"/>
              <w:jc w:val="center"/>
              <w:rPr>
                <w:rFonts w:ascii="Times New Roman" w:eastAsia="Cambria" w:hAnsi="Times New Roman" w:cs="Times New Roman"/>
                <w:i/>
                <w:sz w:val="26"/>
                <w:szCs w:val="26"/>
              </w:rPr>
            </w:pPr>
            <w:r w:rsidRPr="00D559A5">
              <w:rPr>
                <w:rFonts w:ascii="Times New Roman" w:hAnsi="Times New Roman" w:cs="Times New Roman"/>
                <w:sz w:val="26"/>
                <w:szCs w:val="26"/>
              </w:rPr>
              <w:t>SMT3007</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750CAE59"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Các học thuyết kinh tế trong tác phẩm của C.Mác và Lênin</w:t>
            </w:r>
          </w:p>
        </w:tc>
        <w:tc>
          <w:tcPr>
            <w:tcW w:w="851" w:type="dxa"/>
            <w:tcBorders>
              <w:top w:val="single" w:sz="4" w:space="0" w:color="000000"/>
              <w:left w:val="single" w:sz="4" w:space="0" w:color="000000"/>
              <w:bottom w:val="single" w:sz="4" w:space="0" w:color="000000"/>
              <w:right w:val="single" w:sz="4" w:space="0" w:color="000000"/>
            </w:tcBorders>
            <w:vAlign w:val="center"/>
          </w:tcPr>
          <w:p w14:paraId="02899275"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493" w:type="dxa"/>
            <w:tcBorders>
              <w:top w:val="single" w:sz="4" w:space="0" w:color="000000"/>
              <w:left w:val="single" w:sz="4" w:space="0" w:color="000000"/>
              <w:bottom w:val="single" w:sz="4" w:space="0" w:color="000000"/>
              <w:right w:val="single" w:sz="4" w:space="0" w:color="000000"/>
            </w:tcBorders>
            <w:vAlign w:val="center"/>
          </w:tcPr>
          <w:p w14:paraId="72C44B39"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6F86B6CD"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37" w:type="dxa"/>
            <w:tcBorders>
              <w:top w:val="single" w:sz="4" w:space="0" w:color="000000"/>
              <w:left w:val="single" w:sz="4" w:space="0" w:color="000000"/>
              <w:bottom w:val="single" w:sz="4" w:space="0" w:color="000000"/>
              <w:right w:val="single" w:sz="4" w:space="0" w:color="000000"/>
            </w:tcBorders>
            <w:vAlign w:val="center"/>
          </w:tcPr>
          <w:p w14:paraId="1E1FD93A"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5813140D"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D0614A5" w14:textId="542E8CDA"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50</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1D52F228" w14:textId="77777777" w:rsidR="00AE242A" w:rsidRPr="00D559A5" w:rsidRDefault="00AE242A" w:rsidP="00D559A5">
            <w:pPr>
              <w:spacing w:before="120" w:after="0" w:line="360" w:lineRule="auto"/>
              <w:jc w:val="center"/>
              <w:rPr>
                <w:rFonts w:ascii="Times New Roman" w:eastAsia="Cambria" w:hAnsi="Times New Roman" w:cs="Times New Roman"/>
                <w:i/>
                <w:sz w:val="26"/>
                <w:szCs w:val="26"/>
              </w:rPr>
            </w:pPr>
            <w:r w:rsidRPr="00D559A5">
              <w:rPr>
                <w:rFonts w:ascii="Times New Roman" w:hAnsi="Times New Roman" w:cs="Times New Roman"/>
                <w:sz w:val="26"/>
                <w:szCs w:val="26"/>
              </w:rPr>
              <w:t>LAW3006</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1220B7E2"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Kỹ thuật xây dựng văn bản pháp luật</w:t>
            </w:r>
          </w:p>
        </w:tc>
        <w:tc>
          <w:tcPr>
            <w:tcW w:w="851" w:type="dxa"/>
            <w:tcBorders>
              <w:top w:val="single" w:sz="4" w:space="0" w:color="000000"/>
              <w:left w:val="single" w:sz="4" w:space="0" w:color="000000"/>
              <w:bottom w:val="single" w:sz="4" w:space="0" w:color="000000"/>
              <w:right w:val="single" w:sz="4" w:space="0" w:color="000000"/>
            </w:tcBorders>
            <w:vAlign w:val="center"/>
          </w:tcPr>
          <w:p w14:paraId="0C3B1A4B"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493" w:type="dxa"/>
            <w:tcBorders>
              <w:top w:val="single" w:sz="4" w:space="0" w:color="000000"/>
              <w:left w:val="single" w:sz="4" w:space="0" w:color="000000"/>
              <w:bottom w:val="single" w:sz="4" w:space="0" w:color="000000"/>
              <w:right w:val="single" w:sz="4" w:space="0" w:color="000000"/>
            </w:tcBorders>
            <w:vAlign w:val="center"/>
          </w:tcPr>
          <w:p w14:paraId="526C63C5"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233C6312"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837" w:type="dxa"/>
            <w:tcBorders>
              <w:top w:val="single" w:sz="4" w:space="0" w:color="000000"/>
              <w:left w:val="single" w:sz="4" w:space="0" w:color="000000"/>
              <w:bottom w:val="single" w:sz="4" w:space="0" w:color="000000"/>
              <w:right w:val="single" w:sz="4" w:space="0" w:color="000000"/>
            </w:tcBorders>
            <w:vAlign w:val="center"/>
          </w:tcPr>
          <w:p w14:paraId="5EB16F98"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2</w:t>
            </w:r>
          </w:p>
        </w:tc>
      </w:tr>
      <w:tr w:rsidR="00D559A5" w:rsidRPr="00D559A5" w14:paraId="62D05E53"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ECB7701"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5</w:t>
            </w:r>
            <w:r w:rsidRPr="00D559A5">
              <w:rPr>
                <w:rFonts w:ascii="Times New Roman" w:eastAsia="Cambria" w:hAnsi="Times New Roman" w:cs="Times New Roman"/>
                <w:sz w:val="26"/>
                <w:szCs w:val="26"/>
                <w:lang w:val="en-US"/>
              </w:rPr>
              <w:t>1</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7EA1179C" w14:textId="3A5194A2"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ELC3013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0513A8FF"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 xml:space="preserve">Phân tích và thiết kế quy trình kinh doanh </w:t>
            </w:r>
          </w:p>
        </w:tc>
        <w:tc>
          <w:tcPr>
            <w:tcW w:w="851" w:type="dxa"/>
            <w:tcBorders>
              <w:top w:val="single" w:sz="4" w:space="0" w:color="000000"/>
              <w:left w:val="single" w:sz="4" w:space="0" w:color="000000"/>
              <w:bottom w:val="single" w:sz="4" w:space="0" w:color="000000"/>
              <w:right w:val="single" w:sz="4" w:space="0" w:color="000000"/>
            </w:tcBorders>
            <w:vAlign w:val="center"/>
          </w:tcPr>
          <w:p w14:paraId="5E46F2B6"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493" w:type="dxa"/>
            <w:tcBorders>
              <w:top w:val="single" w:sz="4" w:space="0" w:color="000000"/>
              <w:left w:val="single" w:sz="4" w:space="0" w:color="000000"/>
              <w:bottom w:val="single" w:sz="4" w:space="0" w:color="000000"/>
              <w:right w:val="single" w:sz="4" w:space="0" w:color="000000"/>
            </w:tcBorders>
            <w:vAlign w:val="center"/>
          </w:tcPr>
          <w:p w14:paraId="62DA132C"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631E5DC4"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37" w:type="dxa"/>
            <w:tcBorders>
              <w:top w:val="single" w:sz="4" w:space="0" w:color="000000"/>
              <w:left w:val="single" w:sz="4" w:space="0" w:color="000000"/>
              <w:bottom w:val="single" w:sz="4" w:space="0" w:color="000000"/>
              <w:right w:val="single" w:sz="4" w:space="0" w:color="000000"/>
            </w:tcBorders>
            <w:vAlign w:val="center"/>
          </w:tcPr>
          <w:p w14:paraId="1F001FCA"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6E9D5E7B"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ED259F0"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5</w:t>
            </w:r>
            <w:r w:rsidRPr="00D559A5">
              <w:rPr>
                <w:rFonts w:ascii="Times New Roman" w:eastAsia="Cambria" w:hAnsi="Times New Roman" w:cs="Times New Roman"/>
                <w:sz w:val="26"/>
                <w:szCs w:val="26"/>
                <w:lang w:val="en-US"/>
              </w:rPr>
              <w:t>2</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16D147D2"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RMD3001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75BD11E3"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Phương pháp nghiên cứu khoa học</w:t>
            </w:r>
          </w:p>
        </w:tc>
        <w:tc>
          <w:tcPr>
            <w:tcW w:w="851" w:type="dxa"/>
            <w:tcBorders>
              <w:top w:val="single" w:sz="4" w:space="0" w:color="000000"/>
              <w:left w:val="single" w:sz="4" w:space="0" w:color="000000"/>
              <w:bottom w:val="single" w:sz="4" w:space="0" w:color="000000"/>
              <w:right w:val="single" w:sz="4" w:space="0" w:color="000000"/>
            </w:tcBorders>
            <w:vAlign w:val="center"/>
          </w:tcPr>
          <w:p w14:paraId="7164200E"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493" w:type="dxa"/>
            <w:tcBorders>
              <w:top w:val="single" w:sz="4" w:space="0" w:color="000000"/>
              <w:left w:val="single" w:sz="4" w:space="0" w:color="000000"/>
              <w:bottom w:val="single" w:sz="4" w:space="0" w:color="000000"/>
              <w:right w:val="single" w:sz="4" w:space="0" w:color="000000"/>
            </w:tcBorders>
            <w:vAlign w:val="center"/>
          </w:tcPr>
          <w:p w14:paraId="292EBD30"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011C96E9"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837" w:type="dxa"/>
            <w:tcBorders>
              <w:top w:val="single" w:sz="4" w:space="0" w:color="000000"/>
              <w:left w:val="single" w:sz="4" w:space="0" w:color="000000"/>
              <w:bottom w:val="single" w:sz="4" w:space="0" w:color="000000"/>
              <w:right w:val="single" w:sz="4" w:space="0" w:color="000000"/>
            </w:tcBorders>
            <w:vAlign w:val="center"/>
          </w:tcPr>
          <w:p w14:paraId="40D60C29"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2</w:t>
            </w:r>
          </w:p>
        </w:tc>
      </w:tr>
      <w:tr w:rsidR="00D559A5" w:rsidRPr="00D559A5" w14:paraId="4E341C37"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96A364F" w14:textId="00598873"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53</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AB252AA" w14:textId="28E66DD6"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SMT30</w:t>
            </w:r>
            <w:r w:rsidR="004E4DC6" w:rsidRPr="00D559A5">
              <w:rPr>
                <w:rFonts w:ascii="Times New Roman" w:hAnsi="Times New Roman" w:cs="Times New Roman"/>
                <w:sz w:val="26"/>
                <w:szCs w:val="26"/>
                <w:lang w:val="en-US"/>
              </w:rPr>
              <w:t>3</w:t>
            </w:r>
            <w:r w:rsidRPr="00D559A5">
              <w:rPr>
                <w:rFonts w:ascii="Times New Roman" w:hAnsi="Times New Roman" w:cs="Times New Roman"/>
                <w:sz w:val="26"/>
                <w:szCs w:val="26"/>
              </w:rPr>
              <w:t>4</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7619EEB0"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Quan hệ công chúng và giao tiếp công vụ</w:t>
            </w:r>
          </w:p>
        </w:tc>
        <w:tc>
          <w:tcPr>
            <w:tcW w:w="851" w:type="dxa"/>
            <w:tcBorders>
              <w:top w:val="single" w:sz="4" w:space="0" w:color="000000"/>
              <w:left w:val="single" w:sz="4" w:space="0" w:color="000000"/>
              <w:bottom w:val="single" w:sz="4" w:space="0" w:color="000000"/>
              <w:right w:val="single" w:sz="4" w:space="0" w:color="000000"/>
            </w:tcBorders>
            <w:vAlign w:val="center"/>
          </w:tcPr>
          <w:p w14:paraId="5BE6D936"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493" w:type="dxa"/>
            <w:tcBorders>
              <w:top w:val="single" w:sz="4" w:space="0" w:color="000000"/>
              <w:left w:val="single" w:sz="4" w:space="0" w:color="000000"/>
              <w:bottom w:val="single" w:sz="4" w:space="0" w:color="000000"/>
              <w:right w:val="single" w:sz="4" w:space="0" w:color="000000"/>
            </w:tcBorders>
            <w:vAlign w:val="center"/>
          </w:tcPr>
          <w:p w14:paraId="4227CF73"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0C4E38A9"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30</w:t>
            </w:r>
          </w:p>
        </w:tc>
        <w:tc>
          <w:tcPr>
            <w:tcW w:w="837" w:type="dxa"/>
            <w:tcBorders>
              <w:top w:val="single" w:sz="4" w:space="0" w:color="000000"/>
              <w:left w:val="single" w:sz="4" w:space="0" w:color="000000"/>
              <w:bottom w:val="single" w:sz="4" w:space="0" w:color="000000"/>
              <w:right w:val="single" w:sz="4" w:space="0" w:color="000000"/>
            </w:tcBorders>
            <w:vAlign w:val="center"/>
          </w:tcPr>
          <w:p w14:paraId="2FE0629E"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2</w:t>
            </w:r>
          </w:p>
        </w:tc>
      </w:tr>
      <w:tr w:rsidR="00D559A5" w:rsidRPr="00D559A5" w14:paraId="2B59DA5F"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5386840" w14:textId="0D01613A"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54</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40044767"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bCs/>
                <w:sz w:val="26"/>
                <w:szCs w:val="26"/>
              </w:rPr>
              <w:t>ECO3023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7F340DF6"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hAnsi="Times New Roman" w:cs="Times New Roman"/>
                <w:sz w:val="26"/>
                <w:szCs w:val="26"/>
              </w:rPr>
              <w:t xml:space="preserve">Quản </w:t>
            </w:r>
            <w:proofErr w:type="spellStart"/>
            <w:r w:rsidRPr="00D559A5">
              <w:rPr>
                <w:rFonts w:ascii="Times New Roman" w:hAnsi="Times New Roman" w:cs="Times New Roman"/>
                <w:sz w:val="26"/>
                <w:szCs w:val="26"/>
                <w:lang w:val="en-US"/>
              </w:rPr>
              <w:t>lý</w:t>
            </w:r>
            <w:proofErr w:type="spellEnd"/>
            <w:r w:rsidRPr="00D559A5">
              <w:rPr>
                <w:rFonts w:ascii="Times New Roman" w:hAnsi="Times New Roman" w:cs="Times New Roman"/>
                <w:sz w:val="26"/>
                <w:szCs w:val="26"/>
                <w:lang w:val="en-US"/>
              </w:rPr>
              <w:t xml:space="preserve"> </w:t>
            </w:r>
            <w:proofErr w:type="spellStart"/>
            <w:r w:rsidRPr="00D559A5">
              <w:rPr>
                <w:rFonts w:ascii="Times New Roman" w:hAnsi="Times New Roman" w:cs="Times New Roman"/>
                <w:sz w:val="26"/>
                <w:szCs w:val="26"/>
                <w:lang w:val="en-US"/>
              </w:rPr>
              <w:t>công</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0B088484"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493" w:type="dxa"/>
            <w:tcBorders>
              <w:top w:val="single" w:sz="4" w:space="0" w:color="000000"/>
              <w:left w:val="single" w:sz="4" w:space="0" w:color="000000"/>
              <w:bottom w:val="single" w:sz="4" w:space="0" w:color="000000"/>
              <w:right w:val="single" w:sz="4" w:space="0" w:color="000000"/>
            </w:tcBorders>
            <w:vAlign w:val="center"/>
          </w:tcPr>
          <w:p w14:paraId="60D07007"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0</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37669F99" w14:textId="77777777" w:rsidR="00AE242A" w:rsidRPr="00D559A5" w:rsidRDefault="00AE242A"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hAnsi="Times New Roman" w:cs="Times New Roman"/>
                <w:sz w:val="26"/>
                <w:szCs w:val="26"/>
              </w:rPr>
              <w:t>45</w:t>
            </w:r>
          </w:p>
        </w:tc>
        <w:tc>
          <w:tcPr>
            <w:tcW w:w="837" w:type="dxa"/>
            <w:tcBorders>
              <w:top w:val="single" w:sz="4" w:space="0" w:color="000000"/>
              <w:left w:val="single" w:sz="4" w:space="0" w:color="000000"/>
              <w:bottom w:val="single" w:sz="4" w:space="0" w:color="000000"/>
              <w:right w:val="single" w:sz="4" w:space="0" w:color="000000"/>
            </w:tcBorders>
            <w:vAlign w:val="center"/>
          </w:tcPr>
          <w:p w14:paraId="77058F5D"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hAnsi="Times New Roman" w:cs="Times New Roman"/>
                <w:sz w:val="26"/>
                <w:szCs w:val="26"/>
              </w:rPr>
              <w:t>3</w:t>
            </w:r>
          </w:p>
        </w:tc>
      </w:tr>
      <w:tr w:rsidR="00D559A5" w:rsidRPr="00D559A5" w14:paraId="6FE5F6FE" w14:textId="77777777" w:rsidTr="00CC6CA2">
        <w:trPr>
          <w:jc w:val="center"/>
        </w:trPr>
        <w:tc>
          <w:tcPr>
            <w:tcW w:w="8999" w:type="dxa"/>
            <w:gridSpan w:val="9"/>
            <w:tcBorders>
              <w:top w:val="single" w:sz="4" w:space="0" w:color="000000"/>
              <w:left w:val="single" w:sz="4" w:space="0" w:color="000000"/>
              <w:bottom w:val="single" w:sz="4" w:space="0" w:color="000000"/>
              <w:right w:val="single" w:sz="4" w:space="0" w:color="000000"/>
            </w:tcBorders>
            <w:vAlign w:val="center"/>
          </w:tcPr>
          <w:p w14:paraId="7BC86946" w14:textId="77777777" w:rsidR="00AE242A" w:rsidRPr="00D559A5" w:rsidRDefault="00AE242A" w:rsidP="00D559A5">
            <w:pPr>
              <w:numPr>
                <w:ilvl w:val="0"/>
                <w:numId w:val="7"/>
              </w:numPr>
              <w:pBdr>
                <w:top w:val="nil"/>
                <w:left w:val="nil"/>
                <w:bottom w:val="nil"/>
                <w:right w:val="nil"/>
                <w:between w:val="nil"/>
              </w:pBdr>
              <w:spacing w:before="120" w:after="0" w:line="360" w:lineRule="auto"/>
              <w:jc w:val="both"/>
              <w:rPr>
                <w:rFonts w:ascii="Times New Roman" w:eastAsia="Cambria" w:hAnsi="Times New Roman" w:cs="Times New Roman"/>
                <w:b/>
                <w:sz w:val="26"/>
                <w:szCs w:val="26"/>
              </w:rPr>
            </w:pPr>
            <w:r w:rsidRPr="00D559A5">
              <w:rPr>
                <w:rFonts w:ascii="Times New Roman" w:eastAsia="Cambria" w:hAnsi="Times New Roman" w:cs="Times New Roman"/>
                <w:b/>
                <w:sz w:val="26"/>
                <w:szCs w:val="26"/>
              </w:rPr>
              <w:t>Thực tập tốt nghiệp cuối khóa</w:t>
            </w:r>
          </w:p>
          <w:p w14:paraId="527B8FD3" w14:textId="77777777" w:rsidR="00AE242A" w:rsidRPr="00D559A5" w:rsidRDefault="00AE242A" w:rsidP="00D559A5">
            <w:pPr>
              <w:spacing w:before="120" w:after="0" w:line="360" w:lineRule="auto"/>
              <w:ind w:left="-3"/>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         Sinh viên lựa chọn đăng ký Khóa luận tốt nghiệp hoặc Báo cáo thực tập tốt nghiệp căn cứ vào các điều kiện sau:</w:t>
            </w:r>
          </w:p>
          <w:p w14:paraId="694972FB" w14:textId="77777777" w:rsidR="00AE242A" w:rsidRPr="00D559A5" w:rsidRDefault="00AE242A" w:rsidP="00D559A5">
            <w:pPr>
              <w:numPr>
                <w:ilvl w:val="0"/>
                <w:numId w:val="1"/>
              </w:numPr>
              <w:pBdr>
                <w:top w:val="nil"/>
                <w:left w:val="nil"/>
                <w:bottom w:val="nil"/>
                <w:right w:val="nil"/>
                <w:between w:val="nil"/>
              </w:pBdr>
              <w:spacing w:before="120" w:after="0" w:line="360" w:lineRule="auto"/>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lastRenderedPageBreak/>
              <w:t>Điều kiện đăng ký Khóa luận tốt nghiệp:</w:t>
            </w:r>
          </w:p>
          <w:p w14:paraId="41CD0583" w14:textId="77777777" w:rsidR="00AE242A" w:rsidRPr="00D559A5" w:rsidRDefault="00AE242A" w:rsidP="00D559A5">
            <w:pPr>
              <w:pBdr>
                <w:top w:val="nil"/>
                <w:left w:val="nil"/>
                <w:bottom w:val="nil"/>
                <w:right w:val="nil"/>
                <w:between w:val="nil"/>
              </w:pBdr>
              <w:spacing w:before="120" w:after="0" w:line="360" w:lineRule="auto"/>
              <w:ind w:left="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 Còn tối đa </w:t>
            </w:r>
            <w:r w:rsidRPr="00D559A5">
              <w:rPr>
                <w:rFonts w:ascii="Times New Roman" w:eastAsia="Cambria" w:hAnsi="Times New Roman" w:cs="Times New Roman"/>
                <w:b/>
                <w:i/>
                <w:sz w:val="26"/>
                <w:szCs w:val="26"/>
              </w:rPr>
              <w:t>2 học phần</w:t>
            </w:r>
            <w:r w:rsidRPr="00D559A5">
              <w:rPr>
                <w:rFonts w:ascii="Times New Roman" w:eastAsia="Cambria" w:hAnsi="Times New Roman" w:cs="Times New Roman"/>
                <w:sz w:val="26"/>
                <w:szCs w:val="26"/>
              </w:rPr>
              <w:t xml:space="preserve"> chưa học và các học phần chưa học này không thuộc danh mục các học phần phải học trước khi đăng ký thực tập tốt nghiệp.</w:t>
            </w:r>
          </w:p>
          <w:p w14:paraId="715955DE" w14:textId="77777777" w:rsidR="00AE242A" w:rsidRPr="00D559A5" w:rsidRDefault="00AE242A" w:rsidP="00D559A5">
            <w:pPr>
              <w:pBdr>
                <w:top w:val="nil"/>
                <w:left w:val="nil"/>
                <w:bottom w:val="nil"/>
                <w:right w:val="nil"/>
                <w:between w:val="nil"/>
              </w:pBdr>
              <w:spacing w:before="120" w:after="0" w:line="360" w:lineRule="auto"/>
              <w:ind w:left="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 xml:space="preserve">+  Điểm trung bình chung tích lũy </w:t>
            </w:r>
            <w:r w:rsidRPr="00D559A5">
              <w:rPr>
                <w:rFonts w:ascii="Times New Roman" w:eastAsia="Cambria" w:hAnsi="Times New Roman" w:cs="Times New Roman"/>
                <w:b/>
                <w:i/>
                <w:sz w:val="26"/>
                <w:szCs w:val="26"/>
              </w:rPr>
              <w:t>từ 3,0 trở lên</w:t>
            </w:r>
            <w:r w:rsidRPr="00D559A5">
              <w:rPr>
                <w:rFonts w:ascii="Times New Roman" w:eastAsia="Cambria" w:hAnsi="Times New Roman" w:cs="Times New Roman"/>
                <w:sz w:val="26"/>
                <w:szCs w:val="26"/>
              </w:rPr>
              <w:t xml:space="preserve"> tại thời điểm đăng ký.</w:t>
            </w:r>
          </w:p>
          <w:p w14:paraId="0B401957" w14:textId="77777777" w:rsidR="00AE242A" w:rsidRPr="00D559A5" w:rsidRDefault="00AE242A" w:rsidP="00D559A5">
            <w:pPr>
              <w:pBdr>
                <w:top w:val="nil"/>
                <w:left w:val="nil"/>
                <w:bottom w:val="nil"/>
                <w:right w:val="nil"/>
                <w:between w:val="nil"/>
              </w:pBdr>
              <w:spacing w:before="120" w:after="0" w:line="360" w:lineRule="auto"/>
              <w:ind w:left="720"/>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  Đã học học phần Phương pháp nghiên cứu khoa học.</w:t>
            </w:r>
          </w:p>
          <w:p w14:paraId="3518E377" w14:textId="77777777" w:rsidR="00AE242A" w:rsidRPr="00D559A5" w:rsidRDefault="00AE242A" w:rsidP="00D559A5">
            <w:pPr>
              <w:numPr>
                <w:ilvl w:val="0"/>
                <w:numId w:val="1"/>
              </w:numPr>
              <w:pBdr>
                <w:top w:val="nil"/>
                <w:left w:val="nil"/>
                <w:bottom w:val="nil"/>
                <w:right w:val="nil"/>
                <w:between w:val="nil"/>
              </w:pBdr>
              <w:spacing w:before="120" w:after="0" w:line="360" w:lineRule="auto"/>
              <w:jc w:val="both"/>
              <w:rPr>
                <w:rFonts w:ascii="Times New Roman" w:eastAsia="Cambria" w:hAnsi="Times New Roman" w:cs="Times New Roman"/>
                <w:sz w:val="26"/>
                <w:szCs w:val="26"/>
              </w:rPr>
            </w:pPr>
            <w:r w:rsidRPr="00D559A5">
              <w:rPr>
                <w:rFonts w:ascii="Times New Roman" w:eastAsia="Cambria" w:hAnsi="Times New Roman" w:cs="Times New Roman"/>
                <w:sz w:val="26"/>
                <w:szCs w:val="26"/>
              </w:rPr>
              <w:t>Điều kiện đăng ký Báo cáo thực tập tốt nghiệp:</w:t>
            </w:r>
          </w:p>
          <w:p w14:paraId="16DB234D" w14:textId="77777777" w:rsidR="00AE242A" w:rsidRPr="00D559A5" w:rsidRDefault="00AE242A" w:rsidP="00D559A5">
            <w:pPr>
              <w:pBdr>
                <w:top w:val="nil"/>
                <w:left w:val="nil"/>
                <w:bottom w:val="nil"/>
                <w:right w:val="nil"/>
                <w:between w:val="nil"/>
              </w:pBdr>
              <w:spacing w:before="120" w:after="0" w:line="360" w:lineRule="auto"/>
              <w:ind w:left="720"/>
              <w:jc w:val="both"/>
              <w:rPr>
                <w:rFonts w:ascii="Times New Roman" w:eastAsia="Cambria" w:hAnsi="Times New Roman" w:cs="Times New Roman"/>
                <w:spacing w:val="-6"/>
                <w:sz w:val="26"/>
                <w:szCs w:val="26"/>
              </w:rPr>
            </w:pPr>
            <w:r w:rsidRPr="00D559A5">
              <w:rPr>
                <w:rFonts w:ascii="Times New Roman" w:eastAsia="Cambria" w:hAnsi="Times New Roman" w:cs="Times New Roman"/>
                <w:spacing w:val="-6"/>
                <w:sz w:val="26"/>
                <w:szCs w:val="26"/>
              </w:rPr>
              <w:t xml:space="preserve">+ Còn tối đa </w:t>
            </w:r>
            <w:r w:rsidRPr="00D559A5">
              <w:rPr>
                <w:rFonts w:ascii="Times New Roman" w:eastAsia="Cambria" w:hAnsi="Times New Roman" w:cs="Times New Roman"/>
                <w:b/>
                <w:i/>
                <w:spacing w:val="-6"/>
                <w:sz w:val="26"/>
                <w:szCs w:val="26"/>
              </w:rPr>
              <w:t>4 học phần</w:t>
            </w:r>
            <w:r w:rsidRPr="00D559A5">
              <w:rPr>
                <w:rFonts w:ascii="Times New Roman" w:eastAsia="Cambria" w:hAnsi="Times New Roman" w:cs="Times New Roman"/>
                <w:spacing w:val="-6"/>
                <w:sz w:val="26"/>
                <w:szCs w:val="26"/>
              </w:rPr>
              <w:t xml:space="preserve"> chưa học và các học phần chưa học này không thuộc danh mục các học phần phải học trước khi đăng ký thực tập tốt nghiệp.</w:t>
            </w:r>
          </w:p>
        </w:tc>
      </w:tr>
      <w:tr w:rsidR="00D559A5" w:rsidRPr="00D559A5" w14:paraId="4B829A5D"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416D0D"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3D017273"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p>
        </w:tc>
        <w:tc>
          <w:tcPr>
            <w:tcW w:w="5873" w:type="dxa"/>
            <w:gridSpan w:val="5"/>
            <w:tcBorders>
              <w:top w:val="single" w:sz="4" w:space="0" w:color="000000"/>
              <w:left w:val="single" w:sz="4" w:space="0" w:color="000000"/>
              <w:bottom w:val="single" w:sz="4" w:space="0" w:color="000000"/>
              <w:right w:val="single" w:sz="4" w:space="0" w:color="000000"/>
            </w:tcBorders>
          </w:tcPr>
          <w:p w14:paraId="7B9080BD" w14:textId="77777777" w:rsidR="00AE242A" w:rsidRPr="00D559A5" w:rsidRDefault="00AE242A" w:rsidP="00D559A5">
            <w:pPr>
              <w:spacing w:before="120" w:after="0" w:line="360" w:lineRule="auto"/>
              <w:rPr>
                <w:rFonts w:ascii="Times New Roman" w:eastAsia="Cambria" w:hAnsi="Times New Roman" w:cs="Times New Roman"/>
                <w:b/>
                <w:sz w:val="26"/>
                <w:szCs w:val="26"/>
              </w:rPr>
            </w:pPr>
            <w:r w:rsidRPr="00D559A5">
              <w:rPr>
                <w:rFonts w:ascii="Times New Roman" w:eastAsia="Cambria" w:hAnsi="Times New Roman" w:cs="Times New Roman"/>
                <w:b/>
                <w:sz w:val="26"/>
                <w:szCs w:val="26"/>
              </w:rPr>
              <w:t>Hình thức 1</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71A7C021"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p>
        </w:tc>
      </w:tr>
      <w:tr w:rsidR="00D559A5" w:rsidRPr="00D559A5" w14:paraId="661EA3A3"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C68BCAC" w14:textId="081C9004"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55</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91AF8FD" w14:textId="1F777888" w:rsidR="00AE242A" w:rsidRPr="00D559A5" w:rsidRDefault="00772E24"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SMT4003</w:t>
            </w:r>
          </w:p>
        </w:tc>
        <w:tc>
          <w:tcPr>
            <w:tcW w:w="5873" w:type="dxa"/>
            <w:gridSpan w:val="5"/>
            <w:tcBorders>
              <w:top w:val="single" w:sz="4" w:space="0" w:color="000000"/>
              <w:left w:val="single" w:sz="4" w:space="0" w:color="000000"/>
              <w:bottom w:val="single" w:sz="4" w:space="0" w:color="000000"/>
              <w:right w:val="single" w:sz="4" w:space="0" w:color="000000"/>
            </w:tcBorders>
          </w:tcPr>
          <w:p w14:paraId="6ACEC7F7"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Báo cáo thực tập tốt nghiệp</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9DA4891"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4</w:t>
            </w:r>
          </w:p>
        </w:tc>
      </w:tr>
      <w:tr w:rsidR="00D559A5" w:rsidRPr="00D559A5" w14:paraId="3B5AA645"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0789090" w14:textId="67AF69CF" w:rsidR="00AE242A" w:rsidRPr="00D559A5" w:rsidRDefault="00AE242A" w:rsidP="00D559A5">
            <w:pPr>
              <w:spacing w:before="120" w:after="0" w:line="360" w:lineRule="auto"/>
              <w:jc w:val="center"/>
              <w:rPr>
                <w:rFonts w:ascii="Times New Roman" w:eastAsia="Cambria" w:hAnsi="Times New Roman" w:cs="Times New Roman"/>
                <w:sz w:val="26"/>
                <w:szCs w:val="26"/>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6C4EB0D0"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p>
        </w:tc>
        <w:tc>
          <w:tcPr>
            <w:tcW w:w="5873" w:type="dxa"/>
            <w:gridSpan w:val="5"/>
            <w:tcBorders>
              <w:top w:val="single" w:sz="4" w:space="0" w:color="000000"/>
              <w:left w:val="single" w:sz="4" w:space="0" w:color="000000"/>
              <w:bottom w:val="single" w:sz="4" w:space="0" w:color="000000"/>
              <w:right w:val="single" w:sz="4" w:space="0" w:color="000000"/>
            </w:tcBorders>
          </w:tcPr>
          <w:p w14:paraId="21E206DD"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Học bổ sung ít nhất 6 tín chỉ được chọn từ các học phần tự chọn</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772E03F4"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6</w:t>
            </w:r>
          </w:p>
        </w:tc>
      </w:tr>
      <w:tr w:rsidR="00D559A5" w:rsidRPr="00D559A5" w14:paraId="6D3A29AC"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FA97E02"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4453DD81"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p>
        </w:tc>
        <w:tc>
          <w:tcPr>
            <w:tcW w:w="5873" w:type="dxa"/>
            <w:gridSpan w:val="5"/>
            <w:tcBorders>
              <w:top w:val="single" w:sz="4" w:space="0" w:color="000000"/>
              <w:left w:val="single" w:sz="4" w:space="0" w:color="000000"/>
              <w:bottom w:val="single" w:sz="4" w:space="0" w:color="000000"/>
              <w:right w:val="single" w:sz="4" w:space="0" w:color="000000"/>
            </w:tcBorders>
          </w:tcPr>
          <w:p w14:paraId="60658257" w14:textId="77777777" w:rsidR="00AE242A" w:rsidRPr="00D559A5" w:rsidRDefault="00AE242A" w:rsidP="00D559A5">
            <w:pPr>
              <w:spacing w:before="120" w:after="0" w:line="360" w:lineRule="auto"/>
              <w:rPr>
                <w:rFonts w:ascii="Times New Roman" w:eastAsia="Cambria" w:hAnsi="Times New Roman" w:cs="Times New Roman"/>
                <w:b/>
                <w:sz w:val="26"/>
                <w:szCs w:val="26"/>
              </w:rPr>
            </w:pPr>
            <w:r w:rsidRPr="00D559A5">
              <w:rPr>
                <w:rFonts w:ascii="Times New Roman" w:eastAsia="Cambria" w:hAnsi="Times New Roman" w:cs="Times New Roman"/>
                <w:b/>
                <w:sz w:val="26"/>
                <w:szCs w:val="26"/>
              </w:rPr>
              <w:t>Hình thức 2</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14633B3"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p>
        </w:tc>
      </w:tr>
      <w:tr w:rsidR="00D559A5" w:rsidRPr="00D559A5" w14:paraId="57C4808C" w14:textId="77777777" w:rsidTr="00CC6CA2">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5DAEE8" w14:textId="3E76385F"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lang w:val="en-US"/>
              </w:rPr>
              <w:t>56</w:t>
            </w:r>
            <w:r w:rsidRPr="00D559A5">
              <w:rPr>
                <w:rFonts w:ascii="Times New Roman" w:eastAsia="Cambria" w:hAnsi="Times New Roman" w:cs="Times New Roman"/>
                <w:sz w:val="26"/>
                <w:szCs w:val="26"/>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40BEB34" w14:textId="1BD754B4" w:rsidR="00AE242A" w:rsidRPr="00D559A5" w:rsidRDefault="00772E24" w:rsidP="00D559A5">
            <w:pPr>
              <w:spacing w:before="120" w:after="0" w:line="360" w:lineRule="auto"/>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SMT4004</w:t>
            </w:r>
          </w:p>
        </w:tc>
        <w:tc>
          <w:tcPr>
            <w:tcW w:w="5873" w:type="dxa"/>
            <w:gridSpan w:val="5"/>
            <w:tcBorders>
              <w:top w:val="single" w:sz="4" w:space="0" w:color="000000"/>
              <w:left w:val="single" w:sz="4" w:space="0" w:color="000000"/>
              <w:bottom w:val="single" w:sz="4" w:space="0" w:color="000000"/>
              <w:right w:val="single" w:sz="4" w:space="0" w:color="000000"/>
            </w:tcBorders>
          </w:tcPr>
          <w:p w14:paraId="584AD32D" w14:textId="77777777" w:rsidR="00AE242A" w:rsidRPr="00D559A5" w:rsidRDefault="00AE242A" w:rsidP="00D559A5">
            <w:pPr>
              <w:spacing w:before="120" w:after="0" w:line="360" w:lineRule="auto"/>
              <w:rPr>
                <w:rFonts w:ascii="Times New Roman" w:eastAsia="Cambria" w:hAnsi="Times New Roman" w:cs="Times New Roman"/>
                <w:sz w:val="26"/>
                <w:szCs w:val="26"/>
              </w:rPr>
            </w:pPr>
            <w:r w:rsidRPr="00D559A5">
              <w:rPr>
                <w:rFonts w:ascii="Times New Roman" w:eastAsia="Cambria" w:hAnsi="Times New Roman" w:cs="Times New Roman"/>
                <w:sz w:val="26"/>
                <w:szCs w:val="26"/>
              </w:rPr>
              <w:t>Khóa luận tốt nghiệp (*)</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49944269" w14:textId="77777777" w:rsidR="00AE242A" w:rsidRPr="00D559A5" w:rsidRDefault="00AE242A" w:rsidP="00D559A5">
            <w:pPr>
              <w:spacing w:before="120" w:after="0" w:line="360" w:lineRule="auto"/>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10</w:t>
            </w:r>
          </w:p>
        </w:tc>
      </w:tr>
    </w:tbl>
    <w:p w14:paraId="288462DD" w14:textId="77777777" w:rsidR="00E15544" w:rsidRPr="00D559A5" w:rsidRDefault="00635023" w:rsidP="00D559A5">
      <w:pPr>
        <w:pStyle w:val="Heading2"/>
        <w:numPr>
          <w:ilvl w:val="1"/>
          <w:numId w:val="4"/>
        </w:numPr>
        <w:spacing w:before="120" w:after="0" w:line="360" w:lineRule="auto"/>
        <w:rPr>
          <w:rFonts w:ascii="Times New Roman" w:eastAsia="Cambria" w:hAnsi="Times New Roman" w:cs="Times New Roman"/>
          <w:i w:val="0"/>
          <w:sz w:val="26"/>
          <w:szCs w:val="26"/>
        </w:rPr>
      </w:pPr>
      <w:bookmarkStart w:id="36" w:name="_Toc86258588"/>
      <w:proofErr w:type="spellStart"/>
      <w:r w:rsidRPr="00D559A5">
        <w:rPr>
          <w:rFonts w:ascii="Times New Roman" w:eastAsia="Cambria" w:hAnsi="Times New Roman" w:cs="Times New Roman"/>
          <w:i w:val="0"/>
          <w:sz w:val="26"/>
          <w:szCs w:val="26"/>
        </w:rPr>
        <w:t>Hoạt</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động</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ngoại</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khoá</w:t>
      </w:r>
      <w:bookmarkEnd w:id="36"/>
      <w:proofErr w:type="spellEnd"/>
      <w:r w:rsidRPr="00D559A5">
        <w:rPr>
          <w:rFonts w:ascii="Times New Roman" w:eastAsia="Cambria" w:hAnsi="Times New Roman" w:cs="Times New Roman"/>
          <w:i w:val="0"/>
          <w:sz w:val="26"/>
          <w:szCs w:val="26"/>
        </w:rPr>
        <w:t xml:space="preserve"> </w:t>
      </w:r>
    </w:p>
    <w:p w14:paraId="79D17041" w14:textId="77777777" w:rsidR="0020504D" w:rsidRPr="00D559A5" w:rsidRDefault="0020504D" w:rsidP="00D559A5">
      <w:pPr>
        <w:pStyle w:val="Heading3"/>
        <w:numPr>
          <w:ilvl w:val="2"/>
          <w:numId w:val="4"/>
        </w:numPr>
        <w:spacing w:before="120" w:after="0" w:line="360" w:lineRule="auto"/>
        <w:rPr>
          <w:rFonts w:ascii="Times New Roman" w:eastAsia="Cambria" w:hAnsi="Times New Roman" w:cs="Times New Roman"/>
          <w:i/>
        </w:rPr>
      </w:pPr>
      <w:bookmarkStart w:id="37" w:name="_Toc86258589"/>
      <w:proofErr w:type="spellStart"/>
      <w:r w:rsidRPr="00D559A5">
        <w:rPr>
          <w:rFonts w:ascii="Times New Roman" w:eastAsia="Cambria" w:hAnsi="Times New Roman" w:cs="Times New Roman"/>
          <w:i/>
        </w:rPr>
        <w:t>Hoạt</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động</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ngoại</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khóa</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liên</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quan</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tới</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học</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phần</w:t>
      </w:r>
      <w:bookmarkEnd w:id="37"/>
      <w:proofErr w:type="spellEnd"/>
    </w:p>
    <w:p w14:paraId="72CC61C0" w14:textId="77777777" w:rsidR="0020504D" w:rsidRPr="00D559A5" w:rsidRDefault="0020504D" w:rsidP="00D559A5">
      <w:pPr>
        <w:spacing w:before="120" w:after="0" w:line="360" w:lineRule="auto"/>
        <w:jc w:val="both"/>
        <w:rPr>
          <w:rFonts w:ascii="Times New Roman" w:eastAsia="Times New Roman" w:hAnsi="Times New Roman" w:cs="Times New Roman"/>
          <w:sz w:val="26"/>
          <w:szCs w:val="26"/>
        </w:rPr>
      </w:pPr>
      <w:r w:rsidRPr="00D559A5">
        <w:rPr>
          <w:rFonts w:ascii="Times New Roman" w:hAnsi="Times New Roman" w:cs="Times New Roman"/>
          <w:b/>
          <w:i/>
        </w:rPr>
        <w:tab/>
      </w:r>
      <w:r w:rsidRPr="00D559A5">
        <w:rPr>
          <w:rFonts w:ascii="Times New Roman" w:eastAsia="Times New Roman" w:hAnsi="Times New Roman" w:cs="Times New Roman"/>
          <w:sz w:val="26"/>
          <w:szCs w:val="26"/>
        </w:rPr>
        <w:t xml:space="preserve">Hoạt động này dành cho sinh viên chuyên ngành </w:t>
      </w:r>
      <w:proofErr w:type="spellStart"/>
      <w:r w:rsidRPr="00D559A5">
        <w:rPr>
          <w:rFonts w:ascii="Times New Roman" w:eastAsia="Times New Roman" w:hAnsi="Times New Roman" w:cs="Times New Roman"/>
          <w:sz w:val="26"/>
          <w:szCs w:val="26"/>
          <w:lang w:val="en-US"/>
        </w:rPr>
        <w:t>Kinh</w:t>
      </w:r>
      <w:proofErr w:type="spellEnd"/>
      <w:r w:rsidRPr="00D559A5">
        <w:rPr>
          <w:rFonts w:ascii="Times New Roman" w:eastAsia="Times New Roman" w:hAnsi="Times New Roman" w:cs="Times New Roman"/>
          <w:sz w:val="26"/>
          <w:szCs w:val="26"/>
          <w:lang w:val="en-US"/>
        </w:rPr>
        <w:t xml:space="preserve"> </w:t>
      </w:r>
      <w:proofErr w:type="spellStart"/>
      <w:r w:rsidRPr="00D559A5">
        <w:rPr>
          <w:rFonts w:ascii="Times New Roman" w:eastAsia="Times New Roman" w:hAnsi="Times New Roman" w:cs="Times New Roman"/>
          <w:sz w:val="26"/>
          <w:szCs w:val="26"/>
          <w:lang w:val="en-US"/>
        </w:rPr>
        <w:t>tế</w:t>
      </w:r>
      <w:proofErr w:type="spellEnd"/>
      <w:r w:rsidRPr="00D559A5">
        <w:rPr>
          <w:rFonts w:ascii="Times New Roman" w:eastAsia="Times New Roman" w:hAnsi="Times New Roman" w:cs="Times New Roman"/>
          <w:sz w:val="26"/>
          <w:szCs w:val="26"/>
          <w:lang w:val="en-US"/>
        </w:rPr>
        <w:t xml:space="preserve"> </w:t>
      </w:r>
      <w:proofErr w:type="spellStart"/>
      <w:r w:rsidRPr="00D559A5">
        <w:rPr>
          <w:rFonts w:ascii="Times New Roman" w:eastAsia="Times New Roman" w:hAnsi="Times New Roman" w:cs="Times New Roman"/>
          <w:sz w:val="26"/>
          <w:szCs w:val="26"/>
          <w:lang w:val="en-US"/>
        </w:rPr>
        <w:t>chính</w:t>
      </w:r>
      <w:proofErr w:type="spellEnd"/>
      <w:r w:rsidRPr="00D559A5">
        <w:rPr>
          <w:rFonts w:ascii="Times New Roman" w:eastAsia="Times New Roman" w:hAnsi="Times New Roman" w:cs="Times New Roman"/>
          <w:sz w:val="26"/>
          <w:szCs w:val="26"/>
          <w:lang w:val="en-US"/>
        </w:rPr>
        <w:t xml:space="preserve"> </w:t>
      </w:r>
      <w:proofErr w:type="spellStart"/>
      <w:r w:rsidRPr="00D559A5">
        <w:rPr>
          <w:rFonts w:ascii="Times New Roman" w:eastAsia="Times New Roman" w:hAnsi="Times New Roman" w:cs="Times New Roman"/>
          <w:sz w:val="26"/>
          <w:szCs w:val="26"/>
          <w:lang w:val="en-US"/>
        </w:rPr>
        <w:t>trị</w:t>
      </w:r>
      <w:proofErr w:type="spellEnd"/>
      <w:r w:rsidRPr="00D559A5">
        <w:rPr>
          <w:rFonts w:ascii="Times New Roman" w:eastAsia="Times New Roman" w:hAnsi="Times New Roman" w:cs="Times New Roman"/>
          <w:sz w:val="26"/>
          <w:szCs w:val="26"/>
        </w:rPr>
        <w:t xml:space="preserve"> năm thứ ba, được tổ chức bằng một trong hai hình thức:</w:t>
      </w:r>
    </w:p>
    <w:p w14:paraId="25CEF192" w14:textId="77777777" w:rsidR="0020504D" w:rsidRPr="00D559A5" w:rsidRDefault="0020504D" w:rsidP="00D559A5">
      <w:pPr>
        <w:spacing w:before="120" w:after="0" w:line="360" w:lineRule="auto"/>
        <w:ind w:firstLine="720"/>
        <w:jc w:val="both"/>
        <w:rPr>
          <w:rFonts w:ascii="Times New Roman" w:eastAsia="Times New Roman" w:hAnsi="Times New Roman" w:cs="Times New Roman"/>
          <w:sz w:val="26"/>
          <w:szCs w:val="26"/>
        </w:rPr>
      </w:pPr>
      <w:r w:rsidRPr="00D559A5">
        <w:rPr>
          <w:rFonts w:ascii="Times New Roman" w:eastAsia="Times New Roman" w:hAnsi="Times New Roman" w:cs="Times New Roman"/>
          <w:sz w:val="26"/>
          <w:szCs w:val="26"/>
        </w:rPr>
        <w:t xml:space="preserve">- Hình thức 1. Tham quan, khảo sát tại một số </w:t>
      </w:r>
      <w:proofErr w:type="spellStart"/>
      <w:r w:rsidR="00FB4CF7" w:rsidRPr="00D559A5">
        <w:rPr>
          <w:rFonts w:ascii="Times New Roman" w:eastAsia="Times New Roman" w:hAnsi="Times New Roman" w:cs="Times New Roman"/>
          <w:sz w:val="26"/>
          <w:szCs w:val="26"/>
          <w:lang w:val="en-US"/>
        </w:rPr>
        <w:t>trường</w:t>
      </w:r>
      <w:proofErr w:type="spellEnd"/>
      <w:r w:rsidR="00FB4CF7" w:rsidRPr="00D559A5">
        <w:rPr>
          <w:rFonts w:ascii="Times New Roman" w:eastAsia="Times New Roman" w:hAnsi="Times New Roman" w:cs="Times New Roman"/>
          <w:sz w:val="26"/>
          <w:szCs w:val="26"/>
          <w:lang w:val="en-US"/>
        </w:rPr>
        <w:t xml:space="preserve">, </w:t>
      </w:r>
      <w:r w:rsidRPr="00D559A5">
        <w:rPr>
          <w:rFonts w:ascii="Times New Roman" w:eastAsia="Times New Roman" w:hAnsi="Times New Roman" w:cs="Times New Roman"/>
          <w:sz w:val="26"/>
          <w:szCs w:val="26"/>
        </w:rPr>
        <w:t xml:space="preserve">cơ quan hành chính nhà nước hoặc các tổ chức lớn thuộc khu vực công hoặc khu vực tư (trên địa bàn thành phố Đà Nẵng) để trải nghiệm môi trường làm việc thực tế của các vị trí việc làm của chuyên ngành </w:t>
      </w:r>
      <w:proofErr w:type="spellStart"/>
      <w:r w:rsidRPr="00D559A5">
        <w:rPr>
          <w:rFonts w:ascii="Times New Roman" w:eastAsia="Times New Roman" w:hAnsi="Times New Roman" w:cs="Times New Roman"/>
          <w:sz w:val="26"/>
          <w:szCs w:val="26"/>
          <w:lang w:val="en-US"/>
        </w:rPr>
        <w:t>Kinh</w:t>
      </w:r>
      <w:proofErr w:type="spellEnd"/>
      <w:r w:rsidRPr="00D559A5">
        <w:rPr>
          <w:rFonts w:ascii="Times New Roman" w:eastAsia="Times New Roman" w:hAnsi="Times New Roman" w:cs="Times New Roman"/>
          <w:sz w:val="26"/>
          <w:szCs w:val="26"/>
          <w:lang w:val="en-US"/>
        </w:rPr>
        <w:t xml:space="preserve"> </w:t>
      </w:r>
      <w:proofErr w:type="spellStart"/>
      <w:r w:rsidRPr="00D559A5">
        <w:rPr>
          <w:rFonts w:ascii="Times New Roman" w:eastAsia="Times New Roman" w:hAnsi="Times New Roman" w:cs="Times New Roman"/>
          <w:sz w:val="26"/>
          <w:szCs w:val="26"/>
          <w:lang w:val="en-US"/>
        </w:rPr>
        <w:t>tế</w:t>
      </w:r>
      <w:proofErr w:type="spellEnd"/>
      <w:r w:rsidRPr="00D559A5">
        <w:rPr>
          <w:rFonts w:ascii="Times New Roman" w:eastAsia="Times New Roman" w:hAnsi="Times New Roman" w:cs="Times New Roman"/>
          <w:sz w:val="26"/>
          <w:szCs w:val="26"/>
          <w:lang w:val="en-US"/>
        </w:rPr>
        <w:t xml:space="preserve"> </w:t>
      </w:r>
      <w:proofErr w:type="spellStart"/>
      <w:r w:rsidRPr="00D559A5">
        <w:rPr>
          <w:rFonts w:ascii="Times New Roman" w:eastAsia="Times New Roman" w:hAnsi="Times New Roman" w:cs="Times New Roman"/>
          <w:sz w:val="26"/>
          <w:szCs w:val="26"/>
          <w:lang w:val="en-US"/>
        </w:rPr>
        <w:t>chính</w:t>
      </w:r>
      <w:proofErr w:type="spellEnd"/>
      <w:r w:rsidRPr="00D559A5">
        <w:rPr>
          <w:rFonts w:ascii="Times New Roman" w:eastAsia="Times New Roman" w:hAnsi="Times New Roman" w:cs="Times New Roman"/>
          <w:sz w:val="26"/>
          <w:szCs w:val="26"/>
          <w:lang w:val="en-US"/>
        </w:rPr>
        <w:t xml:space="preserve"> </w:t>
      </w:r>
      <w:proofErr w:type="spellStart"/>
      <w:r w:rsidRPr="00D559A5">
        <w:rPr>
          <w:rFonts w:ascii="Times New Roman" w:eastAsia="Times New Roman" w:hAnsi="Times New Roman" w:cs="Times New Roman"/>
          <w:sz w:val="26"/>
          <w:szCs w:val="26"/>
          <w:lang w:val="en-US"/>
        </w:rPr>
        <w:t>trị</w:t>
      </w:r>
      <w:proofErr w:type="spellEnd"/>
      <w:r w:rsidRPr="00D559A5">
        <w:rPr>
          <w:rFonts w:ascii="Times New Roman" w:eastAsia="Times New Roman" w:hAnsi="Times New Roman" w:cs="Times New Roman"/>
          <w:sz w:val="26"/>
          <w:szCs w:val="26"/>
        </w:rPr>
        <w:t xml:space="preserve"> sau tốt nghiệp, cung cấp các cơ hội khám phá và học hỏi chuyên môn của </w:t>
      </w:r>
      <w:r w:rsidRPr="00D559A5">
        <w:rPr>
          <w:rFonts w:ascii="Times New Roman" w:hAnsi="Times New Roman" w:cs="Times New Roman"/>
          <w:sz w:val="26"/>
          <w:szCs w:val="26"/>
          <w:shd w:val="clear" w:color="auto" w:fill="FFFFFF"/>
        </w:rPr>
        <w:t>một nhà quản lý trong bộ máy hành chính hoặc của một chuyên viên hành chính</w:t>
      </w:r>
      <w:r w:rsidR="00FB4CF7" w:rsidRPr="00D559A5">
        <w:rPr>
          <w:rFonts w:ascii="Times New Roman" w:hAnsi="Times New Roman" w:cs="Times New Roman"/>
          <w:sz w:val="26"/>
          <w:szCs w:val="26"/>
          <w:shd w:val="clear" w:color="auto" w:fill="FFFFFF"/>
          <w:lang w:val="en-US"/>
        </w:rPr>
        <w:t xml:space="preserve"> hay </w:t>
      </w:r>
      <w:proofErr w:type="spellStart"/>
      <w:r w:rsidR="00FB4CF7" w:rsidRPr="00D559A5">
        <w:rPr>
          <w:rFonts w:ascii="Times New Roman" w:hAnsi="Times New Roman" w:cs="Times New Roman"/>
          <w:sz w:val="26"/>
          <w:szCs w:val="26"/>
          <w:shd w:val="clear" w:color="auto" w:fill="FFFFFF"/>
          <w:lang w:val="en-US"/>
        </w:rPr>
        <w:t>của</w:t>
      </w:r>
      <w:proofErr w:type="spellEnd"/>
      <w:r w:rsidR="00FB4CF7" w:rsidRPr="00D559A5">
        <w:rPr>
          <w:rFonts w:ascii="Times New Roman" w:hAnsi="Times New Roman" w:cs="Times New Roman"/>
          <w:sz w:val="26"/>
          <w:szCs w:val="26"/>
          <w:shd w:val="clear" w:color="auto" w:fill="FFFFFF"/>
          <w:lang w:val="en-US"/>
        </w:rPr>
        <w:t xml:space="preserve"> </w:t>
      </w:r>
      <w:proofErr w:type="spellStart"/>
      <w:r w:rsidR="00FB4CF7" w:rsidRPr="00D559A5">
        <w:rPr>
          <w:rFonts w:ascii="Times New Roman" w:hAnsi="Times New Roman" w:cs="Times New Roman"/>
          <w:sz w:val="26"/>
          <w:szCs w:val="26"/>
          <w:shd w:val="clear" w:color="auto" w:fill="FFFFFF"/>
          <w:lang w:val="en-US"/>
        </w:rPr>
        <w:t>một</w:t>
      </w:r>
      <w:proofErr w:type="spellEnd"/>
      <w:r w:rsidR="00FB4CF7" w:rsidRPr="00D559A5">
        <w:rPr>
          <w:rFonts w:ascii="Times New Roman" w:hAnsi="Times New Roman" w:cs="Times New Roman"/>
          <w:sz w:val="26"/>
          <w:szCs w:val="26"/>
          <w:shd w:val="clear" w:color="auto" w:fill="FFFFFF"/>
          <w:lang w:val="en-US"/>
        </w:rPr>
        <w:t xml:space="preserve"> </w:t>
      </w:r>
      <w:proofErr w:type="spellStart"/>
      <w:r w:rsidR="00FB4CF7" w:rsidRPr="00D559A5">
        <w:rPr>
          <w:rFonts w:ascii="Times New Roman" w:hAnsi="Times New Roman" w:cs="Times New Roman"/>
          <w:sz w:val="26"/>
          <w:szCs w:val="26"/>
          <w:shd w:val="clear" w:color="auto" w:fill="FFFFFF"/>
          <w:lang w:val="en-US"/>
        </w:rPr>
        <w:t>giảng</w:t>
      </w:r>
      <w:proofErr w:type="spellEnd"/>
      <w:r w:rsidR="00FB4CF7" w:rsidRPr="00D559A5">
        <w:rPr>
          <w:rFonts w:ascii="Times New Roman" w:hAnsi="Times New Roman" w:cs="Times New Roman"/>
          <w:sz w:val="26"/>
          <w:szCs w:val="26"/>
          <w:shd w:val="clear" w:color="auto" w:fill="FFFFFF"/>
          <w:lang w:val="en-US"/>
        </w:rPr>
        <w:t xml:space="preserve"> </w:t>
      </w:r>
      <w:proofErr w:type="spellStart"/>
      <w:r w:rsidR="00FB4CF7" w:rsidRPr="00D559A5">
        <w:rPr>
          <w:rFonts w:ascii="Times New Roman" w:hAnsi="Times New Roman" w:cs="Times New Roman"/>
          <w:sz w:val="26"/>
          <w:szCs w:val="26"/>
          <w:shd w:val="clear" w:color="auto" w:fill="FFFFFF"/>
          <w:lang w:val="en-US"/>
        </w:rPr>
        <w:t>viên</w:t>
      </w:r>
      <w:proofErr w:type="spellEnd"/>
      <w:r w:rsidR="00FB4CF7" w:rsidRPr="00D559A5">
        <w:rPr>
          <w:rFonts w:ascii="Times New Roman" w:hAnsi="Times New Roman" w:cs="Times New Roman"/>
          <w:sz w:val="26"/>
          <w:szCs w:val="26"/>
          <w:shd w:val="clear" w:color="auto" w:fill="FFFFFF"/>
          <w:lang w:val="en-US"/>
        </w:rPr>
        <w:t>…</w:t>
      </w:r>
      <w:r w:rsidRPr="00D559A5">
        <w:rPr>
          <w:rFonts w:ascii="Times New Roman" w:eastAsia="Times New Roman" w:hAnsi="Times New Roman" w:cs="Times New Roman"/>
          <w:sz w:val="26"/>
          <w:szCs w:val="26"/>
        </w:rPr>
        <w:t>; từ đó, dần hoàn thiện các kĩ năng cần thiết cho quá trình làm việc về sau.</w:t>
      </w:r>
    </w:p>
    <w:p w14:paraId="0F163A65" w14:textId="77777777" w:rsidR="0020504D" w:rsidRPr="00D559A5" w:rsidRDefault="0020504D"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 xml:space="preserve">- Hình thức 2. Sinh viên được tham gia học cùng với người trình bày, diễn giả </w:t>
      </w:r>
      <w:r w:rsidR="003B4CCD" w:rsidRPr="00D559A5">
        <w:rPr>
          <w:rFonts w:ascii="Times New Roman" w:hAnsi="Times New Roman" w:cs="Times New Roman"/>
          <w:sz w:val="26"/>
          <w:szCs w:val="26"/>
          <w:lang w:val="en-US"/>
        </w:rPr>
        <w:t>….</w:t>
      </w:r>
      <w:r w:rsidRPr="00D559A5">
        <w:rPr>
          <w:rFonts w:ascii="Times New Roman" w:hAnsi="Times New Roman" w:cs="Times New Roman"/>
          <w:sz w:val="26"/>
          <w:szCs w:val="26"/>
        </w:rPr>
        <w:t xml:space="preserve">Họ là các chuyên gia có nhiều kinh nghiệm trong quản lý hành chính nhà nước đến </w:t>
      </w:r>
      <w:r w:rsidRPr="00D559A5">
        <w:rPr>
          <w:rFonts w:ascii="Times New Roman" w:hAnsi="Times New Roman" w:cs="Times New Roman"/>
          <w:sz w:val="26"/>
          <w:szCs w:val="26"/>
        </w:rPr>
        <w:lastRenderedPageBreak/>
        <w:t>từ các cơ quan quản lý hành chính nhà nước và/hoặc các chuyên gia có nhiều kinh nghiệm trong quản trị hành chính văn phòng đến từ các tổ chức khác nhau thuộc khu vực công và khu vực tư, được mời đến trường để báo cáo tham luận.</w:t>
      </w:r>
    </w:p>
    <w:p w14:paraId="62CAEBB0" w14:textId="77777777" w:rsidR="0020504D" w:rsidRPr="00D559A5" w:rsidRDefault="0020504D" w:rsidP="00D559A5">
      <w:pPr>
        <w:spacing w:before="120" w:after="0" w:line="360" w:lineRule="auto"/>
        <w:ind w:firstLine="720"/>
        <w:jc w:val="both"/>
        <w:rPr>
          <w:rFonts w:ascii="Times New Roman" w:hAnsi="Times New Roman" w:cs="Times New Roman"/>
          <w:sz w:val="26"/>
          <w:szCs w:val="26"/>
          <w:lang w:val="en-US"/>
        </w:rPr>
      </w:pPr>
      <w:r w:rsidRPr="00D559A5">
        <w:rPr>
          <w:rFonts w:ascii="Times New Roman" w:hAnsi="Times New Roman" w:cs="Times New Roman"/>
          <w:sz w:val="26"/>
          <w:szCs w:val="26"/>
        </w:rPr>
        <w:t xml:space="preserve">Các môn có hoạt động ngoại khóa bao gồm: </w:t>
      </w:r>
      <w:r w:rsidR="003B4CCD" w:rsidRPr="00D559A5">
        <w:rPr>
          <w:rFonts w:ascii="Times New Roman" w:hAnsi="Times New Roman" w:cs="Times New Roman"/>
          <w:sz w:val="26"/>
          <w:szCs w:val="26"/>
          <w:lang w:val="en-US"/>
        </w:rPr>
        <w:t xml:space="preserve">An </w:t>
      </w:r>
      <w:proofErr w:type="spellStart"/>
      <w:r w:rsidR="003B4CCD" w:rsidRPr="00D559A5">
        <w:rPr>
          <w:rFonts w:ascii="Times New Roman" w:hAnsi="Times New Roman" w:cs="Times New Roman"/>
          <w:sz w:val="26"/>
          <w:szCs w:val="26"/>
          <w:lang w:val="en-US"/>
        </w:rPr>
        <w:t>sinh</w:t>
      </w:r>
      <w:proofErr w:type="spellEnd"/>
      <w:r w:rsidR="003B4CCD" w:rsidRPr="00D559A5">
        <w:rPr>
          <w:rFonts w:ascii="Times New Roman" w:hAnsi="Times New Roman" w:cs="Times New Roman"/>
          <w:sz w:val="26"/>
          <w:szCs w:val="26"/>
          <w:lang w:val="en-US"/>
        </w:rPr>
        <w:t xml:space="preserve"> </w:t>
      </w:r>
      <w:proofErr w:type="spellStart"/>
      <w:r w:rsidR="003B4CCD" w:rsidRPr="00D559A5">
        <w:rPr>
          <w:rFonts w:ascii="Times New Roman" w:hAnsi="Times New Roman" w:cs="Times New Roman"/>
          <w:sz w:val="26"/>
          <w:szCs w:val="26"/>
          <w:lang w:val="en-US"/>
        </w:rPr>
        <w:t>xã</w:t>
      </w:r>
      <w:proofErr w:type="spellEnd"/>
      <w:r w:rsidR="003B4CCD" w:rsidRPr="00D559A5">
        <w:rPr>
          <w:rFonts w:ascii="Times New Roman" w:hAnsi="Times New Roman" w:cs="Times New Roman"/>
          <w:sz w:val="26"/>
          <w:szCs w:val="26"/>
          <w:lang w:val="en-US"/>
        </w:rPr>
        <w:t xml:space="preserve"> </w:t>
      </w:r>
      <w:proofErr w:type="spellStart"/>
      <w:r w:rsidR="003B4CCD" w:rsidRPr="00D559A5">
        <w:rPr>
          <w:rFonts w:ascii="Times New Roman" w:hAnsi="Times New Roman" w:cs="Times New Roman"/>
          <w:sz w:val="26"/>
          <w:szCs w:val="26"/>
          <w:lang w:val="en-US"/>
        </w:rPr>
        <w:t>hội</w:t>
      </w:r>
      <w:proofErr w:type="spellEnd"/>
      <w:r w:rsidR="003B4CCD" w:rsidRPr="00D559A5">
        <w:rPr>
          <w:rFonts w:ascii="Times New Roman" w:hAnsi="Times New Roman" w:cs="Times New Roman"/>
          <w:sz w:val="26"/>
          <w:szCs w:val="26"/>
          <w:lang w:val="en-US"/>
        </w:rPr>
        <w:t xml:space="preserve"> </w:t>
      </w:r>
      <w:r w:rsidR="003B4CCD" w:rsidRPr="00D559A5">
        <w:rPr>
          <w:rFonts w:ascii="Times New Roman" w:hAnsi="Times New Roman" w:cs="Times New Roman"/>
          <w:sz w:val="26"/>
          <w:szCs w:val="26"/>
        </w:rPr>
        <w:t>và các vấn đề về xã hội</w:t>
      </w:r>
      <w:r w:rsidR="003B4CCD" w:rsidRPr="00D559A5">
        <w:rPr>
          <w:rFonts w:ascii="Times New Roman" w:hAnsi="Times New Roman" w:cs="Times New Roman"/>
          <w:sz w:val="26"/>
          <w:szCs w:val="26"/>
          <w:lang w:val="en-US"/>
        </w:rPr>
        <w:t xml:space="preserve">, </w:t>
      </w:r>
      <w:r w:rsidR="003B4CCD" w:rsidRPr="00D559A5">
        <w:rPr>
          <w:rFonts w:ascii="Times New Roman" w:hAnsi="Times New Roman" w:cs="Times New Roman"/>
          <w:sz w:val="26"/>
          <w:szCs w:val="26"/>
        </w:rPr>
        <w:t>Tổ chức bộ máy hành chính nhà nước</w:t>
      </w:r>
      <w:r w:rsidR="003B4CCD" w:rsidRPr="00D559A5">
        <w:rPr>
          <w:rFonts w:ascii="Times New Roman" w:hAnsi="Times New Roman" w:cs="Times New Roman"/>
          <w:sz w:val="26"/>
          <w:szCs w:val="26"/>
          <w:lang w:val="en-US"/>
        </w:rPr>
        <w:t xml:space="preserve">, </w:t>
      </w:r>
      <w:r w:rsidR="003B4CCD" w:rsidRPr="00D559A5">
        <w:rPr>
          <w:rFonts w:ascii="Times New Roman" w:hAnsi="Times New Roman" w:cs="Times New Roman"/>
          <w:sz w:val="26"/>
          <w:szCs w:val="26"/>
        </w:rPr>
        <w:t>Quản lý kinh tế vĩ mô của Nhà nước</w:t>
      </w:r>
    </w:p>
    <w:p w14:paraId="1DC0A538" w14:textId="77777777" w:rsidR="0020504D" w:rsidRPr="00D559A5" w:rsidRDefault="0020504D" w:rsidP="00D559A5">
      <w:pPr>
        <w:pStyle w:val="Heading3"/>
        <w:numPr>
          <w:ilvl w:val="2"/>
          <w:numId w:val="4"/>
        </w:numPr>
        <w:spacing w:before="120" w:after="0" w:line="360" w:lineRule="auto"/>
        <w:ind w:left="720" w:hanging="153"/>
        <w:rPr>
          <w:rFonts w:ascii="Times New Roman" w:eastAsia="Cambria" w:hAnsi="Times New Roman" w:cs="Times New Roman"/>
          <w:i/>
        </w:rPr>
      </w:pPr>
      <w:bookmarkStart w:id="38" w:name="_Toc86258590"/>
      <w:proofErr w:type="spellStart"/>
      <w:r w:rsidRPr="00D559A5">
        <w:rPr>
          <w:rFonts w:ascii="Times New Roman" w:eastAsia="Cambria" w:hAnsi="Times New Roman" w:cs="Times New Roman"/>
          <w:i/>
        </w:rPr>
        <w:t>Các</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hoạt</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động</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ngoại</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khoá</w:t>
      </w:r>
      <w:proofErr w:type="spellEnd"/>
      <w:r w:rsidRPr="00D559A5">
        <w:rPr>
          <w:rFonts w:ascii="Times New Roman" w:eastAsia="Cambria" w:hAnsi="Times New Roman" w:cs="Times New Roman"/>
          <w:i/>
        </w:rPr>
        <w:t xml:space="preserve"> </w:t>
      </w:r>
      <w:proofErr w:type="spellStart"/>
      <w:r w:rsidRPr="00D559A5">
        <w:rPr>
          <w:rFonts w:ascii="Times New Roman" w:eastAsia="Cambria" w:hAnsi="Times New Roman" w:cs="Times New Roman"/>
          <w:i/>
        </w:rPr>
        <w:t>khác</w:t>
      </w:r>
      <w:bookmarkEnd w:id="38"/>
      <w:proofErr w:type="spellEnd"/>
    </w:p>
    <w:p w14:paraId="028F0680" w14:textId="77777777" w:rsidR="0020504D" w:rsidRPr="00D559A5" w:rsidRDefault="0020504D"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Bên cạnh các hoạt động ngoại khóa liên quan tới các học phần trong chương trình đào tạo, sinh viên chuyên ngành Hành chính công còn có cơ hội được tham gia các hoạt động ngoại khóa khác do Liên chi đoàn, các chi đoàn và đoàn cấp trên tổ chức để đạt chuẩn đầu ra về hoạt động ngoại khóa theo quy định của nhà trường, gồm:</w:t>
      </w:r>
    </w:p>
    <w:p w14:paraId="43F915F8" w14:textId="77777777" w:rsidR="0020504D" w:rsidRPr="00D559A5" w:rsidRDefault="0020504D"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 Các chiến dịch tình nguyện (tình nguyện hè, tình nguyện đông, …)</w:t>
      </w:r>
    </w:p>
    <w:p w14:paraId="45CCB126" w14:textId="77777777" w:rsidR="0020504D" w:rsidRPr="00D559A5" w:rsidRDefault="0020504D"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 Các hoạt động nhân đạo, vì cộng đồng (hiến máu, dọn vệ sinh, …)</w:t>
      </w:r>
    </w:p>
    <w:p w14:paraId="58B4D86B" w14:textId="77777777" w:rsidR="0020504D" w:rsidRPr="00D559A5" w:rsidRDefault="0020504D"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 Các hoạt động về nguồn.</w:t>
      </w:r>
    </w:p>
    <w:p w14:paraId="2CDF6401" w14:textId="77777777" w:rsidR="0020504D" w:rsidRPr="00D559A5" w:rsidRDefault="0020504D"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 Các Giải thi đấu thể thao, văn hóa, văn nghệ.</w:t>
      </w:r>
    </w:p>
    <w:p w14:paraId="110C39C1" w14:textId="77777777" w:rsidR="0020504D" w:rsidRPr="00D559A5" w:rsidRDefault="0020504D"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 Các hoạt động đội nhóm.</w:t>
      </w:r>
    </w:p>
    <w:p w14:paraId="1D106E38" w14:textId="073924F1" w:rsidR="0020504D" w:rsidRPr="00D559A5" w:rsidRDefault="0020504D"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 Teambui</w:t>
      </w:r>
      <w:r w:rsidR="006D7617" w:rsidRPr="00D559A5">
        <w:rPr>
          <w:rFonts w:ascii="Times New Roman" w:hAnsi="Times New Roman" w:cs="Times New Roman"/>
          <w:sz w:val="26"/>
          <w:szCs w:val="26"/>
          <w:lang w:val="en-US"/>
        </w:rPr>
        <w:t>l</w:t>
      </w:r>
      <w:r w:rsidRPr="00D559A5">
        <w:rPr>
          <w:rFonts w:ascii="Times New Roman" w:hAnsi="Times New Roman" w:cs="Times New Roman"/>
          <w:sz w:val="26"/>
          <w:szCs w:val="26"/>
        </w:rPr>
        <w:t>ding chào đón tân sinh viên.</w:t>
      </w:r>
    </w:p>
    <w:p w14:paraId="17D4E90B" w14:textId="2F7B7614" w:rsidR="00E15544" w:rsidRPr="00D559A5" w:rsidRDefault="00E15544" w:rsidP="00D559A5">
      <w:pPr>
        <w:spacing w:before="120" w:after="0" w:line="360" w:lineRule="auto"/>
        <w:ind w:firstLine="720"/>
        <w:jc w:val="both"/>
        <w:rPr>
          <w:rFonts w:ascii="Times New Roman" w:hAnsi="Times New Roman" w:cs="Times New Roman"/>
          <w:sz w:val="26"/>
          <w:szCs w:val="26"/>
          <w:lang w:val="en-US"/>
        </w:rPr>
        <w:sectPr w:rsidR="00E15544" w:rsidRPr="00D559A5">
          <w:footerReference w:type="default" r:id="rId12"/>
          <w:pgSz w:w="11907" w:h="16839"/>
          <w:pgMar w:top="1134" w:right="1134" w:bottom="1134" w:left="1701" w:header="720" w:footer="720" w:gutter="0"/>
          <w:pgNumType w:start="1"/>
          <w:cols w:space="720"/>
        </w:sectPr>
      </w:pPr>
    </w:p>
    <w:p w14:paraId="5DFCFFE5" w14:textId="77777777" w:rsidR="000D70E5" w:rsidRPr="00D559A5" w:rsidRDefault="00635023" w:rsidP="00D559A5">
      <w:pPr>
        <w:pStyle w:val="Heading2"/>
        <w:numPr>
          <w:ilvl w:val="1"/>
          <w:numId w:val="4"/>
        </w:numPr>
        <w:spacing w:before="120" w:after="0" w:line="360" w:lineRule="auto"/>
        <w:rPr>
          <w:rFonts w:ascii="Times New Roman" w:eastAsia="Cambria" w:hAnsi="Times New Roman" w:cs="Times New Roman"/>
          <w:i w:val="0"/>
          <w:sz w:val="26"/>
          <w:szCs w:val="26"/>
        </w:rPr>
      </w:pPr>
      <w:bookmarkStart w:id="39" w:name="_Toc86258591"/>
      <w:r w:rsidRPr="00D559A5">
        <w:rPr>
          <w:rFonts w:ascii="Times New Roman" w:eastAsia="Cambria" w:hAnsi="Times New Roman" w:cs="Times New Roman"/>
          <w:i w:val="0"/>
          <w:sz w:val="26"/>
          <w:szCs w:val="26"/>
        </w:rPr>
        <w:lastRenderedPageBreak/>
        <w:t xml:space="preserve">Ma </w:t>
      </w:r>
      <w:proofErr w:type="spellStart"/>
      <w:r w:rsidRPr="00D559A5">
        <w:rPr>
          <w:rFonts w:ascii="Times New Roman" w:eastAsia="Cambria" w:hAnsi="Times New Roman" w:cs="Times New Roman"/>
          <w:i w:val="0"/>
          <w:sz w:val="26"/>
          <w:szCs w:val="26"/>
        </w:rPr>
        <w:t>trận</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mối</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quan</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hệ</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giữa</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chuẩn</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đầu</w:t>
      </w:r>
      <w:proofErr w:type="spellEnd"/>
      <w:r w:rsidRPr="00D559A5">
        <w:rPr>
          <w:rFonts w:ascii="Times New Roman" w:eastAsia="Cambria" w:hAnsi="Times New Roman" w:cs="Times New Roman"/>
          <w:i w:val="0"/>
          <w:sz w:val="26"/>
          <w:szCs w:val="26"/>
        </w:rPr>
        <w:t xml:space="preserve"> ra </w:t>
      </w:r>
      <w:proofErr w:type="spellStart"/>
      <w:r w:rsidRPr="00D559A5">
        <w:rPr>
          <w:rFonts w:ascii="Times New Roman" w:eastAsia="Cambria" w:hAnsi="Times New Roman" w:cs="Times New Roman"/>
          <w:i w:val="0"/>
          <w:sz w:val="26"/>
          <w:szCs w:val="26"/>
        </w:rPr>
        <w:t>chương</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trình</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đào</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tạo</w:t>
      </w:r>
      <w:proofErr w:type="spellEnd"/>
      <w:r w:rsidRPr="00D559A5">
        <w:rPr>
          <w:rFonts w:ascii="Times New Roman" w:eastAsia="Cambria" w:hAnsi="Times New Roman" w:cs="Times New Roman"/>
          <w:i w:val="0"/>
          <w:sz w:val="26"/>
          <w:szCs w:val="26"/>
        </w:rPr>
        <w:t xml:space="preserve"> (PLO) </w:t>
      </w:r>
      <w:proofErr w:type="spellStart"/>
      <w:r w:rsidRPr="00D559A5">
        <w:rPr>
          <w:rFonts w:ascii="Times New Roman" w:eastAsia="Cambria" w:hAnsi="Times New Roman" w:cs="Times New Roman"/>
          <w:i w:val="0"/>
          <w:sz w:val="26"/>
          <w:szCs w:val="26"/>
        </w:rPr>
        <w:t>và</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các</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học</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phần</w:t>
      </w:r>
      <w:bookmarkEnd w:id="39"/>
      <w:proofErr w:type="spellEnd"/>
    </w:p>
    <w:p w14:paraId="2631062C" w14:textId="77777777" w:rsidR="009A2B86" w:rsidRPr="00D559A5" w:rsidRDefault="009A2B86" w:rsidP="00D559A5">
      <w:pPr>
        <w:spacing w:before="120"/>
        <w:rPr>
          <w:lang w:val="en-US"/>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855"/>
        <w:gridCol w:w="4822"/>
        <w:gridCol w:w="708"/>
        <w:gridCol w:w="708"/>
        <w:gridCol w:w="708"/>
        <w:gridCol w:w="708"/>
        <w:gridCol w:w="708"/>
        <w:gridCol w:w="708"/>
        <w:gridCol w:w="708"/>
        <w:gridCol w:w="708"/>
        <w:gridCol w:w="708"/>
      </w:tblGrid>
      <w:tr w:rsidR="000D70E5" w:rsidRPr="00D559A5" w14:paraId="42CB6F14" w14:textId="77777777" w:rsidTr="009C5CCA">
        <w:trPr>
          <w:trHeight w:val="495"/>
          <w:jc w:val="center"/>
        </w:trPr>
        <w:tc>
          <w:tcPr>
            <w:tcW w:w="393" w:type="pct"/>
            <w:shd w:val="clear" w:color="auto" w:fill="auto"/>
            <w:vAlign w:val="center"/>
            <w:hideMark/>
          </w:tcPr>
          <w:p w14:paraId="4DF1D72C"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TT</w:t>
            </w:r>
          </w:p>
        </w:tc>
        <w:tc>
          <w:tcPr>
            <w:tcW w:w="655" w:type="pct"/>
            <w:shd w:val="clear" w:color="auto" w:fill="auto"/>
            <w:vAlign w:val="center"/>
            <w:hideMark/>
          </w:tcPr>
          <w:p w14:paraId="51D88ACD"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Mã học phần</w:t>
            </w:r>
          </w:p>
        </w:tc>
        <w:tc>
          <w:tcPr>
            <w:tcW w:w="1702" w:type="pct"/>
            <w:shd w:val="clear" w:color="auto" w:fill="auto"/>
            <w:vAlign w:val="center"/>
            <w:hideMark/>
          </w:tcPr>
          <w:p w14:paraId="7B51AFD0"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Tên học phần</w:t>
            </w:r>
          </w:p>
        </w:tc>
        <w:tc>
          <w:tcPr>
            <w:tcW w:w="250" w:type="pct"/>
            <w:shd w:val="clear" w:color="auto" w:fill="auto"/>
            <w:vAlign w:val="center"/>
            <w:hideMark/>
          </w:tcPr>
          <w:p w14:paraId="07D2BA7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PLO 1</w:t>
            </w:r>
          </w:p>
        </w:tc>
        <w:tc>
          <w:tcPr>
            <w:tcW w:w="250" w:type="pct"/>
            <w:shd w:val="clear" w:color="auto" w:fill="auto"/>
            <w:vAlign w:val="center"/>
          </w:tcPr>
          <w:p w14:paraId="3A495E66"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PLO 2</w:t>
            </w:r>
          </w:p>
        </w:tc>
        <w:tc>
          <w:tcPr>
            <w:tcW w:w="250" w:type="pct"/>
            <w:shd w:val="clear" w:color="auto" w:fill="auto"/>
            <w:vAlign w:val="center"/>
          </w:tcPr>
          <w:p w14:paraId="2BB734BD"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PLO</w:t>
            </w:r>
            <w:r w:rsidRPr="00D559A5">
              <w:rPr>
                <w:rFonts w:ascii="Times New Roman" w:hAnsi="Times New Roman" w:cs="Times New Roman"/>
                <w:sz w:val="26"/>
                <w:szCs w:val="26"/>
                <w:lang w:val="en-US"/>
              </w:rPr>
              <w:t xml:space="preserve"> </w:t>
            </w:r>
            <w:r w:rsidRPr="00D559A5">
              <w:rPr>
                <w:rFonts w:ascii="Times New Roman" w:hAnsi="Times New Roman" w:cs="Times New Roman"/>
                <w:sz w:val="26"/>
                <w:szCs w:val="26"/>
              </w:rPr>
              <w:t>3</w:t>
            </w:r>
          </w:p>
        </w:tc>
        <w:tc>
          <w:tcPr>
            <w:tcW w:w="250" w:type="pct"/>
            <w:shd w:val="clear" w:color="auto" w:fill="auto"/>
            <w:vAlign w:val="center"/>
          </w:tcPr>
          <w:p w14:paraId="2E6F0DA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PLO</w:t>
            </w:r>
            <w:r w:rsidRPr="00D559A5">
              <w:rPr>
                <w:rFonts w:ascii="Times New Roman" w:hAnsi="Times New Roman" w:cs="Times New Roman"/>
                <w:sz w:val="26"/>
                <w:szCs w:val="26"/>
                <w:lang w:val="en-US"/>
              </w:rPr>
              <w:t xml:space="preserve"> </w:t>
            </w:r>
            <w:r w:rsidRPr="00D559A5">
              <w:rPr>
                <w:rFonts w:ascii="Times New Roman" w:hAnsi="Times New Roman" w:cs="Times New Roman"/>
                <w:sz w:val="26"/>
                <w:szCs w:val="26"/>
              </w:rPr>
              <w:t>4</w:t>
            </w:r>
          </w:p>
        </w:tc>
        <w:tc>
          <w:tcPr>
            <w:tcW w:w="250" w:type="pct"/>
            <w:shd w:val="clear" w:color="auto" w:fill="auto"/>
            <w:vAlign w:val="center"/>
          </w:tcPr>
          <w:p w14:paraId="756B951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PLO</w:t>
            </w:r>
            <w:r w:rsidRPr="00D559A5">
              <w:rPr>
                <w:rFonts w:ascii="Times New Roman" w:hAnsi="Times New Roman" w:cs="Times New Roman"/>
                <w:sz w:val="26"/>
                <w:szCs w:val="26"/>
                <w:lang w:val="en-US"/>
              </w:rPr>
              <w:t xml:space="preserve"> </w:t>
            </w:r>
            <w:r w:rsidRPr="00D559A5">
              <w:rPr>
                <w:rFonts w:ascii="Times New Roman" w:hAnsi="Times New Roman" w:cs="Times New Roman"/>
                <w:sz w:val="26"/>
                <w:szCs w:val="26"/>
              </w:rPr>
              <w:t>5</w:t>
            </w:r>
          </w:p>
        </w:tc>
        <w:tc>
          <w:tcPr>
            <w:tcW w:w="250" w:type="pct"/>
            <w:shd w:val="clear" w:color="auto" w:fill="auto"/>
            <w:vAlign w:val="center"/>
          </w:tcPr>
          <w:p w14:paraId="3B43498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PLO</w:t>
            </w:r>
            <w:r w:rsidRPr="00D559A5">
              <w:rPr>
                <w:rFonts w:ascii="Times New Roman" w:hAnsi="Times New Roman" w:cs="Times New Roman"/>
                <w:sz w:val="26"/>
                <w:szCs w:val="26"/>
                <w:lang w:val="en-US"/>
              </w:rPr>
              <w:t xml:space="preserve"> </w:t>
            </w:r>
            <w:r w:rsidRPr="00D559A5">
              <w:rPr>
                <w:rFonts w:ascii="Times New Roman" w:hAnsi="Times New Roman" w:cs="Times New Roman"/>
                <w:sz w:val="26"/>
                <w:szCs w:val="26"/>
              </w:rPr>
              <w:t>6</w:t>
            </w:r>
          </w:p>
        </w:tc>
        <w:tc>
          <w:tcPr>
            <w:tcW w:w="250" w:type="pct"/>
            <w:shd w:val="clear" w:color="auto" w:fill="auto"/>
            <w:vAlign w:val="center"/>
          </w:tcPr>
          <w:p w14:paraId="1F68A67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PLO</w:t>
            </w:r>
            <w:r w:rsidRPr="00D559A5">
              <w:rPr>
                <w:rFonts w:ascii="Times New Roman" w:hAnsi="Times New Roman" w:cs="Times New Roman"/>
                <w:sz w:val="26"/>
                <w:szCs w:val="26"/>
                <w:lang w:val="en-US"/>
              </w:rPr>
              <w:t xml:space="preserve"> </w:t>
            </w:r>
            <w:r w:rsidRPr="00D559A5">
              <w:rPr>
                <w:rFonts w:ascii="Times New Roman" w:hAnsi="Times New Roman" w:cs="Times New Roman"/>
                <w:sz w:val="26"/>
                <w:szCs w:val="26"/>
              </w:rPr>
              <w:t>7</w:t>
            </w:r>
          </w:p>
        </w:tc>
        <w:tc>
          <w:tcPr>
            <w:tcW w:w="250" w:type="pct"/>
            <w:shd w:val="clear" w:color="auto" w:fill="auto"/>
            <w:vAlign w:val="center"/>
          </w:tcPr>
          <w:p w14:paraId="0CC72F0D"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PLO</w:t>
            </w:r>
            <w:r w:rsidRPr="00D559A5">
              <w:rPr>
                <w:rFonts w:ascii="Times New Roman" w:hAnsi="Times New Roman" w:cs="Times New Roman"/>
                <w:sz w:val="26"/>
                <w:szCs w:val="26"/>
                <w:lang w:val="en-US"/>
              </w:rPr>
              <w:t xml:space="preserve"> </w:t>
            </w:r>
            <w:r w:rsidRPr="00D559A5">
              <w:rPr>
                <w:rFonts w:ascii="Times New Roman" w:hAnsi="Times New Roman" w:cs="Times New Roman"/>
                <w:sz w:val="26"/>
                <w:szCs w:val="26"/>
              </w:rPr>
              <w:t>8</w:t>
            </w:r>
          </w:p>
        </w:tc>
        <w:tc>
          <w:tcPr>
            <w:tcW w:w="250" w:type="pct"/>
            <w:shd w:val="clear" w:color="auto" w:fill="auto"/>
            <w:vAlign w:val="center"/>
          </w:tcPr>
          <w:p w14:paraId="5064B6F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PLO</w:t>
            </w:r>
            <w:r w:rsidRPr="00D559A5">
              <w:rPr>
                <w:rFonts w:ascii="Times New Roman" w:hAnsi="Times New Roman" w:cs="Times New Roman"/>
                <w:sz w:val="26"/>
                <w:szCs w:val="26"/>
                <w:lang w:val="en-US"/>
              </w:rPr>
              <w:t xml:space="preserve"> </w:t>
            </w:r>
            <w:r w:rsidRPr="00D559A5">
              <w:rPr>
                <w:rFonts w:ascii="Times New Roman" w:hAnsi="Times New Roman" w:cs="Times New Roman"/>
                <w:sz w:val="26"/>
                <w:szCs w:val="26"/>
              </w:rPr>
              <w:t>9</w:t>
            </w:r>
          </w:p>
        </w:tc>
      </w:tr>
      <w:tr w:rsidR="000D70E5" w:rsidRPr="00D559A5" w14:paraId="0A19C945" w14:textId="77777777" w:rsidTr="009C5CCA">
        <w:trPr>
          <w:trHeight w:val="315"/>
          <w:jc w:val="center"/>
        </w:trPr>
        <w:tc>
          <w:tcPr>
            <w:tcW w:w="2750" w:type="pct"/>
            <w:gridSpan w:val="3"/>
            <w:shd w:val="clear" w:color="auto" w:fill="auto"/>
            <w:vAlign w:val="center"/>
            <w:hideMark/>
          </w:tcPr>
          <w:p w14:paraId="11713433" w14:textId="77777777" w:rsidR="000D70E5" w:rsidRPr="00D559A5" w:rsidRDefault="000D70E5" w:rsidP="00D559A5">
            <w:pPr>
              <w:spacing w:before="120" w:after="0" w:line="360" w:lineRule="auto"/>
              <w:contextualSpacing/>
              <w:rPr>
                <w:rFonts w:ascii="Times New Roman" w:hAnsi="Times New Roman" w:cs="Times New Roman"/>
                <w:b/>
                <w:sz w:val="26"/>
                <w:szCs w:val="26"/>
              </w:rPr>
            </w:pPr>
            <w:r w:rsidRPr="00D559A5">
              <w:rPr>
                <w:rFonts w:ascii="Times New Roman" w:hAnsi="Times New Roman" w:cs="Times New Roman"/>
                <w:b/>
                <w:sz w:val="26"/>
                <w:szCs w:val="26"/>
              </w:rPr>
              <w:t>A. KHỐI KIẾN THỨC ĐẠI CƯƠNG</w:t>
            </w:r>
          </w:p>
        </w:tc>
        <w:tc>
          <w:tcPr>
            <w:tcW w:w="2250" w:type="pct"/>
            <w:gridSpan w:val="9"/>
            <w:shd w:val="clear" w:color="auto" w:fill="auto"/>
            <w:vAlign w:val="center"/>
          </w:tcPr>
          <w:p w14:paraId="3EEC4B83" w14:textId="77777777" w:rsidR="000D70E5" w:rsidRPr="00D559A5" w:rsidRDefault="000D70E5" w:rsidP="00D559A5">
            <w:pPr>
              <w:spacing w:before="120" w:after="0" w:line="360" w:lineRule="auto"/>
              <w:contextualSpacing/>
              <w:rPr>
                <w:rFonts w:ascii="Times New Roman" w:hAnsi="Times New Roman" w:cs="Times New Roman"/>
                <w:b/>
                <w:sz w:val="26"/>
                <w:szCs w:val="26"/>
                <w:highlight w:val="green"/>
              </w:rPr>
            </w:pPr>
          </w:p>
        </w:tc>
      </w:tr>
      <w:tr w:rsidR="000D70E5" w:rsidRPr="00D559A5" w14:paraId="14768E79" w14:textId="77777777" w:rsidTr="009C5CCA">
        <w:trPr>
          <w:trHeight w:val="315"/>
          <w:jc w:val="center"/>
        </w:trPr>
        <w:tc>
          <w:tcPr>
            <w:tcW w:w="393" w:type="pct"/>
            <w:shd w:val="clear" w:color="auto" w:fill="auto"/>
            <w:noWrap/>
            <w:vAlign w:val="center"/>
            <w:hideMark/>
          </w:tcPr>
          <w:p w14:paraId="1A4B060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1</w:t>
            </w:r>
          </w:p>
        </w:tc>
        <w:tc>
          <w:tcPr>
            <w:tcW w:w="655" w:type="pct"/>
            <w:tcBorders>
              <w:top w:val="nil"/>
              <w:left w:val="nil"/>
              <w:bottom w:val="single" w:sz="4" w:space="0" w:color="auto"/>
              <w:right w:val="single" w:sz="4" w:space="0" w:color="auto"/>
            </w:tcBorders>
            <w:shd w:val="clear" w:color="auto" w:fill="auto"/>
            <w:vAlign w:val="center"/>
          </w:tcPr>
          <w:p w14:paraId="4B330998"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SMT1005</w:t>
            </w:r>
          </w:p>
        </w:tc>
        <w:tc>
          <w:tcPr>
            <w:tcW w:w="1702" w:type="pct"/>
            <w:tcBorders>
              <w:top w:val="nil"/>
              <w:left w:val="nil"/>
              <w:bottom w:val="single" w:sz="4" w:space="0" w:color="auto"/>
              <w:right w:val="single" w:sz="4" w:space="0" w:color="auto"/>
            </w:tcBorders>
            <w:shd w:val="clear" w:color="auto" w:fill="auto"/>
            <w:vAlign w:val="center"/>
          </w:tcPr>
          <w:p w14:paraId="0003D7E7" w14:textId="77777777"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Triết học Mác - Lênin</w:t>
            </w:r>
          </w:p>
        </w:tc>
        <w:tc>
          <w:tcPr>
            <w:tcW w:w="250" w:type="pct"/>
            <w:shd w:val="clear" w:color="auto" w:fill="auto"/>
            <w:noWrap/>
            <w:vAlign w:val="center"/>
          </w:tcPr>
          <w:p w14:paraId="2E7E5791"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3FF21451"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502496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3C6814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715B707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BF66AFB"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 xml:space="preserve"> x</w:t>
            </w:r>
          </w:p>
        </w:tc>
        <w:tc>
          <w:tcPr>
            <w:tcW w:w="250" w:type="pct"/>
            <w:shd w:val="clear" w:color="auto" w:fill="auto"/>
            <w:noWrap/>
            <w:vAlign w:val="center"/>
          </w:tcPr>
          <w:p w14:paraId="177312CD"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4A5005D"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90BCAF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0D70E5" w:rsidRPr="00D559A5" w14:paraId="5EB457D5" w14:textId="77777777" w:rsidTr="009C5CCA">
        <w:trPr>
          <w:trHeight w:val="315"/>
          <w:jc w:val="center"/>
        </w:trPr>
        <w:tc>
          <w:tcPr>
            <w:tcW w:w="393" w:type="pct"/>
            <w:shd w:val="clear" w:color="auto" w:fill="auto"/>
            <w:noWrap/>
            <w:vAlign w:val="center"/>
            <w:hideMark/>
          </w:tcPr>
          <w:p w14:paraId="23446D88"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2</w:t>
            </w:r>
          </w:p>
        </w:tc>
        <w:tc>
          <w:tcPr>
            <w:tcW w:w="655" w:type="pct"/>
            <w:tcBorders>
              <w:top w:val="nil"/>
              <w:left w:val="nil"/>
              <w:bottom w:val="single" w:sz="4" w:space="0" w:color="auto"/>
              <w:right w:val="single" w:sz="4" w:space="0" w:color="auto"/>
            </w:tcBorders>
            <w:shd w:val="clear" w:color="auto" w:fill="auto"/>
            <w:vAlign w:val="center"/>
          </w:tcPr>
          <w:p w14:paraId="132ACF61"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SMT1006</w:t>
            </w:r>
          </w:p>
        </w:tc>
        <w:tc>
          <w:tcPr>
            <w:tcW w:w="1702" w:type="pct"/>
            <w:tcBorders>
              <w:top w:val="nil"/>
              <w:left w:val="nil"/>
              <w:bottom w:val="single" w:sz="4" w:space="0" w:color="auto"/>
              <w:right w:val="single" w:sz="4" w:space="0" w:color="auto"/>
            </w:tcBorders>
            <w:shd w:val="clear" w:color="auto" w:fill="auto"/>
            <w:vAlign w:val="center"/>
          </w:tcPr>
          <w:p w14:paraId="6C626EF6" w14:textId="77777777"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Kinh tế chính trị Mác - Lênin</w:t>
            </w:r>
          </w:p>
        </w:tc>
        <w:tc>
          <w:tcPr>
            <w:tcW w:w="250" w:type="pct"/>
            <w:shd w:val="clear" w:color="auto" w:fill="auto"/>
            <w:noWrap/>
            <w:vAlign w:val="center"/>
          </w:tcPr>
          <w:p w14:paraId="1747D27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39613BA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23A402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FBBBA68"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FEB285D"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B781F92"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5A600F2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233748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B0A8C46"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0D70E5" w:rsidRPr="00D559A5" w14:paraId="326D9228" w14:textId="77777777" w:rsidTr="009C5CCA">
        <w:trPr>
          <w:trHeight w:val="315"/>
          <w:jc w:val="center"/>
        </w:trPr>
        <w:tc>
          <w:tcPr>
            <w:tcW w:w="393" w:type="pct"/>
            <w:shd w:val="clear" w:color="auto" w:fill="auto"/>
            <w:noWrap/>
            <w:vAlign w:val="center"/>
            <w:hideMark/>
          </w:tcPr>
          <w:p w14:paraId="479A70B4"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3</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0AE27991"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SMT1007</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2D5E70CA" w14:textId="77777777"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Chủ nghĩa xã hội khoa học</w:t>
            </w:r>
          </w:p>
        </w:tc>
        <w:tc>
          <w:tcPr>
            <w:tcW w:w="250" w:type="pct"/>
            <w:shd w:val="clear" w:color="auto" w:fill="auto"/>
            <w:noWrap/>
            <w:vAlign w:val="center"/>
          </w:tcPr>
          <w:p w14:paraId="1B19C94E"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474C7998"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BE1A844"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B010FB1"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72C3F514"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29E032A"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62EC48A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DAD4708"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B8AAF2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0D70E5" w:rsidRPr="00D559A5" w14:paraId="10B83CFC" w14:textId="77777777" w:rsidTr="009C5CCA">
        <w:trPr>
          <w:trHeight w:val="315"/>
          <w:jc w:val="center"/>
        </w:trPr>
        <w:tc>
          <w:tcPr>
            <w:tcW w:w="393" w:type="pct"/>
            <w:shd w:val="clear" w:color="auto" w:fill="auto"/>
            <w:noWrap/>
            <w:vAlign w:val="center"/>
            <w:hideMark/>
          </w:tcPr>
          <w:p w14:paraId="308CC41A"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4</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234BDC6F"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SMT1008</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305450A3" w14:textId="77777777"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Lịch sử Đảng Cộng sản Việt Nam</w:t>
            </w:r>
          </w:p>
        </w:tc>
        <w:tc>
          <w:tcPr>
            <w:tcW w:w="250" w:type="pct"/>
            <w:shd w:val="clear" w:color="auto" w:fill="auto"/>
            <w:noWrap/>
            <w:vAlign w:val="center"/>
          </w:tcPr>
          <w:p w14:paraId="2DA64D8A"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5FF9762E"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037B4C2"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41E151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411D2B44"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711B23D"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CEF7C2B"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A7B4554"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61F7AD6"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r>
      <w:tr w:rsidR="000D70E5" w:rsidRPr="00D559A5" w14:paraId="2E7C3724" w14:textId="77777777" w:rsidTr="009C5CCA">
        <w:trPr>
          <w:trHeight w:val="315"/>
          <w:jc w:val="center"/>
        </w:trPr>
        <w:tc>
          <w:tcPr>
            <w:tcW w:w="393" w:type="pct"/>
            <w:shd w:val="clear" w:color="auto" w:fill="auto"/>
            <w:noWrap/>
            <w:vAlign w:val="center"/>
            <w:hideMark/>
          </w:tcPr>
          <w:p w14:paraId="07084FD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5</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64EB98BC"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SMT1004</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3D4F55E3" w14:textId="77777777"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Tư tưởng Hồ Chí Minh</w:t>
            </w:r>
          </w:p>
        </w:tc>
        <w:tc>
          <w:tcPr>
            <w:tcW w:w="250" w:type="pct"/>
            <w:shd w:val="clear" w:color="auto" w:fill="auto"/>
            <w:noWrap/>
            <w:vAlign w:val="center"/>
          </w:tcPr>
          <w:p w14:paraId="279ECD64"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23A4CB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19D1A8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310CE3E"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16C508C0"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FED7AA1"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748633E6"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B81EE5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2A1A67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0D70E5" w:rsidRPr="00D559A5" w14:paraId="45A2A1C6" w14:textId="77777777" w:rsidTr="009C5CCA">
        <w:trPr>
          <w:trHeight w:val="315"/>
          <w:jc w:val="center"/>
        </w:trPr>
        <w:tc>
          <w:tcPr>
            <w:tcW w:w="393" w:type="pct"/>
            <w:shd w:val="clear" w:color="auto" w:fill="auto"/>
            <w:noWrap/>
            <w:vAlign w:val="center"/>
            <w:hideMark/>
          </w:tcPr>
          <w:p w14:paraId="6E5C28FB"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6</w:t>
            </w:r>
          </w:p>
        </w:tc>
        <w:tc>
          <w:tcPr>
            <w:tcW w:w="655" w:type="pct"/>
            <w:tcBorders>
              <w:top w:val="nil"/>
              <w:left w:val="nil"/>
              <w:bottom w:val="single" w:sz="4" w:space="0" w:color="auto"/>
              <w:right w:val="single" w:sz="4" w:space="0" w:color="auto"/>
            </w:tcBorders>
            <w:shd w:val="clear" w:color="auto" w:fill="auto"/>
            <w:vAlign w:val="center"/>
          </w:tcPr>
          <w:p w14:paraId="609D1B45"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LAW1001</w:t>
            </w:r>
          </w:p>
        </w:tc>
        <w:tc>
          <w:tcPr>
            <w:tcW w:w="1702" w:type="pct"/>
            <w:tcBorders>
              <w:top w:val="nil"/>
              <w:left w:val="nil"/>
              <w:bottom w:val="single" w:sz="4" w:space="0" w:color="auto"/>
              <w:right w:val="single" w:sz="4" w:space="0" w:color="auto"/>
            </w:tcBorders>
            <w:shd w:val="clear" w:color="auto" w:fill="auto"/>
            <w:vAlign w:val="center"/>
          </w:tcPr>
          <w:p w14:paraId="062C0A19" w14:textId="77777777"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Pháp luật đại cương</w:t>
            </w:r>
          </w:p>
        </w:tc>
        <w:tc>
          <w:tcPr>
            <w:tcW w:w="250" w:type="pct"/>
            <w:shd w:val="clear" w:color="auto" w:fill="auto"/>
            <w:noWrap/>
            <w:vAlign w:val="center"/>
          </w:tcPr>
          <w:p w14:paraId="628C275D"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35CF032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1B916B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4A8FD4A"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3209CA10"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C999AE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6BD8A0FA"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0A489D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348A9A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r>
      <w:tr w:rsidR="000D70E5" w:rsidRPr="00D559A5" w14:paraId="440790CB" w14:textId="77777777" w:rsidTr="009C5CCA">
        <w:trPr>
          <w:trHeight w:val="315"/>
          <w:jc w:val="center"/>
        </w:trPr>
        <w:tc>
          <w:tcPr>
            <w:tcW w:w="393" w:type="pct"/>
            <w:shd w:val="clear" w:color="auto" w:fill="auto"/>
            <w:noWrap/>
            <w:vAlign w:val="center"/>
            <w:hideMark/>
          </w:tcPr>
          <w:p w14:paraId="0B2504D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7</w:t>
            </w:r>
          </w:p>
        </w:tc>
        <w:tc>
          <w:tcPr>
            <w:tcW w:w="655" w:type="pct"/>
            <w:tcBorders>
              <w:top w:val="nil"/>
              <w:left w:val="nil"/>
              <w:bottom w:val="single" w:sz="4" w:space="0" w:color="auto"/>
              <w:right w:val="single" w:sz="4" w:space="0" w:color="auto"/>
            </w:tcBorders>
            <w:shd w:val="clear" w:color="auto" w:fill="auto"/>
            <w:vAlign w:val="center"/>
          </w:tcPr>
          <w:p w14:paraId="26388D9E"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TOU1001</w:t>
            </w:r>
          </w:p>
        </w:tc>
        <w:tc>
          <w:tcPr>
            <w:tcW w:w="1702" w:type="pct"/>
            <w:tcBorders>
              <w:top w:val="nil"/>
              <w:left w:val="nil"/>
              <w:bottom w:val="single" w:sz="4" w:space="0" w:color="auto"/>
              <w:right w:val="single" w:sz="4" w:space="0" w:color="auto"/>
            </w:tcBorders>
            <w:shd w:val="clear" w:color="auto" w:fill="auto"/>
            <w:vAlign w:val="center"/>
          </w:tcPr>
          <w:p w14:paraId="629DBF7D" w14:textId="65263BC1"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Giao tiếp kinh doanh</w:t>
            </w:r>
          </w:p>
        </w:tc>
        <w:tc>
          <w:tcPr>
            <w:tcW w:w="250" w:type="pct"/>
            <w:shd w:val="clear" w:color="auto" w:fill="auto"/>
            <w:noWrap/>
            <w:vAlign w:val="center"/>
          </w:tcPr>
          <w:p w14:paraId="58C7F720"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A6062DE"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EBD82C4"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74E61C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50B1C6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64DDCA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417042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20828CF"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E126DB6"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0D70E5" w:rsidRPr="00D559A5" w14:paraId="2A5D797B" w14:textId="77777777" w:rsidTr="009C5CCA">
        <w:trPr>
          <w:trHeight w:val="315"/>
          <w:jc w:val="center"/>
        </w:trPr>
        <w:tc>
          <w:tcPr>
            <w:tcW w:w="393" w:type="pct"/>
            <w:shd w:val="clear" w:color="auto" w:fill="auto"/>
            <w:noWrap/>
            <w:vAlign w:val="center"/>
          </w:tcPr>
          <w:p w14:paraId="714AA5FE"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8</w:t>
            </w:r>
          </w:p>
        </w:tc>
        <w:tc>
          <w:tcPr>
            <w:tcW w:w="655" w:type="pct"/>
            <w:tcBorders>
              <w:top w:val="nil"/>
              <w:left w:val="nil"/>
              <w:bottom w:val="single" w:sz="4" w:space="0" w:color="auto"/>
              <w:right w:val="single" w:sz="4" w:space="0" w:color="auto"/>
            </w:tcBorders>
            <w:shd w:val="clear" w:color="auto" w:fill="auto"/>
            <w:vAlign w:val="center"/>
          </w:tcPr>
          <w:p w14:paraId="57CEF0D7"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MGT1001</w:t>
            </w:r>
          </w:p>
        </w:tc>
        <w:tc>
          <w:tcPr>
            <w:tcW w:w="1702" w:type="pct"/>
            <w:tcBorders>
              <w:top w:val="nil"/>
              <w:left w:val="nil"/>
              <w:bottom w:val="single" w:sz="4" w:space="0" w:color="auto"/>
              <w:right w:val="single" w:sz="4" w:space="0" w:color="auto"/>
            </w:tcBorders>
            <w:shd w:val="clear" w:color="auto" w:fill="auto"/>
            <w:vAlign w:val="center"/>
          </w:tcPr>
          <w:p w14:paraId="38FA53C7" w14:textId="77777777"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Kinh tế vi mô</w:t>
            </w:r>
          </w:p>
        </w:tc>
        <w:tc>
          <w:tcPr>
            <w:tcW w:w="250" w:type="pct"/>
            <w:shd w:val="clear" w:color="auto" w:fill="auto"/>
            <w:noWrap/>
            <w:vAlign w:val="center"/>
          </w:tcPr>
          <w:p w14:paraId="766CD3CE"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48066FDC"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9FE25A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5F79CF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74D57AA"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D290DD8"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B04DF5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4F8546A"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5CB112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r>
      <w:tr w:rsidR="000D70E5" w:rsidRPr="00D559A5" w14:paraId="62B4DC5F" w14:textId="77777777" w:rsidTr="009C5CCA">
        <w:trPr>
          <w:trHeight w:val="315"/>
          <w:jc w:val="center"/>
        </w:trPr>
        <w:tc>
          <w:tcPr>
            <w:tcW w:w="393" w:type="pct"/>
            <w:shd w:val="clear" w:color="auto" w:fill="auto"/>
            <w:noWrap/>
            <w:vAlign w:val="center"/>
          </w:tcPr>
          <w:p w14:paraId="5F0A30A2"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9</w:t>
            </w:r>
          </w:p>
        </w:tc>
        <w:tc>
          <w:tcPr>
            <w:tcW w:w="655" w:type="pct"/>
            <w:tcBorders>
              <w:top w:val="nil"/>
              <w:left w:val="nil"/>
              <w:bottom w:val="single" w:sz="4" w:space="0" w:color="auto"/>
              <w:right w:val="single" w:sz="4" w:space="0" w:color="auto"/>
            </w:tcBorders>
            <w:shd w:val="clear" w:color="auto" w:fill="auto"/>
            <w:vAlign w:val="center"/>
          </w:tcPr>
          <w:p w14:paraId="24F8A599"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ECO1001</w:t>
            </w:r>
          </w:p>
        </w:tc>
        <w:tc>
          <w:tcPr>
            <w:tcW w:w="1702" w:type="pct"/>
            <w:tcBorders>
              <w:top w:val="nil"/>
              <w:left w:val="nil"/>
              <w:bottom w:val="single" w:sz="4" w:space="0" w:color="auto"/>
              <w:right w:val="single" w:sz="4" w:space="0" w:color="auto"/>
            </w:tcBorders>
            <w:shd w:val="clear" w:color="auto" w:fill="auto"/>
            <w:vAlign w:val="center"/>
          </w:tcPr>
          <w:p w14:paraId="71F5A3E3" w14:textId="77777777"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Kinh tế vĩ mô</w:t>
            </w:r>
          </w:p>
        </w:tc>
        <w:tc>
          <w:tcPr>
            <w:tcW w:w="250" w:type="pct"/>
            <w:shd w:val="clear" w:color="auto" w:fill="auto"/>
            <w:noWrap/>
            <w:vAlign w:val="center"/>
          </w:tcPr>
          <w:p w14:paraId="779D3C5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6620BFA1"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1645E3B"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27FAFA2"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781CE8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9DC70AD"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8DB64B4"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3B32EA6"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C11674E"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r>
      <w:tr w:rsidR="000D70E5" w:rsidRPr="00D559A5" w14:paraId="747644FC" w14:textId="77777777" w:rsidTr="009C5CCA">
        <w:trPr>
          <w:trHeight w:val="315"/>
          <w:jc w:val="center"/>
        </w:trPr>
        <w:tc>
          <w:tcPr>
            <w:tcW w:w="393" w:type="pct"/>
            <w:shd w:val="clear" w:color="auto" w:fill="auto"/>
            <w:noWrap/>
            <w:vAlign w:val="center"/>
          </w:tcPr>
          <w:p w14:paraId="4F771BD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10</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27735C66"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MGT1002</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0FAC7A5E" w14:textId="77777777"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Quản trị học</w:t>
            </w:r>
          </w:p>
        </w:tc>
        <w:tc>
          <w:tcPr>
            <w:tcW w:w="250" w:type="pct"/>
            <w:shd w:val="clear" w:color="auto" w:fill="auto"/>
            <w:noWrap/>
            <w:vAlign w:val="center"/>
          </w:tcPr>
          <w:p w14:paraId="66DF1C4C"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84D79A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F40168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8AC978E"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03ECEB8"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48D4228"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A2FE62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A9D360B"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C2F0F99"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r>
      <w:tr w:rsidR="000D70E5" w:rsidRPr="00D559A5" w14:paraId="2F04E0EB" w14:textId="77777777" w:rsidTr="009C5CCA">
        <w:trPr>
          <w:trHeight w:val="315"/>
          <w:jc w:val="center"/>
        </w:trPr>
        <w:tc>
          <w:tcPr>
            <w:tcW w:w="393" w:type="pct"/>
            <w:shd w:val="clear" w:color="auto" w:fill="auto"/>
            <w:noWrap/>
            <w:vAlign w:val="center"/>
          </w:tcPr>
          <w:p w14:paraId="784160AB"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11</w:t>
            </w:r>
          </w:p>
        </w:tc>
        <w:tc>
          <w:tcPr>
            <w:tcW w:w="655" w:type="pct"/>
            <w:tcBorders>
              <w:top w:val="nil"/>
              <w:left w:val="nil"/>
              <w:bottom w:val="single" w:sz="4" w:space="0" w:color="auto"/>
              <w:right w:val="single" w:sz="4" w:space="0" w:color="auto"/>
            </w:tcBorders>
            <w:shd w:val="clear" w:color="auto" w:fill="auto"/>
            <w:vAlign w:val="center"/>
          </w:tcPr>
          <w:p w14:paraId="7F267A53" w14:textId="09AD5B4F" w:rsidR="000D70E5" w:rsidRPr="00D559A5" w:rsidRDefault="000D70E5" w:rsidP="00D559A5">
            <w:pPr>
              <w:spacing w:before="120" w:after="0" w:line="360" w:lineRule="auto"/>
              <w:jc w:val="center"/>
              <w:rPr>
                <w:rFonts w:ascii="Times New Roman" w:hAnsi="Times New Roman" w:cs="Times New Roman"/>
                <w:sz w:val="26"/>
                <w:szCs w:val="26"/>
                <w:lang w:val="en-US"/>
              </w:rPr>
            </w:pPr>
            <w:r w:rsidRPr="00D559A5">
              <w:rPr>
                <w:rFonts w:ascii="Times New Roman" w:hAnsi="Times New Roman" w:cs="Times New Roman"/>
                <w:sz w:val="26"/>
                <w:szCs w:val="26"/>
              </w:rPr>
              <w:t>MIS100</w:t>
            </w:r>
            <w:r w:rsidR="00CB0E9F" w:rsidRPr="00D559A5">
              <w:rPr>
                <w:rFonts w:ascii="Times New Roman" w:hAnsi="Times New Roman" w:cs="Times New Roman"/>
                <w:sz w:val="26"/>
                <w:szCs w:val="26"/>
                <w:lang w:val="en-US"/>
              </w:rPr>
              <w:t>2</w:t>
            </w:r>
          </w:p>
        </w:tc>
        <w:tc>
          <w:tcPr>
            <w:tcW w:w="1702" w:type="pct"/>
            <w:tcBorders>
              <w:top w:val="nil"/>
              <w:left w:val="nil"/>
              <w:bottom w:val="single" w:sz="4" w:space="0" w:color="auto"/>
              <w:right w:val="single" w:sz="4" w:space="0" w:color="auto"/>
            </w:tcBorders>
            <w:shd w:val="clear" w:color="auto" w:fill="auto"/>
            <w:vAlign w:val="center"/>
          </w:tcPr>
          <w:p w14:paraId="022FCC40" w14:textId="195AA99C" w:rsidR="000D70E5" w:rsidRPr="00D559A5" w:rsidRDefault="009C5CCA"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lang w:val="en-US"/>
              </w:rPr>
              <w:t xml:space="preserve">Tin </w:t>
            </w:r>
            <w:proofErr w:type="spellStart"/>
            <w:r w:rsidRPr="00D559A5">
              <w:rPr>
                <w:rFonts w:ascii="Times New Roman" w:hAnsi="Times New Roman" w:cs="Times New Roman"/>
                <w:sz w:val="26"/>
                <w:szCs w:val="26"/>
                <w:lang w:val="en-US"/>
              </w:rPr>
              <w:t>học</w:t>
            </w:r>
            <w:proofErr w:type="spellEnd"/>
            <w:r w:rsidR="000D70E5" w:rsidRPr="00D559A5">
              <w:rPr>
                <w:rFonts w:ascii="Times New Roman" w:hAnsi="Times New Roman" w:cs="Times New Roman"/>
                <w:sz w:val="26"/>
                <w:szCs w:val="26"/>
              </w:rPr>
              <w:t xml:space="preserve"> ứng dụng trong quản lý</w:t>
            </w:r>
          </w:p>
        </w:tc>
        <w:tc>
          <w:tcPr>
            <w:tcW w:w="250" w:type="pct"/>
            <w:shd w:val="clear" w:color="auto" w:fill="auto"/>
            <w:noWrap/>
            <w:vAlign w:val="center"/>
          </w:tcPr>
          <w:p w14:paraId="7EBB5DBB"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507CEC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793FB1C"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3154D26"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333D547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2DE32C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314E8BBB"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D534872"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6F0F0A2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r>
      <w:tr w:rsidR="000D70E5" w:rsidRPr="00D559A5" w14:paraId="5CC57924" w14:textId="77777777" w:rsidTr="009C5CCA">
        <w:trPr>
          <w:trHeight w:val="315"/>
          <w:jc w:val="center"/>
        </w:trPr>
        <w:tc>
          <w:tcPr>
            <w:tcW w:w="393" w:type="pct"/>
            <w:shd w:val="clear" w:color="auto" w:fill="auto"/>
            <w:noWrap/>
            <w:vAlign w:val="center"/>
          </w:tcPr>
          <w:p w14:paraId="6935691E"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12</w:t>
            </w:r>
          </w:p>
        </w:tc>
        <w:tc>
          <w:tcPr>
            <w:tcW w:w="655" w:type="pct"/>
            <w:tcBorders>
              <w:top w:val="nil"/>
              <w:left w:val="nil"/>
              <w:bottom w:val="single" w:sz="4" w:space="0" w:color="auto"/>
              <w:right w:val="single" w:sz="4" w:space="0" w:color="auto"/>
            </w:tcBorders>
            <w:shd w:val="clear" w:color="auto" w:fill="auto"/>
            <w:vAlign w:val="center"/>
          </w:tcPr>
          <w:p w14:paraId="410E8442" w14:textId="77777777" w:rsidR="000D70E5" w:rsidRPr="00D559A5" w:rsidRDefault="000D70E5" w:rsidP="00D559A5">
            <w:pPr>
              <w:spacing w:before="12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MAT1001</w:t>
            </w:r>
          </w:p>
        </w:tc>
        <w:tc>
          <w:tcPr>
            <w:tcW w:w="1702" w:type="pct"/>
            <w:tcBorders>
              <w:top w:val="nil"/>
              <w:left w:val="nil"/>
              <w:bottom w:val="single" w:sz="4" w:space="0" w:color="auto"/>
              <w:right w:val="single" w:sz="4" w:space="0" w:color="auto"/>
            </w:tcBorders>
            <w:shd w:val="clear" w:color="auto" w:fill="auto"/>
            <w:vAlign w:val="center"/>
          </w:tcPr>
          <w:p w14:paraId="64F4A214" w14:textId="462978B3" w:rsidR="000D70E5" w:rsidRPr="00D559A5" w:rsidRDefault="000D70E5" w:rsidP="00D559A5">
            <w:pPr>
              <w:spacing w:before="120" w:after="0" w:line="360" w:lineRule="auto"/>
              <w:rPr>
                <w:rFonts w:ascii="Times New Roman" w:hAnsi="Times New Roman" w:cs="Times New Roman"/>
                <w:sz w:val="26"/>
                <w:szCs w:val="26"/>
              </w:rPr>
            </w:pPr>
            <w:r w:rsidRPr="00D559A5">
              <w:rPr>
                <w:rFonts w:ascii="Times New Roman" w:hAnsi="Times New Roman" w:cs="Times New Roman"/>
                <w:sz w:val="26"/>
                <w:szCs w:val="26"/>
              </w:rPr>
              <w:t>Toán ứng dụng trong kinh tế</w:t>
            </w:r>
          </w:p>
        </w:tc>
        <w:tc>
          <w:tcPr>
            <w:tcW w:w="250" w:type="pct"/>
            <w:shd w:val="clear" w:color="auto" w:fill="auto"/>
            <w:noWrap/>
            <w:vAlign w:val="center"/>
          </w:tcPr>
          <w:p w14:paraId="17FACBC2" w14:textId="77777777" w:rsidR="000D70E5" w:rsidRPr="00D559A5" w:rsidRDefault="000D70E5"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0B6799F0"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089321A"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A53E5D6"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FA52D25"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EC19538"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38668B2"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66B6F53"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29A83F7" w14:textId="77777777" w:rsidR="000D70E5" w:rsidRPr="00D559A5" w:rsidRDefault="000D70E5" w:rsidP="00D559A5">
            <w:pPr>
              <w:spacing w:before="120" w:after="0" w:line="360" w:lineRule="auto"/>
              <w:contextualSpacing/>
              <w:jc w:val="center"/>
              <w:rPr>
                <w:rFonts w:ascii="Times New Roman" w:hAnsi="Times New Roman" w:cs="Times New Roman"/>
                <w:sz w:val="26"/>
                <w:szCs w:val="26"/>
              </w:rPr>
            </w:pPr>
          </w:p>
        </w:tc>
      </w:tr>
      <w:tr w:rsidR="007E299A" w:rsidRPr="00D559A5" w14:paraId="61A27D29" w14:textId="77777777" w:rsidTr="005A59E9">
        <w:trPr>
          <w:trHeight w:val="315"/>
          <w:jc w:val="center"/>
        </w:trPr>
        <w:tc>
          <w:tcPr>
            <w:tcW w:w="393" w:type="pct"/>
            <w:shd w:val="clear" w:color="auto" w:fill="auto"/>
            <w:noWrap/>
            <w:vAlign w:val="center"/>
          </w:tcPr>
          <w:p w14:paraId="1EC52ED3" w14:textId="77777777" w:rsidR="007E299A" w:rsidRPr="00D559A5" w:rsidRDefault="007E299A" w:rsidP="00D559A5">
            <w:pPr>
              <w:spacing w:before="12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13</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0DA218D7" w14:textId="6004BDA2" w:rsidR="007E299A" w:rsidRPr="00D559A5" w:rsidRDefault="007E299A" w:rsidP="00D559A5">
            <w:pPr>
              <w:spacing w:before="120" w:after="0" w:line="360" w:lineRule="auto"/>
              <w:jc w:val="center"/>
              <w:rPr>
                <w:rFonts w:ascii="Times New Roman" w:hAnsi="Times New Roman" w:cs="Times New Roman"/>
                <w:sz w:val="28"/>
                <w:szCs w:val="28"/>
                <w:highlight w:val="green"/>
              </w:rPr>
            </w:pPr>
            <w:r w:rsidRPr="00D559A5">
              <w:rPr>
                <w:rFonts w:ascii="Times New Roman" w:hAnsi="Times New Roman" w:cs="Times New Roman"/>
                <w:sz w:val="28"/>
                <w:szCs w:val="28"/>
              </w:rPr>
              <w:t>ENGELE1</w:t>
            </w:r>
          </w:p>
        </w:tc>
        <w:tc>
          <w:tcPr>
            <w:tcW w:w="1702" w:type="pct"/>
            <w:tcBorders>
              <w:top w:val="single" w:sz="4" w:space="0" w:color="000000"/>
              <w:left w:val="single" w:sz="4" w:space="0" w:color="000000"/>
              <w:bottom w:val="single" w:sz="4" w:space="0" w:color="000000"/>
              <w:right w:val="single" w:sz="4" w:space="0" w:color="000000"/>
            </w:tcBorders>
            <w:vAlign w:val="center"/>
          </w:tcPr>
          <w:p w14:paraId="1E9FAED3" w14:textId="4E5BC9FC" w:rsidR="007E299A" w:rsidRPr="00D559A5" w:rsidRDefault="007E299A" w:rsidP="00D559A5">
            <w:pPr>
              <w:spacing w:before="120" w:after="0" w:line="360" w:lineRule="auto"/>
              <w:rPr>
                <w:rFonts w:ascii="Times New Roman" w:hAnsi="Times New Roman" w:cs="Times New Roman"/>
                <w:sz w:val="26"/>
                <w:szCs w:val="26"/>
                <w:highlight w:val="green"/>
              </w:rPr>
            </w:pPr>
            <w:r w:rsidRPr="00D559A5">
              <w:rPr>
                <w:rFonts w:ascii="Times New Roman" w:hAnsi="Times New Roman" w:cs="Times New Roman"/>
                <w:sz w:val="26"/>
                <w:szCs w:val="26"/>
                <w:shd w:val="clear" w:color="auto" w:fill="FFFFFF"/>
              </w:rPr>
              <w:t>English Elementary 1</w:t>
            </w:r>
          </w:p>
        </w:tc>
        <w:tc>
          <w:tcPr>
            <w:tcW w:w="250" w:type="pct"/>
            <w:shd w:val="clear" w:color="auto" w:fill="auto"/>
            <w:noWrap/>
            <w:vAlign w:val="center"/>
          </w:tcPr>
          <w:p w14:paraId="6F028966" w14:textId="77777777" w:rsidR="007E299A" w:rsidRPr="00D559A5" w:rsidRDefault="007E299A"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F5E0976" w14:textId="77777777" w:rsidR="007E299A" w:rsidRPr="00D559A5" w:rsidRDefault="007E299A"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59DD400" w14:textId="77777777" w:rsidR="007E299A" w:rsidRPr="00D559A5" w:rsidRDefault="007E299A"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2DADF8F" w14:textId="77777777" w:rsidR="007E299A" w:rsidRPr="00D559A5" w:rsidRDefault="007E299A"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1BF6FCD" w14:textId="77777777" w:rsidR="007E299A" w:rsidRPr="00D559A5" w:rsidRDefault="007E299A"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830F93E" w14:textId="77777777" w:rsidR="007E299A" w:rsidRPr="00D559A5" w:rsidRDefault="007E299A"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9D69D55" w14:textId="77777777" w:rsidR="007E299A" w:rsidRPr="00D559A5" w:rsidRDefault="007E299A" w:rsidP="00D559A5">
            <w:pPr>
              <w:spacing w:before="12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495EAF9A" w14:textId="77777777" w:rsidR="007E299A" w:rsidRPr="00D559A5" w:rsidRDefault="007E299A" w:rsidP="00D559A5">
            <w:pPr>
              <w:spacing w:before="12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0838C19" w14:textId="77777777" w:rsidR="007E299A" w:rsidRPr="00D559A5" w:rsidRDefault="007E299A" w:rsidP="00D559A5">
            <w:pPr>
              <w:spacing w:before="120" w:after="0" w:line="360" w:lineRule="auto"/>
              <w:contextualSpacing/>
              <w:jc w:val="center"/>
              <w:rPr>
                <w:rFonts w:ascii="Times New Roman" w:hAnsi="Times New Roman" w:cs="Times New Roman"/>
                <w:sz w:val="26"/>
                <w:szCs w:val="26"/>
              </w:rPr>
            </w:pPr>
          </w:p>
        </w:tc>
      </w:tr>
      <w:tr w:rsidR="007E299A" w:rsidRPr="00D559A5" w14:paraId="56AAE0D2" w14:textId="77777777" w:rsidTr="005A59E9">
        <w:trPr>
          <w:trHeight w:val="315"/>
          <w:jc w:val="center"/>
        </w:trPr>
        <w:tc>
          <w:tcPr>
            <w:tcW w:w="393" w:type="pct"/>
            <w:shd w:val="clear" w:color="auto" w:fill="auto"/>
            <w:noWrap/>
            <w:vAlign w:val="center"/>
          </w:tcPr>
          <w:p w14:paraId="31A8852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lastRenderedPageBreak/>
              <w:t>14</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290A1625" w14:textId="1D928591" w:rsidR="007E299A" w:rsidRPr="00D559A5" w:rsidRDefault="007E299A" w:rsidP="00D559A5">
            <w:pPr>
              <w:spacing w:before="120" w:after="60" w:line="360" w:lineRule="auto"/>
              <w:jc w:val="center"/>
              <w:rPr>
                <w:rFonts w:ascii="Times New Roman" w:hAnsi="Times New Roman" w:cs="Times New Roman"/>
                <w:sz w:val="28"/>
                <w:szCs w:val="28"/>
                <w:highlight w:val="green"/>
              </w:rPr>
            </w:pPr>
            <w:r w:rsidRPr="00D559A5">
              <w:rPr>
                <w:rFonts w:ascii="Times New Roman" w:hAnsi="Times New Roman" w:cs="Times New Roman"/>
                <w:sz w:val="28"/>
                <w:szCs w:val="28"/>
              </w:rPr>
              <w:t>ENGELE2</w:t>
            </w:r>
          </w:p>
        </w:tc>
        <w:tc>
          <w:tcPr>
            <w:tcW w:w="1702" w:type="pct"/>
            <w:tcBorders>
              <w:top w:val="single" w:sz="4" w:space="0" w:color="000000"/>
              <w:left w:val="single" w:sz="4" w:space="0" w:color="000000"/>
              <w:bottom w:val="single" w:sz="4" w:space="0" w:color="000000"/>
              <w:right w:val="single" w:sz="4" w:space="0" w:color="000000"/>
            </w:tcBorders>
            <w:vAlign w:val="center"/>
          </w:tcPr>
          <w:p w14:paraId="03005A85" w14:textId="3EF1000B" w:rsidR="007E299A" w:rsidRPr="00D559A5" w:rsidRDefault="007E299A" w:rsidP="00D559A5">
            <w:pPr>
              <w:spacing w:before="120" w:after="60" w:line="360" w:lineRule="auto"/>
              <w:rPr>
                <w:rFonts w:ascii="Times New Roman" w:hAnsi="Times New Roman" w:cs="Times New Roman"/>
                <w:sz w:val="26"/>
                <w:szCs w:val="26"/>
                <w:highlight w:val="green"/>
                <w:lang w:val="en-US"/>
              </w:rPr>
            </w:pPr>
            <w:r w:rsidRPr="00D559A5">
              <w:rPr>
                <w:rFonts w:ascii="Times New Roman" w:hAnsi="Times New Roman" w:cs="Times New Roman"/>
                <w:sz w:val="26"/>
                <w:szCs w:val="26"/>
                <w:shd w:val="clear" w:color="auto" w:fill="FFFFFF"/>
              </w:rPr>
              <w:t xml:space="preserve">English Elementary </w:t>
            </w:r>
            <w:r w:rsidRPr="00D559A5">
              <w:rPr>
                <w:rFonts w:ascii="Times New Roman" w:hAnsi="Times New Roman" w:cs="Times New Roman"/>
                <w:sz w:val="26"/>
                <w:szCs w:val="26"/>
                <w:shd w:val="clear" w:color="auto" w:fill="FFFFFF"/>
                <w:lang w:val="en-US"/>
              </w:rPr>
              <w:t>2</w:t>
            </w:r>
          </w:p>
        </w:tc>
        <w:tc>
          <w:tcPr>
            <w:tcW w:w="250" w:type="pct"/>
            <w:shd w:val="clear" w:color="auto" w:fill="auto"/>
            <w:noWrap/>
            <w:vAlign w:val="center"/>
          </w:tcPr>
          <w:p w14:paraId="3F9D41F6"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EF84334"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536DB49"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4875E9C"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845270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FF79674"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853C898"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1432AC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8CD4A5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r>
      <w:tr w:rsidR="007E299A" w:rsidRPr="00D559A5" w14:paraId="2A6F4C01" w14:textId="77777777" w:rsidTr="005A59E9">
        <w:trPr>
          <w:trHeight w:val="315"/>
          <w:jc w:val="center"/>
        </w:trPr>
        <w:tc>
          <w:tcPr>
            <w:tcW w:w="393" w:type="pct"/>
            <w:shd w:val="clear" w:color="auto" w:fill="auto"/>
            <w:noWrap/>
            <w:vAlign w:val="center"/>
          </w:tcPr>
          <w:p w14:paraId="747FCEF9"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15</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66341BDE" w14:textId="336C5187" w:rsidR="007E299A" w:rsidRPr="00D559A5" w:rsidRDefault="007E299A" w:rsidP="00D559A5">
            <w:pPr>
              <w:spacing w:before="120" w:after="60" w:line="360" w:lineRule="auto"/>
              <w:jc w:val="center"/>
              <w:rPr>
                <w:rFonts w:ascii="Times New Roman" w:hAnsi="Times New Roman" w:cs="Times New Roman"/>
                <w:sz w:val="28"/>
                <w:szCs w:val="28"/>
                <w:highlight w:val="green"/>
              </w:rPr>
            </w:pPr>
            <w:r w:rsidRPr="00D559A5">
              <w:rPr>
                <w:rFonts w:ascii="Times New Roman" w:hAnsi="Times New Roman" w:cs="Times New Roman"/>
                <w:sz w:val="28"/>
                <w:szCs w:val="28"/>
              </w:rPr>
              <w:t>ENG2015</w:t>
            </w:r>
          </w:p>
        </w:tc>
        <w:tc>
          <w:tcPr>
            <w:tcW w:w="1702" w:type="pct"/>
            <w:tcBorders>
              <w:top w:val="single" w:sz="4" w:space="0" w:color="000000"/>
              <w:left w:val="single" w:sz="4" w:space="0" w:color="000000"/>
              <w:bottom w:val="single" w:sz="4" w:space="0" w:color="000000"/>
              <w:right w:val="single" w:sz="4" w:space="0" w:color="000000"/>
            </w:tcBorders>
            <w:vAlign w:val="center"/>
          </w:tcPr>
          <w:p w14:paraId="781E05C3" w14:textId="77777777" w:rsidR="007E299A" w:rsidRPr="00D559A5" w:rsidRDefault="007E299A" w:rsidP="00D559A5">
            <w:pPr>
              <w:spacing w:before="120" w:after="60" w:line="360" w:lineRule="auto"/>
              <w:rPr>
                <w:rFonts w:ascii="Times New Roman" w:hAnsi="Times New Roman" w:cs="Times New Roman"/>
                <w:sz w:val="26"/>
                <w:szCs w:val="26"/>
                <w:highlight w:val="green"/>
              </w:rPr>
            </w:pPr>
            <w:r w:rsidRPr="00D559A5">
              <w:rPr>
                <w:rFonts w:ascii="Times New Roman" w:eastAsia="Cambria" w:hAnsi="Times New Roman" w:cs="Times New Roman"/>
                <w:sz w:val="26"/>
                <w:szCs w:val="26"/>
              </w:rPr>
              <w:t>English Communication 1</w:t>
            </w:r>
          </w:p>
        </w:tc>
        <w:tc>
          <w:tcPr>
            <w:tcW w:w="250" w:type="pct"/>
            <w:shd w:val="clear" w:color="auto" w:fill="auto"/>
            <w:noWrap/>
            <w:vAlign w:val="center"/>
          </w:tcPr>
          <w:p w14:paraId="32CFFC2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00A51B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6EEC87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18DE43D"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B79AB8F"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5B77E04"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B6A3CF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45B19D95"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9F72C6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r>
      <w:tr w:rsidR="007E299A" w:rsidRPr="00D559A5" w14:paraId="07146224" w14:textId="77777777" w:rsidTr="005A59E9">
        <w:trPr>
          <w:trHeight w:val="315"/>
          <w:jc w:val="center"/>
        </w:trPr>
        <w:tc>
          <w:tcPr>
            <w:tcW w:w="393" w:type="pct"/>
            <w:shd w:val="clear" w:color="auto" w:fill="auto"/>
            <w:noWrap/>
            <w:vAlign w:val="center"/>
          </w:tcPr>
          <w:p w14:paraId="0AC37B0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16</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0852E1DC" w14:textId="5D808301" w:rsidR="007E299A" w:rsidRPr="00D559A5" w:rsidRDefault="007E299A" w:rsidP="00D559A5">
            <w:pPr>
              <w:spacing w:before="120" w:after="60" w:line="360" w:lineRule="auto"/>
              <w:jc w:val="center"/>
              <w:rPr>
                <w:rFonts w:ascii="Times New Roman" w:hAnsi="Times New Roman" w:cs="Times New Roman"/>
                <w:sz w:val="28"/>
                <w:szCs w:val="28"/>
                <w:highlight w:val="green"/>
              </w:rPr>
            </w:pPr>
            <w:r w:rsidRPr="00D559A5">
              <w:rPr>
                <w:rFonts w:ascii="Times New Roman" w:hAnsi="Times New Roman" w:cs="Times New Roman"/>
                <w:sz w:val="28"/>
                <w:szCs w:val="28"/>
              </w:rPr>
              <w:t>ENG2016</w:t>
            </w:r>
          </w:p>
        </w:tc>
        <w:tc>
          <w:tcPr>
            <w:tcW w:w="1702" w:type="pct"/>
            <w:tcBorders>
              <w:top w:val="single" w:sz="4" w:space="0" w:color="000000"/>
              <w:left w:val="single" w:sz="4" w:space="0" w:color="000000"/>
              <w:bottom w:val="single" w:sz="4" w:space="0" w:color="000000"/>
              <w:right w:val="single" w:sz="4" w:space="0" w:color="000000"/>
            </w:tcBorders>
            <w:vAlign w:val="center"/>
          </w:tcPr>
          <w:p w14:paraId="6EAF5823" w14:textId="77777777" w:rsidR="007E299A" w:rsidRPr="00D559A5" w:rsidRDefault="007E299A" w:rsidP="00D559A5">
            <w:pPr>
              <w:spacing w:before="120" w:after="60" w:line="360" w:lineRule="auto"/>
              <w:rPr>
                <w:rFonts w:ascii="Times New Roman" w:hAnsi="Times New Roman" w:cs="Times New Roman"/>
                <w:sz w:val="26"/>
                <w:szCs w:val="26"/>
                <w:highlight w:val="green"/>
              </w:rPr>
            </w:pPr>
            <w:r w:rsidRPr="00D559A5">
              <w:rPr>
                <w:rFonts w:ascii="Times New Roman" w:eastAsia="Cambria" w:hAnsi="Times New Roman" w:cs="Times New Roman"/>
                <w:sz w:val="26"/>
                <w:szCs w:val="26"/>
              </w:rPr>
              <w:t>English Communication 2</w:t>
            </w:r>
          </w:p>
        </w:tc>
        <w:tc>
          <w:tcPr>
            <w:tcW w:w="250" w:type="pct"/>
            <w:shd w:val="clear" w:color="auto" w:fill="auto"/>
            <w:noWrap/>
            <w:vAlign w:val="center"/>
          </w:tcPr>
          <w:p w14:paraId="57D51EC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60B10C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18ED97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0396EC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265C1CF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6CF100F"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0A7E65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043D729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462383D"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r>
      <w:tr w:rsidR="007E299A" w:rsidRPr="00D559A5" w14:paraId="5FF480A3" w14:textId="77777777" w:rsidTr="005A59E9">
        <w:trPr>
          <w:trHeight w:val="315"/>
          <w:jc w:val="center"/>
        </w:trPr>
        <w:tc>
          <w:tcPr>
            <w:tcW w:w="393" w:type="pct"/>
            <w:shd w:val="clear" w:color="auto" w:fill="auto"/>
            <w:noWrap/>
            <w:vAlign w:val="center"/>
          </w:tcPr>
          <w:p w14:paraId="3405BAB9"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17</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5AD91529" w14:textId="262EAAD6" w:rsidR="007E299A" w:rsidRPr="00D559A5" w:rsidRDefault="007E299A" w:rsidP="00D559A5">
            <w:pPr>
              <w:spacing w:before="120" w:after="60" w:line="360" w:lineRule="auto"/>
              <w:jc w:val="center"/>
              <w:rPr>
                <w:rFonts w:ascii="Times New Roman" w:hAnsi="Times New Roman" w:cs="Times New Roman"/>
                <w:sz w:val="28"/>
                <w:szCs w:val="28"/>
                <w:highlight w:val="green"/>
              </w:rPr>
            </w:pPr>
            <w:r w:rsidRPr="00D559A5">
              <w:rPr>
                <w:rFonts w:ascii="Times New Roman" w:hAnsi="Times New Roman" w:cs="Times New Roman"/>
                <w:sz w:val="28"/>
                <w:szCs w:val="28"/>
              </w:rPr>
              <w:t>ENG2017</w:t>
            </w:r>
          </w:p>
        </w:tc>
        <w:tc>
          <w:tcPr>
            <w:tcW w:w="1702" w:type="pct"/>
            <w:tcBorders>
              <w:top w:val="single" w:sz="4" w:space="0" w:color="000000"/>
              <w:left w:val="single" w:sz="4" w:space="0" w:color="000000"/>
              <w:bottom w:val="single" w:sz="4" w:space="0" w:color="000000"/>
              <w:right w:val="single" w:sz="4" w:space="0" w:color="000000"/>
            </w:tcBorders>
            <w:vAlign w:val="center"/>
          </w:tcPr>
          <w:p w14:paraId="550DAA73" w14:textId="77777777" w:rsidR="007E299A" w:rsidRPr="00D559A5" w:rsidRDefault="007E299A" w:rsidP="00D559A5">
            <w:pPr>
              <w:spacing w:before="120" w:after="60" w:line="360" w:lineRule="auto"/>
              <w:rPr>
                <w:rFonts w:ascii="Times New Roman" w:hAnsi="Times New Roman" w:cs="Times New Roman"/>
                <w:sz w:val="26"/>
                <w:szCs w:val="26"/>
                <w:highlight w:val="green"/>
                <w:lang w:val="en-US"/>
              </w:rPr>
            </w:pPr>
            <w:r w:rsidRPr="00D559A5">
              <w:rPr>
                <w:rFonts w:ascii="Times New Roman" w:eastAsia="Cambria" w:hAnsi="Times New Roman" w:cs="Times New Roman"/>
                <w:sz w:val="26"/>
                <w:szCs w:val="26"/>
              </w:rPr>
              <w:t xml:space="preserve">English Composition </w:t>
            </w:r>
            <w:r w:rsidRPr="00D559A5">
              <w:rPr>
                <w:rFonts w:ascii="Times New Roman" w:eastAsia="Cambria" w:hAnsi="Times New Roman" w:cs="Times New Roman"/>
                <w:sz w:val="26"/>
                <w:szCs w:val="26"/>
                <w:lang w:val="en-US"/>
              </w:rPr>
              <w:t>B1</w:t>
            </w:r>
          </w:p>
        </w:tc>
        <w:tc>
          <w:tcPr>
            <w:tcW w:w="250" w:type="pct"/>
            <w:shd w:val="clear" w:color="auto" w:fill="auto"/>
            <w:noWrap/>
            <w:vAlign w:val="center"/>
          </w:tcPr>
          <w:p w14:paraId="0850CE7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F0DE9D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3D10744"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510A8F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B2E45D2"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9397770"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CA7B79D"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593BD72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7B9DA3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r>
      <w:tr w:rsidR="007E299A" w:rsidRPr="00D559A5" w14:paraId="70548C45" w14:textId="77777777" w:rsidTr="009C5CCA">
        <w:trPr>
          <w:trHeight w:val="315"/>
          <w:jc w:val="center"/>
        </w:trPr>
        <w:tc>
          <w:tcPr>
            <w:tcW w:w="2750" w:type="pct"/>
            <w:gridSpan w:val="3"/>
            <w:tcBorders>
              <w:right w:val="single" w:sz="4" w:space="0" w:color="auto"/>
            </w:tcBorders>
            <w:shd w:val="clear" w:color="auto" w:fill="auto"/>
            <w:noWrap/>
            <w:vAlign w:val="center"/>
          </w:tcPr>
          <w:p w14:paraId="41F7CA33"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b/>
                <w:sz w:val="26"/>
                <w:szCs w:val="26"/>
              </w:rPr>
              <w:t>B. KHỐI KIẾN THỨC CHUNG CỦA KHỐI NGÀNH</w:t>
            </w:r>
          </w:p>
        </w:tc>
        <w:tc>
          <w:tcPr>
            <w:tcW w:w="2250" w:type="pct"/>
            <w:gridSpan w:val="9"/>
            <w:shd w:val="clear" w:color="auto" w:fill="auto"/>
            <w:noWrap/>
            <w:vAlign w:val="center"/>
          </w:tcPr>
          <w:p w14:paraId="5A14F053" w14:textId="77777777" w:rsidR="007E299A" w:rsidRPr="00D559A5" w:rsidRDefault="007E299A" w:rsidP="00D559A5">
            <w:pPr>
              <w:spacing w:before="120" w:after="60" w:line="360" w:lineRule="auto"/>
              <w:contextualSpacing/>
              <w:jc w:val="both"/>
              <w:rPr>
                <w:rFonts w:ascii="Times New Roman" w:hAnsi="Times New Roman" w:cs="Times New Roman"/>
                <w:sz w:val="26"/>
                <w:szCs w:val="26"/>
                <w:highlight w:val="green"/>
              </w:rPr>
            </w:pPr>
          </w:p>
        </w:tc>
      </w:tr>
      <w:tr w:rsidR="007E299A" w:rsidRPr="00D559A5" w14:paraId="659D1861" w14:textId="77777777" w:rsidTr="009C5CCA">
        <w:trPr>
          <w:trHeight w:val="315"/>
          <w:jc w:val="center"/>
        </w:trPr>
        <w:tc>
          <w:tcPr>
            <w:tcW w:w="393" w:type="pct"/>
            <w:shd w:val="clear" w:color="auto" w:fill="auto"/>
            <w:noWrap/>
            <w:vAlign w:val="center"/>
          </w:tcPr>
          <w:p w14:paraId="7696376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18</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7BD7C8C6"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ECO2004</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203E3EDB"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Kinh tế công</w:t>
            </w:r>
          </w:p>
        </w:tc>
        <w:tc>
          <w:tcPr>
            <w:tcW w:w="250" w:type="pct"/>
            <w:shd w:val="clear" w:color="auto" w:fill="auto"/>
            <w:noWrap/>
            <w:vAlign w:val="center"/>
          </w:tcPr>
          <w:p w14:paraId="0EFE12D5"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44251C7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EC2E09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52E0FDC"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3236E6D"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14FF6B0"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73B75C0F"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C539D09"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EBC372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51C87461" w14:textId="77777777" w:rsidTr="009C5CCA">
        <w:trPr>
          <w:trHeight w:val="315"/>
          <w:jc w:val="center"/>
        </w:trPr>
        <w:tc>
          <w:tcPr>
            <w:tcW w:w="393" w:type="pct"/>
            <w:shd w:val="clear" w:color="auto" w:fill="auto"/>
            <w:noWrap/>
            <w:vAlign w:val="center"/>
          </w:tcPr>
          <w:p w14:paraId="56BD1E1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19</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30379AC4"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ECO2003</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60391F34"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Kinh tế môi trường</w:t>
            </w:r>
          </w:p>
        </w:tc>
        <w:tc>
          <w:tcPr>
            <w:tcW w:w="250" w:type="pct"/>
            <w:shd w:val="clear" w:color="auto" w:fill="auto"/>
            <w:noWrap/>
            <w:vAlign w:val="center"/>
          </w:tcPr>
          <w:p w14:paraId="0A6EEB1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5C3E1CC9"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5E32AC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6ECF36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4B4196F8"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E4993E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57BC6075"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0CD4A48"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EA7ADEF"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r>
      <w:tr w:rsidR="007E299A" w:rsidRPr="00D559A5" w14:paraId="4CBB1942" w14:textId="77777777" w:rsidTr="009C5CCA">
        <w:trPr>
          <w:trHeight w:val="315"/>
          <w:jc w:val="center"/>
        </w:trPr>
        <w:tc>
          <w:tcPr>
            <w:tcW w:w="393" w:type="pct"/>
            <w:shd w:val="clear" w:color="auto" w:fill="auto"/>
            <w:noWrap/>
            <w:vAlign w:val="center"/>
          </w:tcPr>
          <w:p w14:paraId="12257CD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20</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43320DA8"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ECO2002</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7242B48E"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Kinh tế phát triển</w:t>
            </w:r>
          </w:p>
        </w:tc>
        <w:tc>
          <w:tcPr>
            <w:tcW w:w="250" w:type="pct"/>
            <w:shd w:val="clear" w:color="auto" w:fill="auto"/>
            <w:noWrap/>
            <w:vAlign w:val="center"/>
          </w:tcPr>
          <w:p w14:paraId="0415933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4ABD608C"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E2DC435"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CCD0DE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19C33C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07B751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7B46FF3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DB9D7D0"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D994A1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r>
      <w:tr w:rsidR="007E299A" w:rsidRPr="00D559A5" w14:paraId="269E9ACC" w14:textId="77777777" w:rsidTr="009C5CCA">
        <w:trPr>
          <w:trHeight w:val="315"/>
          <w:jc w:val="center"/>
        </w:trPr>
        <w:tc>
          <w:tcPr>
            <w:tcW w:w="393" w:type="pct"/>
            <w:shd w:val="clear" w:color="auto" w:fill="auto"/>
            <w:noWrap/>
            <w:vAlign w:val="center"/>
          </w:tcPr>
          <w:p w14:paraId="40C4E3D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21</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5C64F03D"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IBS2002</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27614527"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Kinh tế quốc tế</w:t>
            </w:r>
          </w:p>
        </w:tc>
        <w:tc>
          <w:tcPr>
            <w:tcW w:w="250" w:type="pct"/>
            <w:shd w:val="clear" w:color="auto" w:fill="auto"/>
            <w:noWrap/>
            <w:vAlign w:val="center"/>
          </w:tcPr>
          <w:p w14:paraId="59A6BFB5"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6D157B16"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C1FF04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050D1C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78D2D0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E05BFBC"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1D9966B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107398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D36B3D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r>
      <w:tr w:rsidR="007E299A" w:rsidRPr="00D559A5" w14:paraId="5F27AE96" w14:textId="77777777" w:rsidTr="009C5CCA">
        <w:trPr>
          <w:trHeight w:val="315"/>
          <w:jc w:val="center"/>
        </w:trPr>
        <w:tc>
          <w:tcPr>
            <w:tcW w:w="393" w:type="pct"/>
            <w:shd w:val="clear" w:color="auto" w:fill="auto"/>
            <w:noWrap/>
            <w:vAlign w:val="center"/>
          </w:tcPr>
          <w:p w14:paraId="2DA54D7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22</w:t>
            </w:r>
          </w:p>
        </w:tc>
        <w:tc>
          <w:tcPr>
            <w:tcW w:w="655" w:type="pct"/>
            <w:tcBorders>
              <w:top w:val="nil"/>
              <w:left w:val="nil"/>
              <w:bottom w:val="single" w:sz="4" w:space="0" w:color="auto"/>
              <w:right w:val="single" w:sz="4" w:space="0" w:color="auto"/>
            </w:tcBorders>
            <w:shd w:val="clear" w:color="auto" w:fill="auto"/>
            <w:vAlign w:val="center"/>
          </w:tcPr>
          <w:p w14:paraId="3999A167"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SMT2001</w:t>
            </w:r>
          </w:p>
        </w:tc>
        <w:tc>
          <w:tcPr>
            <w:tcW w:w="1702" w:type="pct"/>
            <w:tcBorders>
              <w:top w:val="nil"/>
              <w:left w:val="nil"/>
              <w:bottom w:val="single" w:sz="4" w:space="0" w:color="auto"/>
              <w:right w:val="single" w:sz="4" w:space="0" w:color="auto"/>
            </w:tcBorders>
            <w:shd w:val="clear" w:color="auto" w:fill="auto"/>
            <w:vAlign w:val="center"/>
          </w:tcPr>
          <w:p w14:paraId="55D1B7B8"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Lịch sử các học thuyết kinh tế</w:t>
            </w:r>
          </w:p>
        </w:tc>
        <w:tc>
          <w:tcPr>
            <w:tcW w:w="250" w:type="pct"/>
            <w:shd w:val="clear" w:color="auto" w:fill="auto"/>
            <w:noWrap/>
            <w:vAlign w:val="center"/>
          </w:tcPr>
          <w:p w14:paraId="6981FCBC"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3AC9B1E8"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6BAE38D"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AB882FF"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386444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0F566B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7172C3BC"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ACBFF2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F085EBF"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r>
      <w:tr w:rsidR="007E299A" w:rsidRPr="00D559A5" w14:paraId="07D75955" w14:textId="77777777" w:rsidTr="009C5CCA">
        <w:trPr>
          <w:trHeight w:val="315"/>
          <w:jc w:val="center"/>
        </w:trPr>
        <w:tc>
          <w:tcPr>
            <w:tcW w:w="393" w:type="pct"/>
            <w:shd w:val="clear" w:color="auto" w:fill="auto"/>
            <w:noWrap/>
            <w:vAlign w:val="center"/>
          </w:tcPr>
          <w:p w14:paraId="10618B3C"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23</w:t>
            </w:r>
          </w:p>
        </w:tc>
        <w:tc>
          <w:tcPr>
            <w:tcW w:w="655" w:type="pct"/>
            <w:tcBorders>
              <w:top w:val="nil"/>
              <w:left w:val="nil"/>
              <w:bottom w:val="single" w:sz="4" w:space="0" w:color="auto"/>
              <w:right w:val="single" w:sz="4" w:space="0" w:color="auto"/>
            </w:tcBorders>
            <w:shd w:val="clear" w:color="auto" w:fill="auto"/>
            <w:vAlign w:val="center"/>
          </w:tcPr>
          <w:p w14:paraId="09272F01"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ACC1001</w:t>
            </w:r>
          </w:p>
        </w:tc>
        <w:tc>
          <w:tcPr>
            <w:tcW w:w="1702" w:type="pct"/>
            <w:tcBorders>
              <w:top w:val="nil"/>
              <w:left w:val="nil"/>
              <w:bottom w:val="single" w:sz="4" w:space="0" w:color="auto"/>
              <w:right w:val="single" w:sz="4" w:space="0" w:color="auto"/>
            </w:tcBorders>
            <w:shd w:val="clear" w:color="auto" w:fill="auto"/>
            <w:vAlign w:val="center"/>
          </w:tcPr>
          <w:p w14:paraId="3F42E14D"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Nhập môn kế toán</w:t>
            </w:r>
            <w:r w:rsidRPr="00D559A5">
              <w:rPr>
                <w:rFonts w:ascii="Times New Roman" w:hAnsi="Times New Roman" w:cs="Times New Roman"/>
                <w:sz w:val="26"/>
                <w:szCs w:val="26"/>
              </w:rPr>
              <w:tab/>
            </w:r>
          </w:p>
        </w:tc>
        <w:tc>
          <w:tcPr>
            <w:tcW w:w="250" w:type="pct"/>
            <w:shd w:val="clear" w:color="auto" w:fill="auto"/>
            <w:noWrap/>
            <w:vAlign w:val="center"/>
          </w:tcPr>
          <w:p w14:paraId="03CA19B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7B488984"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8D0949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4E09C8C"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17E29C3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B8F153C"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B2E8E4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4159182"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A7C2654"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r>
      <w:tr w:rsidR="007E299A" w:rsidRPr="00D559A5" w14:paraId="40E07185" w14:textId="77777777" w:rsidTr="009C5CCA">
        <w:trPr>
          <w:trHeight w:val="315"/>
          <w:jc w:val="center"/>
        </w:trPr>
        <w:tc>
          <w:tcPr>
            <w:tcW w:w="393" w:type="pct"/>
            <w:shd w:val="clear" w:color="auto" w:fill="auto"/>
            <w:noWrap/>
            <w:vAlign w:val="center"/>
          </w:tcPr>
          <w:p w14:paraId="6B8ACC3F"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2</w:t>
            </w:r>
            <w:r w:rsidRPr="00D559A5">
              <w:rPr>
                <w:rFonts w:ascii="Times New Roman" w:hAnsi="Times New Roman" w:cs="Times New Roman"/>
                <w:sz w:val="26"/>
                <w:szCs w:val="26"/>
                <w:lang w:val="en-US"/>
              </w:rPr>
              <w:t>4</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46CA79D5"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ECO2001</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60B0BE6A"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Quản lý nhà nước về kinh tế</w:t>
            </w:r>
          </w:p>
        </w:tc>
        <w:tc>
          <w:tcPr>
            <w:tcW w:w="250" w:type="pct"/>
            <w:shd w:val="clear" w:color="auto" w:fill="auto"/>
            <w:noWrap/>
            <w:vAlign w:val="center"/>
          </w:tcPr>
          <w:p w14:paraId="7785C0C5"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614144B8"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FF62A20"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1BADAF4"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386E8780"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3511092"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57F56710"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C7FA93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88C13CD"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r>
      <w:tr w:rsidR="007E299A" w:rsidRPr="00D559A5" w14:paraId="5486CD31" w14:textId="77777777" w:rsidTr="009C5CCA">
        <w:trPr>
          <w:trHeight w:val="315"/>
          <w:jc w:val="center"/>
        </w:trPr>
        <w:tc>
          <w:tcPr>
            <w:tcW w:w="393" w:type="pct"/>
            <w:shd w:val="clear" w:color="auto" w:fill="auto"/>
            <w:noWrap/>
            <w:vAlign w:val="center"/>
          </w:tcPr>
          <w:p w14:paraId="7D6FD12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2</w:t>
            </w:r>
            <w:r w:rsidRPr="00D559A5">
              <w:rPr>
                <w:rFonts w:ascii="Times New Roman" w:hAnsi="Times New Roman" w:cs="Times New Roman"/>
                <w:sz w:val="26"/>
                <w:szCs w:val="26"/>
                <w:lang w:val="en-US"/>
              </w:rPr>
              <w:t>5</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45B8D80F"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BAN2001</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5F458526"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Tài chính công</w:t>
            </w:r>
          </w:p>
        </w:tc>
        <w:tc>
          <w:tcPr>
            <w:tcW w:w="250" w:type="pct"/>
            <w:shd w:val="clear" w:color="auto" w:fill="auto"/>
            <w:noWrap/>
            <w:vAlign w:val="center"/>
          </w:tcPr>
          <w:p w14:paraId="0911EA82"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0F5E3FB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DBE213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20C6855"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10B77A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FFABF74"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218F80F0"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95228B8"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FF0D0C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r>
      <w:tr w:rsidR="007E299A" w:rsidRPr="00D559A5" w14:paraId="32113AC4" w14:textId="77777777" w:rsidTr="009C5CCA">
        <w:trPr>
          <w:trHeight w:val="315"/>
          <w:jc w:val="center"/>
        </w:trPr>
        <w:tc>
          <w:tcPr>
            <w:tcW w:w="393" w:type="pct"/>
            <w:shd w:val="clear" w:color="auto" w:fill="auto"/>
            <w:noWrap/>
            <w:vAlign w:val="center"/>
          </w:tcPr>
          <w:p w14:paraId="527ABBB9"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2</w:t>
            </w:r>
            <w:r w:rsidRPr="00D559A5">
              <w:rPr>
                <w:rFonts w:ascii="Times New Roman" w:hAnsi="Times New Roman" w:cs="Times New Roman"/>
                <w:sz w:val="26"/>
                <w:szCs w:val="26"/>
                <w:lang w:val="en-US"/>
              </w:rPr>
              <w:t>6</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498089C3"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STA2002</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6331EAB5"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Thống kê kinh doanh và kinh tế</w:t>
            </w:r>
          </w:p>
        </w:tc>
        <w:tc>
          <w:tcPr>
            <w:tcW w:w="250" w:type="pct"/>
            <w:shd w:val="clear" w:color="auto" w:fill="auto"/>
            <w:noWrap/>
            <w:vAlign w:val="center"/>
          </w:tcPr>
          <w:p w14:paraId="0D061F0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3EE16AB8"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8C7F580"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A22157A"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89ECB5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EEB1F79"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0D232327"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8083981"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0E92D565"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r>
      <w:tr w:rsidR="00D559A5" w:rsidRPr="00D559A5" w14:paraId="73FDB0D9" w14:textId="77777777" w:rsidTr="009C5CCA">
        <w:trPr>
          <w:trHeight w:val="315"/>
          <w:jc w:val="center"/>
        </w:trPr>
        <w:tc>
          <w:tcPr>
            <w:tcW w:w="393" w:type="pct"/>
            <w:shd w:val="clear" w:color="auto" w:fill="auto"/>
            <w:noWrap/>
            <w:vAlign w:val="center"/>
          </w:tcPr>
          <w:p w14:paraId="5A083816"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27</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center"/>
          </w:tcPr>
          <w:p w14:paraId="085C7764" w14:textId="77777777" w:rsidR="007E299A" w:rsidRPr="00D559A5" w:rsidRDefault="007E299A" w:rsidP="00D559A5">
            <w:pPr>
              <w:spacing w:before="120" w:after="60" w:line="360" w:lineRule="auto"/>
              <w:jc w:val="center"/>
              <w:rPr>
                <w:rFonts w:ascii="Times New Roman" w:hAnsi="Times New Roman" w:cs="Times New Roman"/>
                <w:sz w:val="26"/>
                <w:szCs w:val="26"/>
              </w:rPr>
            </w:pPr>
            <w:r w:rsidRPr="00D559A5">
              <w:rPr>
                <w:rFonts w:ascii="Times New Roman" w:hAnsi="Times New Roman" w:cs="Times New Roman"/>
                <w:sz w:val="26"/>
                <w:szCs w:val="26"/>
              </w:rPr>
              <w:t>ENG3005</w:t>
            </w: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14:paraId="5E5CF12C" w14:textId="77777777" w:rsidR="007E299A" w:rsidRPr="00D559A5" w:rsidRDefault="007E299A" w:rsidP="00D559A5">
            <w:pPr>
              <w:spacing w:before="120" w:after="60" w:line="360" w:lineRule="auto"/>
              <w:rPr>
                <w:rFonts w:ascii="Times New Roman" w:hAnsi="Times New Roman" w:cs="Times New Roman"/>
                <w:sz w:val="26"/>
                <w:szCs w:val="26"/>
              </w:rPr>
            </w:pPr>
            <w:r w:rsidRPr="00D559A5">
              <w:rPr>
                <w:rFonts w:ascii="Times New Roman" w:hAnsi="Times New Roman" w:cs="Times New Roman"/>
                <w:sz w:val="26"/>
                <w:szCs w:val="26"/>
              </w:rPr>
              <w:t>Tiếng Anh kinh tế</w:t>
            </w:r>
          </w:p>
        </w:tc>
        <w:tc>
          <w:tcPr>
            <w:tcW w:w="250" w:type="pct"/>
            <w:shd w:val="clear" w:color="auto" w:fill="auto"/>
            <w:noWrap/>
            <w:vAlign w:val="center"/>
          </w:tcPr>
          <w:p w14:paraId="2E9D0784"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59362752"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D8F62DD"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0D0653E"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5C8D4C3"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497237D"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5396CC5"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570E8CC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43C2FAB" w14:textId="77777777" w:rsidR="007E299A" w:rsidRPr="00D559A5" w:rsidRDefault="007E299A" w:rsidP="00D559A5">
            <w:pPr>
              <w:spacing w:before="120" w:after="60" w:line="360" w:lineRule="auto"/>
              <w:contextualSpacing/>
              <w:jc w:val="center"/>
              <w:rPr>
                <w:rFonts w:ascii="Times New Roman" w:hAnsi="Times New Roman" w:cs="Times New Roman"/>
                <w:sz w:val="26"/>
                <w:szCs w:val="26"/>
              </w:rPr>
            </w:pPr>
          </w:p>
        </w:tc>
      </w:tr>
      <w:tr w:rsidR="00892EB0" w:rsidRPr="00D559A5" w14:paraId="12D01D67" w14:textId="77777777" w:rsidTr="009C5CCA">
        <w:trPr>
          <w:trHeight w:val="315"/>
          <w:jc w:val="center"/>
        </w:trPr>
        <w:tc>
          <w:tcPr>
            <w:tcW w:w="2750" w:type="pct"/>
            <w:gridSpan w:val="3"/>
            <w:tcBorders>
              <w:right w:val="single" w:sz="4" w:space="0" w:color="auto"/>
            </w:tcBorders>
            <w:shd w:val="clear" w:color="auto" w:fill="auto"/>
            <w:noWrap/>
            <w:vAlign w:val="center"/>
          </w:tcPr>
          <w:p w14:paraId="66766D17" w14:textId="77777777" w:rsidR="007E299A" w:rsidRPr="00D559A5" w:rsidRDefault="007E299A" w:rsidP="00D559A5">
            <w:pPr>
              <w:spacing w:after="60" w:line="360" w:lineRule="auto"/>
              <w:rPr>
                <w:rFonts w:ascii="Times New Roman" w:hAnsi="Times New Roman" w:cs="Times New Roman"/>
                <w:sz w:val="26"/>
                <w:szCs w:val="26"/>
              </w:rPr>
            </w:pPr>
            <w:r w:rsidRPr="00D559A5">
              <w:rPr>
                <w:rFonts w:ascii="Times New Roman" w:hAnsi="Times New Roman" w:cs="Times New Roman"/>
                <w:b/>
                <w:sz w:val="26"/>
                <w:szCs w:val="26"/>
              </w:rPr>
              <w:t>C. KHỐI KIẾN THỨC CHUNG CỦA NGÀNH, CHUYÊN NGÀNH</w:t>
            </w:r>
          </w:p>
        </w:tc>
        <w:tc>
          <w:tcPr>
            <w:tcW w:w="2250" w:type="pct"/>
            <w:gridSpan w:val="9"/>
            <w:shd w:val="clear" w:color="auto" w:fill="auto"/>
            <w:noWrap/>
            <w:vAlign w:val="center"/>
          </w:tcPr>
          <w:p w14:paraId="6843F9B9" w14:textId="77777777" w:rsidR="007E299A" w:rsidRPr="00D559A5" w:rsidRDefault="007E299A" w:rsidP="00D559A5">
            <w:pPr>
              <w:spacing w:after="60" w:line="360" w:lineRule="auto"/>
              <w:contextualSpacing/>
              <w:jc w:val="center"/>
              <w:rPr>
                <w:rFonts w:ascii="Times New Roman" w:hAnsi="Times New Roman" w:cs="Times New Roman"/>
                <w:sz w:val="26"/>
                <w:szCs w:val="26"/>
              </w:rPr>
            </w:pPr>
          </w:p>
        </w:tc>
      </w:tr>
      <w:tr w:rsidR="007E299A" w:rsidRPr="00D559A5" w14:paraId="6AA6E881" w14:textId="77777777" w:rsidTr="009C5CCA">
        <w:trPr>
          <w:trHeight w:val="315"/>
          <w:jc w:val="center"/>
        </w:trPr>
        <w:tc>
          <w:tcPr>
            <w:tcW w:w="2750" w:type="pct"/>
            <w:gridSpan w:val="3"/>
            <w:tcBorders>
              <w:right w:val="single" w:sz="4" w:space="0" w:color="auto"/>
            </w:tcBorders>
            <w:shd w:val="clear" w:color="auto" w:fill="auto"/>
            <w:noWrap/>
            <w:vAlign w:val="center"/>
          </w:tcPr>
          <w:p w14:paraId="5504C12C" w14:textId="77777777" w:rsidR="007E299A" w:rsidRPr="00D559A5" w:rsidRDefault="007E299A" w:rsidP="00D559A5">
            <w:pPr>
              <w:spacing w:before="60" w:after="0" w:line="360" w:lineRule="auto"/>
              <w:rPr>
                <w:rFonts w:ascii="Times New Roman" w:hAnsi="Times New Roman" w:cs="Times New Roman"/>
                <w:b/>
                <w:sz w:val="26"/>
                <w:szCs w:val="26"/>
              </w:rPr>
            </w:pPr>
            <w:r w:rsidRPr="00D559A5">
              <w:rPr>
                <w:rFonts w:ascii="Times New Roman" w:hAnsi="Times New Roman" w:cs="Times New Roman"/>
                <w:b/>
                <w:sz w:val="26"/>
                <w:szCs w:val="26"/>
              </w:rPr>
              <w:lastRenderedPageBreak/>
              <w:t>C1. Khối kiến thức chung của ngành Quản lý nhà nước</w:t>
            </w:r>
          </w:p>
        </w:tc>
        <w:tc>
          <w:tcPr>
            <w:tcW w:w="250" w:type="pct"/>
            <w:shd w:val="clear" w:color="auto" w:fill="auto"/>
            <w:noWrap/>
            <w:vAlign w:val="center"/>
          </w:tcPr>
          <w:p w14:paraId="32739D2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8600DA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7F778A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BDCB47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4D037D7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9F00D7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941C85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BB0060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AE4128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r>
      <w:tr w:rsidR="007E299A" w:rsidRPr="00D559A5" w14:paraId="7315C9C8" w14:textId="77777777" w:rsidTr="009C5CCA">
        <w:trPr>
          <w:trHeight w:val="315"/>
          <w:jc w:val="center"/>
        </w:trPr>
        <w:tc>
          <w:tcPr>
            <w:tcW w:w="2750" w:type="pct"/>
            <w:gridSpan w:val="3"/>
            <w:tcBorders>
              <w:right w:val="single" w:sz="4" w:space="0" w:color="auto"/>
            </w:tcBorders>
            <w:shd w:val="clear" w:color="auto" w:fill="auto"/>
            <w:noWrap/>
            <w:vAlign w:val="center"/>
          </w:tcPr>
          <w:p w14:paraId="2032908E" w14:textId="77777777" w:rsidR="007E299A" w:rsidRPr="00D559A5" w:rsidRDefault="007E299A" w:rsidP="00D559A5">
            <w:pPr>
              <w:spacing w:before="60" w:after="0" w:line="360" w:lineRule="auto"/>
              <w:rPr>
                <w:rFonts w:ascii="Times New Roman" w:hAnsi="Times New Roman" w:cs="Times New Roman"/>
                <w:b/>
                <w:sz w:val="26"/>
                <w:szCs w:val="26"/>
              </w:rPr>
            </w:pPr>
            <w:r w:rsidRPr="00D559A5">
              <w:rPr>
                <w:rFonts w:ascii="Times New Roman" w:hAnsi="Times New Roman" w:cs="Times New Roman"/>
                <w:b/>
                <w:sz w:val="26"/>
                <w:szCs w:val="26"/>
              </w:rPr>
              <w:t>BẮT BUỘC</w:t>
            </w:r>
          </w:p>
        </w:tc>
        <w:tc>
          <w:tcPr>
            <w:tcW w:w="250" w:type="pct"/>
            <w:shd w:val="clear" w:color="auto" w:fill="auto"/>
            <w:noWrap/>
            <w:vAlign w:val="center"/>
          </w:tcPr>
          <w:p w14:paraId="4EE05C7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047587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C1A431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68BE1F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2F68345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BADD51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6D580A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7B4FBE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52FBA9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r>
      <w:tr w:rsidR="007E299A" w:rsidRPr="00D559A5" w14:paraId="12407D3D" w14:textId="77777777" w:rsidTr="009C5CCA">
        <w:trPr>
          <w:trHeight w:val="315"/>
          <w:jc w:val="center"/>
        </w:trPr>
        <w:tc>
          <w:tcPr>
            <w:tcW w:w="393" w:type="pct"/>
            <w:shd w:val="clear" w:color="auto" w:fill="auto"/>
            <w:noWrap/>
            <w:vAlign w:val="center"/>
          </w:tcPr>
          <w:p w14:paraId="25EAEDD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rPr>
              <w:t>28.</w:t>
            </w:r>
          </w:p>
        </w:tc>
        <w:tc>
          <w:tcPr>
            <w:tcW w:w="655" w:type="pct"/>
            <w:tcBorders>
              <w:top w:val="single" w:sz="4" w:space="0" w:color="auto"/>
              <w:left w:val="single" w:sz="4" w:space="0" w:color="auto"/>
              <w:bottom w:val="single" w:sz="4" w:space="0" w:color="auto"/>
              <w:right w:val="single" w:sz="4" w:space="0" w:color="auto"/>
            </w:tcBorders>
            <w:vAlign w:val="center"/>
          </w:tcPr>
          <w:p w14:paraId="40B28E58" w14:textId="77777777" w:rsidR="007E299A" w:rsidRPr="00D559A5" w:rsidRDefault="007E299A" w:rsidP="00D559A5">
            <w:pPr>
              <w:spacing w:before="60" w:after="0" w:line="360" w:lineRule="auto"/>
              <w:jc w:val="center"/>
              <w:rPr>
                <w:rFonts w:ascii="Times New Roman" w:hAnsi="Times New Roman" w:cs="Times New Roman"/>
                <w:i/>
                <w:sz w:val="26"/>
                <w:szCs w:val="26"/>
              </w:rPr>
            </w:pPr>
            <w:r w:rsidRPr="00D559A5">
              <w:rPr>
                <w:rFonts w:ascii="Times New Roman" w:hAnsi="Times New Roman" w:cs="Times New Roman"/>
                <w:i/>
                <w:sz w:val="26"/>
                <w:szCs w:val="26"/>
              </w:rPr>
              <w:t>MIS3024</w:t>
            </w:r>
          </w:p>
        </w:tc>
        <w:tc>
          <w:tcPr>
            <w:tcW w:w="1702" w:type="pct"/>
            <w:tcBorders>
              <w:top w:val="single" w:sz="4" w:space="0" w:color="auto"/>
              <w:left w:val="single" w:sz="4" w:space="0" w:color="auto"/>
              <w:bottom w:val="single" w:sz="4" w:space="0" w:color="auto"/>
              <w:right w:val="single" w:sz="4" w:space="0" w:color="auto"/>
            </w:tcBorders>
            <w:vAlign w:val="center"/>
          </w:tcPr>
          <w:p w14:paraId="1D0BA5E1" w14:textId="77777777" w:rsidR="007E299A" w:rsidRPr="00D559A5" w:rsidRDefault="007E299A" w:rsidP="00D559A5">
            <w:pPr>
              <w:spacing w:before="60" w:after="0" w:line="360" w:lineRule="auto"/>
              <w:rPr>
                <w:rFonts w:ascii="Times New Roman" w:hAnsi="Times New Roman" w:cs="Times New Roman"/>
                <w:i/>
                <w:sz w:val="26"/>
                <w:szCs w:val="26"/>
              </w:rPr>
            </w:pPr>
            <w:r w:rsidRPr="00D559A5">
              <w:rPr>
                <w:rFonts w:ascii="Times New Roman" w:hAnsi="Times New Roman" w:cs="Times New Roman"/>
                <w:i/>
                <w:sz w:val="26"/>
                <w:szCs w:val="26"/>
              </w:rPr>
              <w:t>Chính phủ điện tử</w:t>
            </w:r>
          </w:p>
        </w:tc>
        <w:tc>
          <w:tcPr>
            <w:tcW w:w="250" w:type="pct"/>
            <w:shd w:val="clear" w:color="auto" w:fill="auto"/>
            <w:noWrap/>
            <w:vAlign w:val="center"/>
          </w:tcPr>
          <w:p w14:paraId="62E76F6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3A95A8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303731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662349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vAlign w:val="center"/>
          </w:tcPr>
          <w:p w14:paraId="6088171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FE99FF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0AAE12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68CA33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C5EF742"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2E50CAC3" w14:textId="77777777" w:rsidTr="009C5CCA">
        <w:trPr>
          <w:trHeight w:val="315"/>
          <w:jc w:val="center"/>
        </w:trPr>
        <w:tc>
          <w:tcPr>
            <w:tcW w:w="393" w:type="pct"/>
            <w:shd w:val="clear" w:color="auto" w:fill="auto"/>
            <w:noWrap/>
            <w:vAlign w:val="center"/>
          </w:tcPr>
          <w:p w14:paraId="4F11541E"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29</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66D4DD43"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SMT3009</w:t>
            </w:r>
          </w:p>
        </w:tc>
        <w:tc>
          <w:tcPr>
            <w:tcW w:w="1702" w:type="pct"/>
            <w:tcBorders>
              <w:top w:val="single" w:sz="4" w:space="0" w:color="auto"/>
              <w:left w:val="single" w:sz="4" w:space="0" w:color="auto"/>
              <w:bottom w:val="single" w:sz="4" w:space="0" w:color="auto"/>
              <w:right w:val="single" w:sz="4" w:space="0" w:color="auto"/>
            </w:tcBorders>
            <w:vAlign w:val="center"/>
          </w:tcPr>
          <w:p w14:paraId="0F392F6E"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Chính trị học</w:t>
            </w:r>
          </w:p>
        </w:tc>
        <w:tc>
          <w:tcPr>
            <w:tcW w:w="250" w:type="pct"/>
            <w:shd w:val="clear" w:color="auto" w:fill="auto"/>
            <w:noWrap/>
            <w:vAlign w:val="center"/>
          </w:tcPr>
          <w:p w14:paraId="1FDD4B8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7A664B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572739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2C8F052"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51B867C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A72566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F6857D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0FFEC4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518AA79"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2E6CEF11" w14:textId="77777777" w:rsidTr="009C5CCA">
        <w:trPr>
          <w:trHeight w:val="315"/>
          <w:jc w:val="center"/>
        </w:trPr>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5668"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30</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6C22BD21"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SMT3013</w:t>
            </w:r>
          </w:p>
        </w:tc>
        <w:tc>
          <w:tcPr>
            <w:tcW w:w="1702" w:type="pct"/>
            <w:tcBorders>
              <w:top w:val="single" w:sz="4" w:space="0" w:color="auto"/>
              <w:left w:val="single" w:sz="4" w:space="0" w:color="auto"/>
              <w:bottom w:val="single" w:sz="4" w:space="0" w:color="auto"/>
              <w:right w:val="single" w:sz="4" w:space="0" w:color="auto"/>
            </w:tcBorders>
            <w:vAlign w:val="center"/>
          </w:tcPr>
          <w:p w14:paraId="0BBE83D1"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Lịch sử hành chính Nhà nước Việt Nam</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3A0E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0655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C363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78DC7"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D16E9E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912D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3E78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59C0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E9F2A"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66F5B535" w14:textId="77777777" w:rsidTr="009C5CCA">
        <w:trPr>
          <w:trHeight w:val="315"/>
          <w:jc w:val="center"/>
        </w:trPr>
        <w:tc>
          <w:tcPr>
            <w:tcW w:w="393" w:type="pct"/>
            <w:shd w:val="clear" w:color="auto" w:fill="auto"/>
            <w:noWrap/>
            <w:vAlign w:val="center"/>
          </w:tcPr>
          <w:p w14:paraId="241C2CBB"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31</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67ECB555" w14:textId="513458CA" w:rsidR="007E299A" w:rsidRPr="00D559A5" w:rsidRDefault="007E299A" w:rsidP="00D559A5">
            <w:pPr>
              <w:spacing w:before="60" w:after="0" w:line="360" w:lineRule="auto"/>
              <w:jc w:val="center"/>
              <w:rPr>
                <w:rFonts w:ascii="Times New Roman" w:hAnsi="Times New Roman" w:cs="Times New Roman"/>
                <w:i/>
                <w:sz w:val="26"/>
                <w:szCs w:val="26"/>
                <w:lang w:val="en-US"/>
              </w:rPr>
            </w:pPr>
            <w:r w:rsidRPr="00D559A5">
              <w:rPr>
                <w:rFonts w:ascii="Times New Roman" w:hAnsi="Times New Roman" w:cs="Times New Roman"/>
                <w:i/>
                <w:sz w:val="26"/>
                <w:szCs w:val="26"/>
              </w:rPr>
              <w:t>SMT30</w:t>
            </w:r>
            <w:r w:rsidR="00886E40" w:rsidRPr="00D559A5">
              <w:rPr>
                <w:rFonts w:ascii="Times New Roman" w:hAnsi="Times New Roman" w:cs="Times New Roman"/>
                <w:i/>
                <w:sz w:val="26"/>
                <w:szCs w:val="26"/>
                <w:lang w:val="en-US"/>
              </w:rPr>
              <w:t>33</w:t>
            </w:r>
          </w:p>
        </w:tc>
        <w:tc>
          <w:tcPr>
            <w:tcW w:w="1702" w:type="pct"/>
            <w:tcBorders>
              <w:top w:val="single" w:sz="4" w:space="0" w:color="auto"/>
              <w:left w:val="single" w:sz="4" w:space="0" w:color="auto"/>
              <w:bottom w:val="single" w:sz="4" w:space="0" w:color="auto"/>
              <w:right w:val="single" w:sz="4" w:space="0" w:color="auto"/>
            </w:tcBorders>
            <w:vAlign w:val="center"/>
          </w:tcPr>
          <w:p w14:paraId="7EF56EF1" w14:textId="77777777" w:rsidR="007E299A" w:rsidRPr="00D559A5" w:rsidRDefault="007E299A" w:rsidP="00D559A5">
            <w:pPr>
              <w:spacing w:before="60" w:after="0" w:line="360" w:lineRule="auto"/>
              <w:rPr>
                <w:rFonts w:ascii="Times New Roman" w:hAnsi="Times New Roman" w:cs="Times New Roman"/>
                <w:i/>
                <w:sz w:val="26"/>
                <w:szCs w:val="26"/>
              </w:rPr>
            </w:pPr>
            <w:r w:rsidRPr="00D559A5">
              <w:rPr>
                <w:rFonts w:ascii="Times New Roman" w:hAnsi="Times New Roman" w:cs="Times New Roman"/>
                <w:i/>
                <w:sz w:val="26"/>
                <w:szCs w:val="26"/>
              </w:rPr>
              <w:t>Phân tích chính sách công</w:t>
            </w:r>
          </w:p>
        </w:tc>
        <w:tc>
          <w:tcPr>
            <w:tcW w:w="250" w:type="pct"/>
            <w:shd w:val="clear" w:color="auto" w:fill="auto"/>
            <w:noWrap/>
            <w:vAlign w:val="center"/>
          </w:tcPr>
          <w:p w14:paraId="28AE176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9C57E7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890D10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6B0C04F"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15CE4F5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6C6C91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31D8DA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FD0747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B1104E5"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03A1320D" w14:textId="77777777" w:rsidTr="009C5CCA">
        <w:trPr>
          <w:trHeight w:val="315"/>
          <w:jc w:val="center"/>
        </w:trPr>
        <w:tc>
          <w:tcPr>
            <w:tcW w:w="393" w:type="pct"/>
            <w:shd w:val="clear" w:color="auto" w:fill="auto"/>
            <w:noWrap/>
            <w:vAlign w:val="center"/>
          </w:tcPr>
          <w:p w14:paraId="7B35A14B"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32</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5379C1CA"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SMT3019</w:t>
            </w:r>
          </w:p>
        </w:tc>
        <w:tc>
          <w:tcPr>
            <w:tcW w:w="1702" w:type="pct"/>
            <w:tcBorders>
              <w:top w:val="single" w:sz="4" w:space="0" w:color="auto"/>
              <w:left w:val="single" w:sz="4" w:space="0" w:color="auto"/>
              <w:bottom w:val="single" w:sz="4" w:space="0" w:color="auto"/>
              <w:right w:val="single" w:sz="4" w:space="0" w:color="auto"/>
            </w:tcBorders>
            <w:vAlign w:val="center"/>
          </w:tcPr>
          <w:p w14:paraId="010C52DB" w14:textId="77777777" w:rsidR="007E299A" w:rsidRPr="00D559A5" w:rsidRDefault="007E299A" w:rsidP="00D559A5">
            <w:pPr>
              <w:spacing w:before="60" w:after="0" w:line="360" w:lineRule="auto"/>
              <w:jc w:val="both"/>
              <w:rPr>
                <w:rFonts w:ascii="Times New Roman" w:hAnsi="Times New Roman" w:cs="Times New Roman"/>
                <w:sz w:val="26"/>
                <w:szCs w:val="26"/>
              </w:rPr>
            </w:pPr>
            <w:r w:rsidRPr="00D559A5">
              <w:rPr>
                <w:rFonts w:ascii="Times New Roman" w:hAnsi="Times New Roman" w:cs="Times New Roman"/>
                <w:sz w:val="26"/>
                <w:szCs w:val="26"/>
              </w:rPr>
              <w:t>Quản lý và phát triển tổ chức hành chính nhà nước</w:t>
            </w:r>
          </w:p>
        </w:tc>
        <w:tc>
          <w:tcPr>
            <w:tcW w:w="250" w:type="pct"/>
            <w:shd w:val="clear" w:color="auto" w:fill="auto"/>
            <w:noWrap/>
            <w:vAlign w:val="center"/>
          </w:tcPr>
          <w:p w14:paraId="50D3415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37DD59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D78996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6A245E2"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0A5FC8C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7A6D77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6A56B5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312CFE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3BEA3DD"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325464B0" w14:textId="77777777" w:rsidTr="009C5CCA">
        <w:trPr>
          <w:trHeight w:val="315"/>
          <w:jc w:val="center"/>
        </w:trPr>
        <w:tc>
          <w:tcPr>
            <w:tcW w:w="393" w:type="pct"/>
            <w:shd w:val="clear" w:color="auto" w:fill="auto"/>
            <w:noWrap/>
            <w:vAlign w:val="center"/>
          </w:tcPr>
          <w:p w14:paraId="5A09CB40"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33</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44C74EBC" w14:textId="77777777" w:rsidR="007E299A" w:rsidRPr="00D559A5" w:rsidRDefault="007E299A" w:rsidP="00D559A5">
            <w:pPr>
              <w:spacing w:before="60" w:after="0" w:line="360" w:lineRule="auto"/>
              <w:jc w:val="center"/>
              <w:rPr>
                <w:rFonts w:ascii="Times New Roman" w:hAnsi="Times New Roman" w:cs="Times New Roman"/>
                <w:i/>
                <w:sz w:val="26"/>
                <w:szCs w:val="26"/>
              </w:rPr>
            </w:pPr>
            <w:r w:rsidRPr="00D559A5">
              <w:rPr>
                <w:rFonts w:ascii="Times New Roman" w:hAnsi="Times New Roman" w:cs="Times New Roman"/>
                <w:i/>
                <w:sz w:val="26"/>
                <w:szCs w:val="26"/>
              </w:rPr>
              <w:t>SMT3020</w:t>
            </w:r>
          </w:p>
        </w:tc>
        <w:tc>
          <w:tcPr>
            <w:tcW w:w="1702" w:type="pct"/>
            <w:tcBorders>
              <w:top w:val="single" w:sz="4" w:space="0" w:color="auto"/>
              <w:left w:val="single" w:sz="4" w:space="0" w:color="auto"/>
              <w:bottom w:val="single" w:sz="4" w:space="0" w:color="auto"/>
              <w:right w:val="single" w:sz="4" w:space="0" w:color="auto"/>
            </w:tcBorders>
            <w:vAlign w:val="center"/>
          </w:tcPr>
          <w:p w14:paraId="2D245F22" w14:textId="77777777" w:rsidR="007E299A" w:rsidRPr="00D559A5" w:rsidRDefault="007E299A" w:rsidP="00D559A5">
            <w:pPr>
              <w:spacing w:before="60" w:after="0" w:line="360" w:lineRule="auto"/>
              <w:rPr>
                <w:rFonts w:ascii="Times New Roman" w:hAnsi="Times New Roman" w:cs="Times New Roman"/>
                <w:i/>
                <w:sz w:val="26"/>
                <w:szCs w:val="26"/>
              </w:rPr>
            </w:pPr>
            <w:r w:rsidRPr="00D559A5">
              <w:rPr>
                <w:rFonts w:ascii="Times New Roman" w:hAnsi="Times New Roman" w:cs="Times New Roman"/>
                <w:i/>
                <w:sz w:val="26"/>
                <w:szCs w:val="26"/>
              </w:rPr>
              <w:t>Tổ chức nhân sự trong cơ quan hành chính</w:t>
            </w:r>
          </w:p>
        </w:tc>
        <w:tc>
          <w:tcPr>
            <w:tcW w:w="250" w:type="pct"/>
            <w:shd w:val="clear" w:color="auto" w:fill="auto"/>
            <w:noWrap/>
            <w:vAlign w:val="center"/>
          </w:tcPr>
          <w:p w14:paraId="6762773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78446F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8A3E86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3174309"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2E7369AA"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CA97DD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D4DA53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6C79EA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31E0938"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1893F2DD" w14:textId="77777777" w:rsidTr="009C5CCA">
        <w:trPr>
          <w:trHeight w:val="315"/>
          <w:jc w:val="center"/>
        </w:trPr>
        <w:tc>
          <w:tcPr>
            <w:tcW w:w="2750" w:type="pct"/>
            <w:gridSpan w:val="3"/>
            <w:tcBorders>
              <w:right w:val="single" w:sz="4" w:space="0" w:color="auto"/>
            </w:tcBorders>
            <w:shd w:val="clear" w:color="auto" w:fill="auto"/>
            <w:noWrap/>
            <w:vAlign w:val="center"/>
          </w:tcPr>
          <w:p w14:paraId="6AA78862" w14:textId="77777777" w:rsidR="007E299A" w:rsidRPr="00D559A5" w:rsidRDefault="007E299A" w:rsidP="00D559A5">
            <w:pPr>
              <w:spacing w:before="60" w:after="0" w:line="360" w:lineRule="auto"/>
              <w:rPr>
                <w:rFonts w:ascii="Times New Roman" w:hAnsi="Times New Roman" w:cs="Times New Roman"/>
                <w:b/>
                <w:sz w:val="26"/>
                <w:szCs w:val="26"/>
              </w:rPr>
            </w:pPr>
            <w:r w:rsidRPr="00D559A5">
              <w:rPr>
                <w:rFonts w:ascii="Times New Roman" w:hAnsi="Times New Roman" w:cs="Times New Roman"/>
                <w:b/>
                <w:sz w:val="26"/>
                <w:szCs w:val="26"/>
              </w:rPr>
              <w:t>TỰ CHỌN</w:t>
            </w:r>
          </w:p>
        </w:tc>
        <w:tc>
          <w:tcPr>
            <w:tcW w:w="250" w:type="pct"/>
            <w:shd w:val="clear" w:color="auto" w:fill="auto"/>
            <w:noWrap/>
            <w:vAlign w:val="center"/>
          </w:tcPr>
          <w:p w14:paraId="3827FD4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12C794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235E65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8D1BAE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20FCAF2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8D72BE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1BB14A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1133FA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A7EABD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r>
      <w:tr w:rsidR="007E299A" w:rsidRPr="00D559A5" w14:paraId="31E6D31A" w14:textId="77777777" w:rsidTr="009C5CCA">
        <w:trPr>
          <w:trHeight w:val="315"/>
          <w:jc w:val="center"/>
        </w:trPr>
        <w:tc>
          <w:tcPr>
            <w:tcW w:w="393" w:type="pct"/>
            <w:shd w:val="clear" w:color="auto" w:fill="auto"/>
            <w:noWrap/>
            <w:vAlign w:val="center"/>
          </w:tcPr>
          <w:p w14:paraId="7ED8B6E3"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34</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5AED21EB"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SMT3022</w:t>
            </w:r>
          </w:p>
        </w:tc>
        <w:tc>
          <w:tcPr>
            <w:tcW w:w="1702" w:type="pct"/>
            <w:tcBorders>
              <w:top w:val="single" w:sz="4" w:space="0" w:color="auto"/>
              <w:left w:val="single" w:sz="4" w:space="0" w:color="auto"/>
              <w:bottom w:val="single" w:sz="4" w:space="0" w:color="auto"/>
              <w:right w:val="single" w:sz="4" w:space="0" w:color="auto"/>
            </w:tcBorders>
            <w:vAlign w:val="center"/>
          </w:tcPr>
          <w:p w14:paraId="563B0D29"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Dịch vụ công</w:t>
            </w:r>
          </w:p>
        </w:tc>
        <w:tc>
          <w:tcPr>
            <w:tcW w:w="250" w:type="pct"/>
            <w:shd w:val="clear" w:color="auto" w:fill="auto"/>
            <w:vAlign w:val="center"/>
          </w:tcPr>
          <w:p w14:paraId="3274C11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4420C8C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38C44FD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E36DB9E"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79941C4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20EC95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C4F8CF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2E0931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C779048"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0264E123" w14:textId="77777777" w:rsidTr="009C5CCA">
        <w:trPr>
          <w:trHeight w:val="315"/>
          <w:jc w:val="center"/>
        </w:trPr>
        <w:tc>
          <w:tcPr>
            <w:tcW w:w="393" w:type="pct"/>
            <w:shd w:val="clear" w:color="auto" w:fill="auto"/>
            <w:noWrap/>
            <w:vAlign w:val="center"/>
          </w:tcPr>
          <w:p w14:paraId="7F3D6814"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w:t>
            </w:r>
            <w:r w:rsidRPr="00D559A5">
              <w:rPr>
                <w:rFonts w:ascii="Times New Roman" w:hAnsi="Times New Roman" w:cs="Times New Roman"/>
                <w:sz w:val="26"/>
                <w:szCs w:val="26"/>
                <w:lang w:val="en-US"/>
              </w:rPr>
              <w:t>5.</w:t>
            </w:r>
          </w:p>
        </w:tc>
        <w:tc>
          <w:tcPr>
            <w:tcW w:w="655" w:type="pct"/>
            <w:tcBorders>
              <w:top w:val="single" w:sz="4" w:space="0" w:color="auto"/>
              <w:left w:val="single" w:sz="4" w:space="0" w:color="auto"/>
              <w:bottom w:val="single" w:sz="4" w:space="0" w:color="auto"/>
              <w:right w:val="single" w:sz="4" w:space="0" w:color="auto"/>
            </w:tcBorders>
            <w:vAlign w:val="center"/>
          </w:tcPr>
          <w:p w14:paraId="71CECD16"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SMT3002</w:t>
            </w:r>
          </w:p>
        </w:tc>
        <w:tc>
          <w:tcPr>
            <w:tcW w:w="1702" w:type="pct"/>
            <w:tcBorders>
              <w:top w:val="single" w:sz="4" w:space="0" w:color="auto"/>
              <w:left w:val="single" w:sz="4" w:space="0" w:color="auto"/>
              <w:bottom w:val="single" w:sz="4" w:space="0" w:color="auto"/>
              <w:right w:val="single" w:sz="4" w:space="0" w:color="auto"/>
            </w:tcBorders>
            <w:vAlign w:val="center"/>
          </w:tcPr>
          <w:p w14:paraId="259EAEB8"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Lịch sử các học thuyết chính trị</w:t>
            </w:r>
          </w:p>
        </w:tc>
        <w:tc>
          <w:tcPr>
            <w:tcW w:w="250" w:type="pct"/>
            <w:shd w:val="clear" w:color="auto" w:fill="auto"/>
            <w:noWrap/>
            <w:vAlign w:val="center"/>
          </w:tcPr>
          <w:p w14:paraId="53A187B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6E013C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D6492A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65A5818"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32F28B9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DE2689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1D333F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E7C31D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D8FD82C"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281E2EEC" w14:textId="77777777" w:rsidTr="009C5CCA">
        <w:trPr>
          <w:trHeight w:val="315"/>
          <w:jc w:val="center"/>
        </w:trPr>
        <w:tc>
          <w:tcPr>
            <w:tcW w:w="393" w:type="pct"/>
            <w:shd w:val="clear" w:color="auto" w:fill="auto"/>
            <w:noWrap/>
            <w:vAlign w:val="center"/>
          </w:tcPr>
          <w:p w14:paraId="731DA453"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36</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5335EF3A"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SMT3010</w:t>
            </w:r>
          </w:p>
        </w:tc>
        <w:tc>
          <w:tcPr>
            <w:tcW w:w="1702" w:type="pct"/>
            <w:tcBorders>
              <w:top w:val="single" w:sz="4" w:space="0" w:color="auto"/>
              <w:left w:val="single" w:sz="4" w:space="0" w:color="auto"/>
              <w:bottom w:val="single" w:sz="4" w:space="0" w:color="auto"/>
              <w:right w:val="single" w:sz="4" w:space="0" w:color="auto"/>
            </w:tcBorders>
            <w:vAlign w:val="center"/>
          </w:tcPr>
          <w:p w14:paraId="57276434" w14:textId="77777777" w:rsidR="007E299A" w:rsidRPr="00D559A5" w:rsidRDefault="007E299A" w:rsidP="00D559A5">
            <w:pPr>
              <w:spacing w:before="60" w:after="0" w:line="360" w:lineRule="auto"/>
              <w:rPr>
                <w:rFonts w:ascii="Times New Roman" w:hAnsi="Times New Roman" w:cs="Times New Roman"/>
                <w:iCs/>
                <w:sz w:val="26"/>
                <w:szCs w:val="26"/>
              </w:rPr>
            </w:pPr>
            <w:r w:rsidRPr="00D559A5">
              <w:rPr>
                <w:rFonts w:ascii="Times New Roman" w:hAnsi="Times New Roman" w:cs="Times New Roman"/>
                <w:iCs/>
                <w:sz w:val="26"/>
                <w:szCs w:val="26"/>
              </w:rPr>
              <w:t>Logic học</w:t>
            </w:r>
          </w:p>
        </w:tc>
        <w:tc>
          <w:tcPr>
            <w:tcW w:w="250" w:type="pct"/>
            <w:shd w:val="clear" w:color="auto" w:fill="auto"/>
            <w:noWrap/>
            <w:vAlign w:val="center"/>
          </w:tcPr>
          <w:p w14:paraId="1D3BFA7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1040CA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3656A2F"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4A763EA"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34B0F5D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3D490F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CCA861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085D2F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8FB9F61"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7B58DCFB" w14:textId="77777777" w:rsidTr="009C5CCA">
        <w:trPr>
          <w:trHeight w:val="315"/>
          <w:jc w:val="center"/>
        </w:trPr>
        <w:tc>
          <w:tcPr>
            <w:tcW w:w="393" w:type="pct"/>
            <w:shd w:val="clear" w:color="auto" w:fill="auto"/>
            <w:noWrap/>
            <w:vAlign w:val="center"/>
          </w:tcPr>
          <w:p w14:paraId="28FACFAE"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37</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38FE05AD"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LAW2007</w:t>
            </w:r>
          </w:p>
        </w:tc>
        <w:tc>
          <w:tcPr>
            <w:tcW w:w="1702" w:type="pct"/>
            <w:tcBorders>
              <w:top w:val="single" w:sz="4" w:space="0" w:color="auto"/>
              <w:left w:val="single" w:sz="4" w:space="0" w:color="auto"/>
              <w:bottom w:val="single" w:sz="4" w:space="0" w:color="auto"/>
              <w:right w:val="single" w:sz="4" w:space="0" w:color="auto"/>
            </w:tcBorders>
            <w:vAlign w:val="center"/>
          </w:tcPr>
          <w:p w14:paraId="042C91EC"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Luật hành chính</w:t>
            </w:r>
          </w:p>
        </w:tc>
        <w:tc>
          <w:tcPr>
            <w:tcW w:w="250" w:type="pct"/>
            <w:shd w:val="clear" w:color="auto" w:fill="auto"/>
            <w:vAlign w:val="center"/>
          </w:tcPr>
          <w:p w14:paraId="3CE6B69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9F6BC7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9A9926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9632E0C"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7CEA630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6E5766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BFD3C0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CF542E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81511CE"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155DAFAC" w14:textId="77777777" w:rsidTr="009C5CCA">
        <w:trPr>
          <w:trHeight w:val="315"/>
          <w:jc w:val="center"/>
        </w:trPr>
        <w:tc>
          <w:tcPr>
            <w:tcW w:w="393" w:type="pct"/>
            <w:shd w:val="clear" w:color="auto" w:fill="auto"/>
            <w:noWrap/>
            <w:vAlign w:val="center"/>
          </w:tcPr>
          <w:p w14:paraId="1B227E86"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38</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155C9F8B"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LAW2006</w:t>
            </w:r>
          </w:p>
        </w:tc>
        <w:tc>
          <w:tcPr>
            <w:tcW w:w="1702" w:type="pct"/>
            <w:tcBorders>
              <w:top w:val="single" w:sz="4" w:space="0" w:color="auto"/>
              <w:left w:val="single" w:sz="4" w:space="0" w:color="auto"/>
              <w:bottom w:val="single" w:sz="4" w:space="0" w:color="auto"/>
              <w:right w:val="single" w:sz="4" w:space="0" w:color="auto"/>
            </w:tcBorders>
            <w:vAlign w:val="center"/>
          </w:tcPr>
          <w:p w14:paraId="1D614834"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Luật hiến pháp</w:t>
            </w:r>
          </w:p>
        </w:tc>
        <w:tc>
          <w:tcPr>
            <w:tcW w:w="250" w:type="pct"/>
            <w:shd w:val="clear" w:color="auto" w:fill="auto"/>
            <w:noWrap/>
            <w:vAlign w:val="center"/>
          </w:tcPr>
          <w:p w14:paraId="381BA8E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182BF16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8D9A2F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04D9256"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3AF38DF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C9AE4D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D4A3B1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3C8B3A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5A1A5AD"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117A2A51" w14:textId="77777777" w:rsidTr="009C5CCA">
        <w:trPr>
          <w:trHeight w:val="315"/>
          <w:jc w:val="center"/>
        </w:trPr>
        <w:tc>
          <w:tcPr>
            <w:tcW w:w="393" w:type="pct"/>
            <w:shd w:val="clear" w:color="auto" w:fill="auto"/>
            <w:noWrap/>
            <w:vAlign w:val="center"/>
          </w:tcPr>
          <w:p w14:paraId="46291A72"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39</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31E873C3"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SMT3023</w:t>
            </w:r>
          </w:p>
        </w:tc>
        <w:tc>
          <w:tcPr>
            <w:tcW w:w="1702" w:type="pct"/>
            <w:tcBorders>
              <w:top w:val="single" w:sz="4" w:space="0" w:color="auto"/>
              <w:left w:val="single" w:sz="4" w:space="0" w:color="auto"/>
              <w:bottom w:val="single" w:sz="4" w:space="0" w:color="auto"/>
              <w:right w:val="single" w:sz="4" w:space="0" w:color="auto"/>
            </w:tcBorders>
            <w:vAlign w:val="center"/>
          </w:tcPr>
          <w:p w14:paraId="3DADCC58"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Quản lý nhà nước về văn hóa</w:t>
            </w:r>
          </w:p>
        </w:tc>
        <w:tc>
          <w:tcPr>
            <w:tcW w:w="250" w:type="pct"/>
            <w:shd w:val="clear" w:color="auto" w:fill="auto"/>
            <w:vAlign w:val="center"/>
          </w:tcPr>
          <w:p w14:paraId="4F8510E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EE64BF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3FCA7E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EC24813"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6E53BDB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DA30EBF"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3797E7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6F492B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FAD2BE7"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460B0250" w14:textId="77777777" w:rsidTr="009C5CCA">
        <w:trPr>
          <w:trHeight w:val="315"/>
          <w:jc w:val="center"/>
        </w:trPr>
        <w:tc>
          <w:tcPr>
            <w:tcW w:w="2750" w:type="pct"/>
            <w:gridSpan w:val="3"/>
            <w:tcBorders>
              <w:right w:val="single" w:sz="4" w:space="0" w:color="auto"/>
            </w:tcBorders>
            <w:shd w:val="clear" w:color="auto" w:fill="auto"/>
            <w:noWrap/>
            <w:vAlign w:val="center"/>
          </w:tcPr>
          <w:p w14:paraId="16B62066" w14:textId="77777777" w:rsidR="007E299A" w:rsidRPr="00D559A5" w:rsidRDefault="007E299A" w:rsidP="00D559A5">
            <w:pPr>
              <w:spacing w:before="60" w:after="0" w:line="360" w:lineRule="auto"/>
              <w:rPr>
                <w:rFonts w:ascii="Times New Roman" w:hAnsi="Times New Roman" w:cs="Times New Roman"/>
                <w:b/>
                <w:sz w:val="26"/>
                <w:szCs w:val="26"/>
                <w:lang w:val="en-US"/>
              </w:rPr>
            </w:pPr>
            <w:r w:rsidRPr="00D559A5">
              <w:rPr>
                <w:rFonts w:ascii="Times New Roman" w:hAnsi="Times New Roman" w:cs="Times New Roman"/>
                <w:b/>
                <w:sz w:val="26"/>
                <w:szCs w:val="26"/>
              </w:rPr>
              <w:t xml:space="preserve">C2. Khối kiến thức chung của chuyên ngành </w:t>
            </w:r>
            <w:proofErr w:type="spellStart"/>
            <w:r w:rsidRPr="00D559A5">
              <w:rPr>
                <w:rFonts w:ascii="Times New Roman" w:hAnsi="Times New Roman" w:cs="Times New Roman"/>
                <w:b/>
                <w:sz w:val="26"/>
                <w:szCs w:val="26"/>
                <w:lang w:val="en-US"/>
              </w:rPr>
              <w:t>Kính</w:t>
            </w:r>
            <w:proofErr w:type="spellEnd"/>
            <w:r w:rsidRPr="00D559A5">
              <w:rPr>
                <w:rFonts w:ascii="Times New Roman" w:hAnsi="Times New Roman" w:cs="Times New Roman"/>
                <w:b/>
                <w:sz w:val="26"/>
                <w:szCs w:val="26"/>
                <w:lang w:val="en-US"/>
              </w:rPr>
              <w:t xml:space="preserve"> </w:t>
            </w:r>
            <w:proofErr w:type="spellStart"/>
            <w:r w:rsidRPr="00D559A5">
              <w:rPr>
                <w:rFonts w:ascii="Times New Roman" w:hAnsi="Times New Roman" w:cs="Times New Roman"/>
                <w:b/>
                <w:sz w:val="26"/>
                <w:szCs w:val="26"/>
                <w:lang w:val="en-US"/>
              </w:rPr>
              <w:t>tế</w:t>
            </w:r>
            <w:proofErr w:type="spellEnd"/>
            <w:r w:rsidRPr="00D559A5">
              <w:rPr>
                <w:rFonts w:ascii="Times New Roman" w:hAnsi="Times New Roman" w:cs="Times New Roman"/>
                <w:b/>
                <w:sz w:val="26"/>
                <w:szCs w:val="26"/>
                <w:lang w:val="en-US"/>
              </w:rPr>
              <w:t xml:space="preserve"> </w:t>
            </w:r>
            <w:proofErr w:type="spellStart"/>
            <w:r w:rsidRPr="00D559A5">
              <w:rPr>
                <w:rFonts w:ascii="Times New Roman" w:hAnsi="Times New Roman" w:cs="Times New Roman"/>
                <w:b/>
                <w:sz w:val="26"/>
                <w:szCs w:val="26"/>
                <w:lang w:val="en-US"/>
              </w:rPr>
              <w:t>chính</w:t>
            </w:r>
            <w:proofErr w:type="spellEnd"/>
            <w:r w:rsidRPr="00D559A5">
              <w:rPr>
                <w:rFonts w:ascii="Times New Roman" w:hAnsi="Times New Roman" w:cs="Times New Roman"/>
                <w:b/>
                <w:sz w:val="26"/>
                <w:szCs w:val="26"/>
                <w:lang w:val="en-US"/>
              </w:rPr>
              <w:t xml:space="preserve"> </w:t>
            </w:r>
            <w:proofErr w:type="spellStart"/>
            <w:r w:rsidRPr="00D559A5">
              <w:rPr>
                <w:rFonts w:ascii="Times New Roman" w:hAnsi="Times New Roman" w:cs="Times New Roman"/>
                <w:b/>
                <w:sz w:val="26"/>
                <w:szCs w:val="26"/>
                <w:lang w:val="en-US"/>
              </w:rPr>
              <w:t>trị</w:t>
            </w:r>
            <w:proofErr w:type="spellEnd"/>
          </w:p>
        </w:tc>
        <w:tc>
          <w:tcPr>
            <w:tcW w:w="2250" w:type="pct"/>
            <w:gridSpan w:val="9"/>
            <w:shd w:val="clear" w:color="auto" w:fill="auto"/>
            <w:noWrap/>
            <w:vAlign w:val="center"/>
          </w:tcPr>
          <w:p w14:paraId="64059AA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r>
      <w:tr w:rsidR="007E299A" w:rsidRPr="00D559A5" w14:paraId="3957F78A" w14:textId="77777777" w:rsidTr="009C5CCA">
        <w:trPr>
          <w:trHeight w:val="315"/>
          <w:jc w:val="center"/>
        </w:trPr>
        <w:tc>
          <w:tcPr>
            <w:tcW w:w="2750" w:type="pct"/>
            <w:gridSpan w:val="3"/>
            <w:tcBorders>
              <w:right w:val="single" w:sz="4" w:space="0" w:color="auto"/>
            </w:tcBorders>
            <w:shd w:val="clear" w:color="auto" w:fill="auto"/>
            <w:noWrap/>
            <w:vAlign w:val="center"/>
          </w:tcPr>
          <w:p w14:paraId="2F648464" w14:textId="77777777" w:rsidR="007E299A" w:rsidRPr="00D559A5" w:rsidRDefault="007E299A" w:rsidP="00D559A5">
            <w:pPr>
              <w:spacing w:before="60" w:after="0" w:line="360" w:lineRule="auto"/>
              <w:rPr>
                <w:rFonts w:ascii="Times New Roman" w:hAnsi="Times New Roman" w:cs="Times New Roman"/>
                <w:b/>
                <w:sz w:val="26"/>
                <w:szCs w:val="26"/>
              </w:rPr>
            </w:pPr>
            <w:r w:rsidRPr="00D559A5">
              <w:rPr>
                <w:rFonts w:ascii="Times New Roman" w:hAnsi="Times New Roman" w:cs="Times New Roman"/>
                <w:b/>
                <w:sz w:val="26"/>
                <w:szCs w:val="26"/>
              </w:rPr>
              <w:t>BẮT BUỘC</w:t>
            </w:r>
          </w:p>
        </w:tc>
        <w:tc>
          <w:tcPr>
            <w:tcW w:w="250" w:type="pct"/>
            <w:shd w:val="clear" w:color="auto" w:fill="auto"/>
            <w:noWrap/>
            <w:vAlign w:val="center"/>
          </w:tcPr>
          <w:p w14:paraId="3E37B53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A2EC98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FF5363F"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D2F0DB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12EF96F"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223CEC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2C0454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52F188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ACD197F"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r>
      <w:tr w:rsidR="007E299A" w:rsidRPr="00D559A5" w14:paraId="0C3FDCCD" w14:textId="77777777" w:rsidTr="009C5CCA">
        <w:trPr>
          <w:trHeight w:val="315"/>
          <w:jc w:val="center"/>
        </w:trPr>
        <w:tc>
          <w:tcPr>
            <w:tcW w:w="393" w:type="pct"/>
            <w:shd w:val="clear" w:color="auto" w:fill="auto"/>
            <w:noWrap/>
            <w:vAlign w:val="center"/>
          </w:tcPr>
          <w:p w14:paraId="16278FCB" w14:textId="103E67D9"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4</w:t>
            </w:r>
            <w:r w:rsidRPr="00D559A5">
              <w:rPr>
                <w:rFonts w:ascii="Times New Roman" w:hAnsi="Times New Roman" w:cs="Times New Roman"/>
                <w:sz w:val="26"/>
                <w:szCs w:val="26"/>
                <w:lang w:val="en-US"/>
              </w:rPr>
              <w:t>0.</w:t>
            </w:r>
          </w:p>
        </w:tc>
        <w:tc>
          <w:tcPr>
            <w:tcW w:w="655" w:type="pct"/>
            <w:tcBorders>
              <w:top w:val="single" w:sz="4" w:space="0" w:color="auto"/>
              <w:left w:val="single" w:sz="4" w:space="0" w:color="auto"/>
              <w:bottom w:val="single" w:sz="4" w:space="0" w:color="auto"/>
              <w:right w:val="single" w:sz="4" w:space="0" w:color="auto"/>
            </w:tcBorders>
            <w:vAlign w:val="center"/>
          </w:tcPr>
          <w:p w14:paraId="06C41778" w14:textId="77777777" w:rsidR="007E299A" w:rsidRPr="00D559A5" w:rsidRDefault="007E299A" w:rsidP="00D559A5">
            <w:pPr>
              <w:spacing w:before="60" w:after="0" w:line="360" w:lineRule="auto"/>
              <w:jc w:val="center"/>
              <w:rPr>
                <w:rFonts w:ascii="Times New Roman" w:hAnsi="Times New Roman" w:cs="Times New Roman"/>
                <w:i/>
                <w:sz w:val="26"/>
                <w:szCs w:val="26"/>
              </w:rPr>
            </w:pPr>
            <w:r w:rsidRPr="00D559A5">
              <w:rPr>
                <w:rFonts w:ascii="Times New Roman" w:hAnsi="Times New Roman" w:cs="Times New Roman"/>
                <w:sz w:val="26"/>
                <w:szCs w:val="26"/>
              </w:rPr>
              <w:t>SMT3004</w:t>
            </w:r>
          </w:p>
        </w:tc>
        <w:tc>
          <w:tcPr>
            <w:tcW w:w="1702" w:type="pct"/>
            <w:tcBorders>
              <w:top w:val="single" w:sz="4" w:space="0" w:color="auto"/>
              <w:left w:val="single" w:sz="4" w:space="0" w:color="auto"/>
              <w:bottom w:val="single" w:sz="4" w:space="0" w:color="auto"/>
              <w:right w:val="single" w:sz="4" w:space="0" w:color="auto"/>
            </w:tcBorders>
            <w:vAlign w:val="center"/>
          </w:tcPr>
          <w:p w14:paraId="2BC51D54" w14:textId="77777777" w:rsidR="007E299A" w:rsidRPr="00D559A5" w:rsidRDefault="007E299A" w:rsidP="00D559A5">
            <w:pPr>
              <w:spacing w:before="60" w:after="0" w:line="360" w:lineRule="auto"/>
              <w:rPr>
                <w:rFonts w:ascii="Times New Roman" w:hAnsi="Times New Roman" w:cs="Times New Roman"/>
                <w:i/>
                <w:sz w:val="26"/>
                <w:szCs w:val="26"/>
              </w:rPr>
            </w:pPr>
            <w:r w:rsidRPr="00D559A5">
              <w:rPr>
                <w:rFonts w:ascii="Times New Roman" w:hAnsi="Times New Roman" w:cs="Times New Roman"/>
                <w:sz w:val="26"/>
                <w:szCs w:val="26"/>
              </w:rPr>
              <w:t>An sinh xã hội và các vấn đề về xã hội</w:t>
            </w:r>
          </w:p>
        </w:tc>
        <w:tc>
          <w:tcPr>
            <w:tcW w:w="250" w:type="pct"/>
            <w:shd w:val="clear" w:color="auto" w:fill="auto"/>
            <w:noWrap/>
            <w:vAlign w:val="center"/>
          </w:tcPr>
          <w:p w14:paraId="4402E4F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3E170CE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1557021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45F6FB3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vAlign w:val="center"/>
          </w:tcPr>
          <w:p w14:paraId="2F10AAA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2D6E8BB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r w:rsidRPr="00D559A5">
              <w:rPr>
                <w:rFonts w:ascii="Times New Roman" w:hAnsi="Times New Roman" w:cs="Times New Roman"/>
                <w:sz w:val="26"/>
                <w:szCs w:val="26"/>
                <w:lang w:val="en-US"/>
              </w:rPr>
              <w:t>x</w:t>
            </w:r>
          </w:p>
        </w:tc>
        <w:tc>
          <w:tcPr>
            <w:tcW w:w="250" w:type="pct"/>
            <w:shd w:val="clear" w:color="auto" w:fill="auto"/>
            <w:noWrap/>
            <w:vAlign w:val="center"/>
          </w:tcPr>
          <w:p w14:paraId="04F2282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8F9FBC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93D35A6"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64C444CB" w14:textId="77777777" w:rsidTr="005A59E9">
        <w:trPr>
          <w:trHeight w:val="315"/>
          <w:jc w:val="center"/>
        </w:trPr>
        <w:tc>
          <w:tcPr>
            <w:tcW w:w="393" w:type="pct"/>
            <w:shd w:val="clear" w:color="auto" w:fill="auto"/>
            <w:noWrap/>
            <w:vAlign w:val="center"/>
          </w:tcPr>
          <w:p w14:paraId="344A8FF1" w14:textId="367FD0B1"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4</w:t>
            </w:r>
            <w:r w:rsidRPr="00D559A5">
              <w:rPr>
                <w:rFonts w:ascii="Times New Roman" w:hAnsi="Times New Roman" w:cs="Times New Roman"/>
                <w:sz w:val="26"/>
                <w:szCs w:val="26"/>
                <w:lang w:val="en-US"/>
              </w:rPr>
              <w:t>1.</w:t>
            </w:r>
          </w:p>
        </w:tc>
        <w:tc>
          <w:tcPr>
            <w:tcW w:w="655" w:type="pct"/>
            <w:tcBorders>
              <w:top w:val="single" w:sz="4" w:space="0" w:color="auto"/>
              <w:left w:val="single" w:sz="4" w:space="0" w:color="auto"/>
              <w:bottom w:val="single" w:sz="4" w:space="0" w:color="auto"/>
              <w:right w:val="single" w:sz="4" w:space="0" w:color="auto"/>
            </w:tcBorders>
            <w:vAlign w:val="center"/>
          </w:tcPr>
          <w:p w14:paraId="2B80DC9B" w14:textId="352648A8" w:rsidR="007E299A" w:rsidRPr="00D559A5" w:rsidRDefault="007E299A" w:rsidP="00D559A5">
            <w:pPr>
              <w:spacing w:before="60" w:after="0" w:line="360" w:lineRule="auto"/>
              <w:jc w:val="center"/>
              <w:rPr>
                <w:rFonts w:ascii="Times New Roman" w:hAnsi="Times New Roman" w:cs="Times New Roman"/>
                <w:i/>
                <w:sz w:val="26"/>
                <w:szCs w:val="26"/>
                <w:lang w:val="en-US"/>
              </w:rPr>
            </w:pPr>
            <w:r w:rsidRPr="00D559A5">
              <w:rPr>
                <w:rFonts w:ascii="Times New Roman" w:hAnsi="Times New Roman" w:cs="Times New Roman"/>
                <w:sz w:val="26"/>
                <w:szCs w:val="26"/>
              </w:rPr>
              <w:t>SMT30</w:t>
            </w:r>
            <w:r w:rsidR="008A6841" w:rsidRPr="00D559A5">
              <w:rPr>
                <w:rFonts w:ascii="Times New Roman" w:hAnsi="Times New Roman" w:cs="Times New Roman"/>
                <w:sz w:val="26"/>
                <w:szCs w:val="26"/>
              </w:rPr>
              <w:t>29</w:t>
            </w:r>
          </w:p>
        </w:tc>
        <w:tc>
          <w:tcPr>
            <w:tcW w:w="1702" w:type="pct"/>
            <w:tcBorders>
              <w:top w:val="single" w:sz="4" w:space="0" w:color="auto"/>
              <w:left w:val="single" w:sz="4" w:space="0" w:color="auto"/>
              <w:bottom w:val="single" w:sz="4" w:space="0" w:color="auto"/>
              <w:right w:val="single" w:sz="4" w:space="0" w:color="auto"/>
            </w:tcBorders>
            <w:vAlign w:val="center"/>
          </w:tcPr>
          <w:p w14:paraId="099BE7CD" w14:textId="77777777" w:rsidR="007E299A" w:rsidRPr="00D559A5" w:rsidRDefault="007E299A" w:rsidP="00D559A5">
            <w:pPr>
              <w:spacing w:before="60" w:after="0" w:line="360" w:lineRule="auto"/>
              <w:rPr>
                <w:rFonts w:ascii="Times New Roman" w:hAnsi="Times New Roman" w:cs="Times New Roman"/>
                <w:i/>
                <w:sz w:val="26"/>
                <w:szCs w:val="26"/>
              </w:rPr>
            </w:pPr>
            <w:r w:rsidRPr="00D559A5">
              <w:rPr>
                <w:rFonts w:ascii="Times New Roman" w:hAnsi="Times New Roman" w:cs="Times New Roman"/>
                <w:sz w:val="26"/>
                <w:szCs w:val="26"/>
              </w:rPr>
              <w:t>Kinh tế chính trị nâng cao</w:t>
            </w:r>
          </w:p>
        </w:tc>
        <w:tc>
          <w:tcPr>
            <w:tcW w:w="250" w:type="pct"/>
            <w:shd w:val="clear" w:color="auto" w:fill="auto"/>
            <w:noWrap/>
            <w:vAlign w:val="center"/>
          </w:tcPr>
          <w:p w14:paraId="3D184D8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8624A3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DC71A7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A4E4CCB"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28E50F98"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7693F9D4"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25E4426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0D399E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0C4B0EE"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2D7F3560" w14:textId="77777777" w:rsidTr="005A59E9">
        <w:trPr>
          <w:trHeight w:val="315"/>
          <w:jc w:val="center"/>
        </w:trPr>
        <w:tc>
          <w:tcPr>
            <w:tcW w:w="393" w:type="pct"/>
            <w:shd w:val="clear" w:color="auto" w:fill="auto"/>
            <w:noWrap/>
            <w:vAlign w:val="center"/>
          </w:tcPr>
          <w:p w14:paraId="42F795BE" w14:textId="541C9701"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lastRenderedPageBreak/>
              <w:t>4</w:t>
            </w:r>
            <w:r w:rsidRPr="00D559A5">
              <w:rPr>
                <w:rFonts w:ascii="Times New Roman" w:hAnsi="Times New Roman" w:cs="Times New Roman"/>
                <w:sz w:val="26"/>
                <w:szCs w:val="26"/>
                <w:lang w:val="en-US"/>
              </w:rPr>
              <w:t>2.</w:t>
            </w:r>
          </w:p>
        </w:tc>
        <w:tc>
          <w:tcPr>
            <w:tcW w:w="655" w:type="pct"/>
            <w:tcBorders>
              <w:top w:val="single" w:sz="4" w:space="0" w:color="auto"/>
              <w:left w:val="single" w:sz="4" w:space="0" w:color="auto"/>
              <w:bottom w:val="single" w:sz="4" w:space="0" w:color="auto"/>
              <w:right w:val="single" w:sz="4" w:space="0" w:color="auto"/>
            </w:tcBorders>
            <w:vAlign w:val="center"/>
          </w:tcPr>
          <w:p w14:paraId="2F386D45" w14:textId="389C763B"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ECO3029</w:t>
            </w:r>
          </w:p>
        </w:tc>
        <w:tc>
          <w:tcPr>
            <w:tcW w:w="1702" w:type="pct"/>
            <w:tcBorders>
              <w:top w:val="single" w:sz="4" w:space="0" w:color="auto"/>
              <w:left w:val="single" w:sz="4" w:space="0" w:color="auto"/>
              <w:bottom w:val="single" w:sz="4" w:space="0" w:color="auto"/>
              <w:right w:val="single" w:sz="4" w:space="0" w:color="auto"/>
            </w:tcBorders>
            <w:vAlign w:val="center"/>
          </w:tcPr>
          <w:p w14:paraId="22C4C257"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 xml:space="preserve">Kinh tế số </w:t>
            </w:r>
          </w:p>
        </w:tc>
        <w:tc>
          <w:tcPr>
            <w:tcW w:w="250" w:type="pct"/>
            <w:shd w:val="clear" w:color="auto" w:fill="auto"/>
            <w:vAlign w:val="center"/>
          </w:tcPr>
          <w:p w14:paraId="7160480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15B7951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3EDEC8A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3C484D7"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2528DB3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B6F704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D341C3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32AD5C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D56FEF1"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6E4B07AC" w14:textId="77777777" w:rsidTr="005A59E9">
        <w:trPr>
          <w:trHeight w:val="315"/>
          <w:jc w:val="center"/>
        </w:trPr>
        <w:tc>
          <w:tcPr>
            <w:tcW w:w="393" w:type="pct"/>
            <w:shd w:val="clear" w:color="auto" w:fill="auto"/>
            <w:noWrap/>
            <w:vAlign w:val="center"/>
          </w:tcPr>
          <w:p w14:paraId="23380424" w14:textId="07B4B8F4"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4</w:t>
            </w:r>
            <w:r w:rsidRPr="00D559A5">
              <w:rPr>
                <w:rFonts w:ascii="Times New Roman" w:hAnsi="Times New Roman" w:cs="Times New Roman"/>
                <w:sz w:val="26"/>
                <w:szCs w:val="26"/>
                <w:lang w:val="en-US"/>
              </w:rPr>
              <w:t>3.</w:t>
            </w:r>
          </w:p>
        </w:tc>
        <w:tc>
          <w:tcPr>
            <w:tcW w:w="655" w:type="pct"/>
            <w:tcBorders>
              <w:top w:val="single" w:sz="4" w:space="0" w:color="auto"/>
              <w:left w:val="single" w:sz="4" w:space="0" w:color="auto"/>
              <w:bottom w:val="single" w:sz="4" w:space="0" w:color="auto"/>
              <w:right w:val="single" w:sz="4" w:space="0" w:color="auto"/>
            </w:tcBorders>
            <w:vAlign w:val="center"/>
          </w:tcPr>
          <w:p w14:paraId="3703AFB2" w14:textId="77C29DEF" w:rsidR="007E299A" w:rsidRPr="00D559A5" w:rsidRDefault="007E299A" w:rsidP="00D559A5">
            <w:pPr>
              <w:spacing w:before="60" w:after="0" w:line="360" w:lineRule="auto"/>
              <w:jc w:val="center"/>
              <w:rPr>
                <w:rFonts w:ascii="Times New Roman" w:hAnsi="Times New Roman" w:cs="Times New Roman"/>
                <w:i/>
                <w:sz w:val="26"/>
                <w:szCs w:val="26"/>
                <w:lang w:val="en-US"/>
              </w:rPr>
            </w:pPr>
            <w:r w:rsidRPr="00D559A5">
              <w:rPr>
                <w:rFonts w:ascii="Times New Roman" w:hAnsi="Times New Roman" w:cs="Times New Roman"/>
                <w:sz w:val="26"/>
                <w:szCs w:val="26"/>
              </w:rPr>
              <w:t>SMT30</w:t>
            </w:r>
            <w:r w:rsidR="008A6841" w:rsidRPr="00D559A5">
              <w:rPr>
                <w:rFonts w:ascii="Times New Roman" w:hAnsi="Times New Roman" w:cs="Times New Roman"/>
                <w:sz w:val="26"/>
                <w:szCs w:val="26"/>
              </w:rPr>
              <w:t>28</w:t>
            </w:r>
          </w:p>
        </w:tc>
        <w:tc>
          <w:tcPr>
            <w:tcW w:w="1702" w:type="pct"/>
            <w:tcBorders>
              <w:top w:val="single" w:sz="4" w:space="0" w:color="auto"/>
              <w:left w:val="single" w:sz="4" w:space="0" w:color="auto"/>
              <w:bottom w:val="single" w:sz="4" w:space="0" w:color="auto"/>
              <w:right w:val="single" w:sz="4" w:space="0" w:color="auto"/>
            </w:tcBorders>
            <w:vAlign w:val="center"/>
          </w:tcPr>
          <w:p w14:paraId="2378189B" w14:textId="77777777" w:rsidR="007E299A" w:rsidRPr="00D559A5" w:rsidRDefault="007E299A" w:rsidP="00D559A5">
            <w:pPr>
              <w:spacing w:before="60" w:after="0" w:line="360" w:lineRule="auto"/>
              <w:rPr>
                <w:rFonts w:ascii="Times New Roman" w:hAnsi="Times New Roman" w:cs="Times New Roman"/>
                <w:i/>
                <w:sz w:val="26"/>
                <w:szCs w:val="26"/>
              </w:rPr>
            </w:pPr>
            <w:r w:rsidRPr="00D559A5">
              <w:rPr>
                <w:rFonts w:ascii="Times New Roman" w:hAnsi="Times New Roman" w:cs="Times New Roman"/>
                <w:sz w:val="26"/>
                <w:szCs w:val="26"/>
              </w:rPr>
              <w:t>Lý luận kinh tế chính trị về thời kì quá độ lên CNXH ở Việt Nam</w:t>
            </w:r>
          </w:p>
        </w:tc>
        <w:tc>
          <w:tcPr>
            <w:tcW w:w="250" w:type="pct"/>
            <w:shd w:val="clear" w:color="auto" w:fill="auto"/>
            <w:vAlign w:val="center"/>
          </w:tcPr>
          <w:p w14:paraId="5154BD1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3AE6D97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4531C0B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20B9EF97"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18292A8E"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7E5253F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76CF8E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A95E0F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2E4CAF6"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6B113F25" w14:textId="77777777" w:rsidTr="005A59E9">
        <w:trPr>
          <w:trHeight w:val="315"/>
          <w:jc w:val="center"/>
        </w:trPr>
        <w:tc>
          <w:tcPr>
            <w:tcW w:w="393" w:type="pct"/>
            <w:shd w:val="clear" w:color="auto" w:fill="auto"/>
            <w:noWrap/>
            <w:vAlign w:val="center"/>
          </w:tcPr>
          <w:p w14:paraId="349DD451" w14:textId="03A0CEA1"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4</w:t>
            </w:r>
            <w:r w:rsidRPr="00D559A5">
              <w:rPr>
                <w:rFonts w:ascii="Times New Roman" w:hAnsi="Times New Roman" w:cs="Times New Roman"/>
                <w:sz w:val="26"/>
                <w:szCs w:val="26"/>
                <w:lang w:val="en-US"/>
              </w:rPr>
              <w:t>4.</w:t>
            </w:r>
          </w:p>
        </w:tc>
        <w:tc>
          <w:tcPr>
            <w:tcW w:w="655" w:type="pct"/>
            <w:tcBorders>
              <w:top w:val="single" w:sz="4" w:space="0" w:color="auto"/>
              <w:left w:val="single" w:sz="4" w:space="0" w:color="auto"/>
              <w:bottom w:val="single" w:sz="4" w:space="0" w:color="auto"/>
              <w:right w:val="single" w:sz="4" w:space="0" w:color="auto"/>
            </w:tcBorders>
            <w:vAlign w:val="center"/>
          </w:tcPr>
          <w:p w14:paraId="25E6E805"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SMT3003</w:t>
            </w:r>
          </w:p>
        </w:tc>
        <w:tc>
          <w:tcPr>
            <w:tcW w:w="1702" w:type="pct"/>
            <w:tcBorders>
              <w:top w:val="single" w:sz="4" w:space="0" w:color="auto"/>
              <w:left w:val="single" w:sz="4" w:space="0" w:color="auto"/>
              <w:bottom w:val="single" w:sz="4" w:space="0" w:color="auto"/>
              <w:right w:val="single" w:sz="4" w:space="0" w:color="auto"/>
            </w:tcBorders>
            <w:vAlign w:val="center"/>
          </w:tcPr>
          <w:p w14:paraId="265FC1F6"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Lý thuyết kinh tế học hiện đại</w:t>
            </w:r>
          </w:p>
        </w:tc>
        <w:tc>
          <w:tcPr>
            <w:tcW w:w="250" w:type="pct"/>
            <w:shd w:val="clear" w:color="auto" w:fill="auto"/>
            <w:vAlign w:val="center"/>
          </w:tcPr>
          <w:p w14:paraId="42A0D26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2EB4CA0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8B75E1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DA243C4"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350EB01D"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0F87105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B89CDB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0A5BA9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0F4669B"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54BF5694" w14:textId="77777777" w:rsidTr="009C5CCA">
        <w:trPr>
          <w:trHeight w:val="315"/>
          <w:jc w:val="center"/>
        </w:trPr>
        <w:tc>
          <w:tcPr>
            <w:tcW w:w="393" w:type="pct"/>
            <w:shd w:val="clear" w:color="auto" w:fill="auto"/>
            <w:noWrap/>
            <w:vAlign w:val="center"/>
          </w:tcPr>
          <w:p w14:paraId="7EC0358E" w14:textId="30988D49"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4</w:t>
            </w:r>
            <w:r w:rsidRPr="00D559A5">
              <w:rPr>
                <w:rFonts w:ascii="Times New Roman" w:hAnsi="Times New Roman" w:cs="Times New Roman"/>
                <w:sz w:val="26"/>
                <w:szCs w:val="26"/>
                <w:lang w:val="en-US"/>
              </w:rPr>
              <w:t>5.</w:t>
            </w:r>
          </w:p>
        </w:tc>
        <w:tc>
          <w:tcPr>
            <w:tcW w:w="655" w:type="pct"/>
            <w:tcBorders>
              <w:top w:val="single" w:sz="4" w:space="0" w:color="auto"/>
              <w:left w:val="single" w:sz="4" w:space="0" w:color="auto"/>
              <w:bottom w:val="single" w:sz="4" w:space="0" w:color="auto"/>
              <w:right w:val="single" w:sz="4" w:space="0" w:color="auto"/>
            </w:tcBorders>
            <w:vAlign w:val="center"/>
          </w:tcPr>
          <w:p w14:paraId="2ED39348"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SMT3001</w:t>
            </w:r>
          </w:p>
        </w:tc>
        <w:tc>
          <w:tcPr>
            <w:tcW w:w="1702" w:type="pct"/>
            <w:tcBorders>
              <w:top w:val="single" w:sz="4" w:space="0" w:color="auto"/>
              <w:left w:val="single" w:sz="4" w:space="0" w:color="auto"/>
              <w:bottom w:val="single" w:sz="4" w:space="0" w:color="auto"/>
              <w:right w:val="single" w:sz="4" w:space="0" w:color="auto"/>
            </w:tcBorders>
            <w:vAlign w:val="center"/>
          </w:tcPr>
          <w:p w14:paraId="05C5ED07"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Quản lý kinh tế vĩ mô của Nhà nước</w:t>
            </w:r>
          </w:p>
        </w:tc>
        <w:tc>
          <w:tcPr>
            <w:tcW w:w="250" w:type="pct"/>
            <w:shd w:val="clear" w:color="auto" w:fill="auto"/>
            <w:noWrap/>
            <w:vAlign w:val="center"/>
          </w:tcPr>
          <w:p w14:paraId="1522DE0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5ACFDD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892597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17F5E48"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3E50DC8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F280D8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E9B53D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7EB9B7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4B73D82"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530569A3" w14:textId="77777777" w:rsidTr="009C5CCA">
        <w:trPr>
          <w:trHeight w:val="315"/>
          <w:jc w:val="center"/>
        </w:trPr>
        <w:tc>
          <w:tcPr>
            <w:tcW w:w="393" w:type="pct"/>
            <w:shd w:val="clear" w:color="auto" w:fill="auto"/>
            <w:noWrap/>
            <w:vAlign w:val="center"/>
          </w:tcPr>
          <w:p w14:paraId="128DAD14" w14:textId="6C799E79"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4</w:t>
            </w:r>
            <w:r w:rsidRPr="00D559A5">
              <w:rPr>
                <w:rFonts w:ascii="Times New Roman" w:hAnsi="Times New Roman" w:cs="Times New Roman"/>
                <w:sz w:val="26"/>
                <w:szCs w:val="26"/>
                <w:lang w:val="en-US"/>
              </w:rPr>
              <w:t>6.</w:t>
            </w:r>
          </w:p>
        </w:tc>
        <w:tc>
          <w:tcPr>
            <w:tcW w:w="655" w:type="pct"/>
            <w:tcBorders>
              <w:top w:val="single" w:sz="4" w:space="0" w:color="auto"/>
              <w:left w:val="single" w:sz="4" w:space="0" w:color="auto"/>
              <w:bottom w:val="single" w:sz="4" w:space="0" w:color="auto"/>
              <w:right w:val="single" w:sz="4" w:space="0" w:color="auto"/>
            </w:tcBorders>
            <w:vAlign w:val="center"/>
          </w:tcPr>
          <w:p w14:paraId="60358C44" w14:textId="77777777" w:rsidR="007E299A" w:rsidRPr="00D559A5" w:rsidRDefault="007E299A" w:rsidP="00D559A5">
            <w:pPr>
              <w:spacing w:before="60" w:after="0" w:line="360" w:lineRule="auto"/>
              <w:jc w:val="center"/>
              <w:rPr>
                <w:rFonts w:ascii="Times New Roman" w:hAnsi="Times New Roman" w:cs="Times New Roman"/>
                <w:i/>
                <w:sz w:val="26"/>
                <w:szCs w:val="26"/>
                <w:lang w:val="en-US"/>
              </w:rPr>
            </w:pPr>
            <w:r w:rsidRPr="00D559A5">
              <w:rPr>
                <w:rFonts w:ascii="Times New Roman" w:hAnsi="Times New Roman" w:cs="Times New Roman"/>
                <w:sz w:val="26"/>
                <w:szCs w:val="26"/>
              </w:rPr>
              <w:t>SMT3008</w:t>
            </w:r>
          </w:p>
        </w:tc>
        <w:tc>
          <w:tcPr>
            <w:tcW w:w="1702" w:type="pct"/>
            <w:tcBorders>
              <w:top w:val="single" w:sz="4" w:space="0" w:color="auto"/>
              <w:left w:val="single" w:sz="4" w:space="0" w:color="auto"/>
              <w:bottom w:val="single" w:sz="4" w:space="0" w:color="auto"/>
              <w:right w:val="single" w:sz="4" w:space="0" w:color="auto"/>
            </w:tcBorders>
            <w:vAlign w:val="center"/>
          </w:tcPr>
          <w:p w14:paraId="0152E8CB" w14:textId="77777777" w:rsidR="007E299A" w:rsidRPr="00D559A5" w:rsidRDefault="007E299A" w:rsidP="00D559A5">
            <w:pPr>
              <w:spacing w:before="60" w:after="0" w:line="360" w:lineRule="auto"/>
              <w:rPr>
                <w:rFonts w:ascii="Times New Roman" w:hAnsi="Times New Roman" w:cs="Times New Roman"/>
                <w:i/>
                <w:sz w:val="26"/>
                <w:szCs w:val="26"/>
              </w:rPr>
            </w:pPr>
            <w:r w:rsidRPr="00D559A5">
              <w:rPr>
                <w:rFonts w:ascii="Times New Roman" w:hAnsi="Times New Roman" w:cs="Times New Roman"/>
                <w:sz w:val="26"/>
                <w:szCs w:val="26"/>
              </w:rPr>
              <w:t>Tổ chức bộ máy hành chính nhà nước</w:t>
            </w:r>
          </w:p>
        </w:tc>
        <w:tc>
          <w:tcPr>
            <w:tcW w:w="250" w:type="pct"/>
            <w:shd w:val="clear" w:color="auto" w:fill="auto"/>
            <w:vAlign w:val="center"/>
          </w:tcPr>
          <w:p w14:paraId="64B9704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391597B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C6AC5D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77357C75"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59F49827"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77DEF8E"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555BD6D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F4D5E5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6298CA6"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32C98414" w14:textId="77777777" w:rsidTr="009C5CCA">
        <w:trPr>
          <w:trHeight w:val="315"/>
          <w:jc w:val="center"/>
        </w:trPr>
        <w:tc>
          <w:tcPr>
            <w:tcW w:w="2750" w:type="pct"/>
            <w:gridSpan w:val="3"/>
            <w:tcBorders>
              <w:right w:val="single" w:sz="4" w:space="0" w:color="auto"/>
            </w:tcBorders>
            <w:shd w:val="clear" w:color="auto" w:fill="auto"/>
            <w:noWrap/>
            <w:vAlign w:val="center"/>
          </w:tcPr>
          <w:p w14:paraId="77B6DE38" w14:textId="77777777" w:rsidR="007E299A" w:rsidRPr="00D559A5" w:rsidRDefault="007E299A" w:rsidP="00D559A5">
            <w:pPr>
              <w:spacing w:before="60" w:after="0" w:line="360" w:lineRule="auto"/>
              <w:rPr>
                <w:rFonts w:ascii="Times New Roman" w:hAnsi="Times New Roman" w:cs="Times New Roman"/>
                <w:b/>
                <w:sz w:val="26"/>
                <w:szCs w:val="26"/>
              </w:rPr>
            </w:pPr>
            <w:r w:rsidRPr="00D559A5">
              <w:rPr>
                <w:rFonts w:ascii="Times New Roman" w:hAnsi="Times New Roman" w:cs="Times New Roman"/>
                <w:b/>
                <w:sz w:val="26"/>
                <w:szCs w:val="26"/>
              </w:rPr>
              <w:t>TỰ CHỌN</w:t>
            </w:r>
          </w:p>
        </w:tc>
        <w:tc>
          <w:tcPr>
            <w:tcW w:w="250" w:type="pct"/>
            <w:shd w:val="clear" w:color="auto" w:fill="auto"/>
            <w:noWrap/>
            <w:vAlign w:val="center"/>
          </w:tcPr>
          <w:p w14:paraId="3D7809C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11CAFE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494EDC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072183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1417258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706C2E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970914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E823DD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58A396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r>
      <w:tr w:rsidR="007E299A" w:rsidRPr="00D559A5" w14:paraId="339664C8" w14:textId="77777777" w:rsidTr="005A59E9">
        <w:trPr>
          <w:trHeight w:val="315"/>
          <w:jc w:val="center"/>
        </w:trPr>
        <w:tc>
          <w:tcPr>
            <w:tcW w:w="393" w:type="pct"/>
            <w:shd w:val="clear" w:color="auto" w:fill="auto"/>
            <w:noWrap/>
            <w:vAlign w:val="center"/>
          </w:tcPr>
          <w:p w14:paraId="151436F0" w14:textId="5BF80D60"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47.</w:t>
            </w:r>
          </w:p>
        </w:tc>
        <w:tc>
          <w:tcPr>
            <w:tcW w:w="655" w:type="pct"/>
            <w:tcBorders>
              <w:top w:val="single" w:sz="4" w:space="0" w:color="auto"/>
              <w:left w:val="single" w:sz="4" w:space="0" w:color="auto"/>
              <w:bottom w:val="single" w:sz="4" w:space="0" w:color="auto"/>
              <w:right w:val="single" w:sz="4" w:space="0" w:color="auto"/>
            </w:tcBorders>
            <w:vAlign w:val="center"/>
          </w:tcPr>
          <w:p w14:paraId="438C418C" w14:textId="77777777" w:rsidR="007E299A" w:rsidRPr="00D559A5" w:rsidRDefault="007E299A" w:rsidP="00D559A5">
            <w:pPr>
              <w:spacing w:before="60" w:after="0" w:line="360" w:lineRule="auto"/>
              <w:jc w:val="center"/>
              <w:rPr>
                <w:rFonts w:ascii="Times New Roman" w:hAnsi="Times New Roman" w:cs="Times New Roman"/>
                <w:i/>
                <w:sz w:val="26"/>
                <w:szCs w:val="26"/>
              </w:rPr>
            </w:pPr>
            <w:r w:rsidRPr="00D559A5">
              <w:rPr>
                <w:rFonts w:ascii="Times New Roman" w:hAnsi="Times New Roman" w:cs="Times New Roman"/>
                <w:sz w:val="26"/>
                <w:szCs w:val="26"/>
              </w:rPr>
              <w:t>SMT3007</w:t>
            </w:r>
          </w:p>
        </w:tc>
        <w:tc>
          <w:tcPr>
            <w:tcW w:w="1702" w:type="pct"/>
            <w:tcBorders>
              <w:top w:val="single" w:sz="4" w:space="0" w:color="auto"/>
              <w:left w:val="single" w:sz="4" w:space="0" w:color="auto"/>
              <w:bottom w:val="single" w:sz="4" w:space="0" w:color="auto"/>
              <w:right w:val="single" w:sz="4" w:space="0" w:color="auto"/>
            </w:tcBorders>
            <w:vAlign w:val="center"/>
          </w:tcPr>
          <w:p w14:paraId="76BB5FB6" w14:textId="77777777" w:rsidR="007E299A" w:rsidRPr="00D559A5" w:rsidRDefault="007E299A" w:rsidP="00D559A5">
            <w:pPr>
              <w:spacing w:before="60" w:after="0" w:line="360" w:lineRule="auto"/>
              <w:rPr>
                <w:rFonts w:ascii="Times New Roman" w:hAnsi="Times New Roman" w:cs="Times New Roman"/>
                <w:i/>
                <w:sz w:val="26"/>
                <w:szCs w:val="26"/>
              </w:rPr>
            </w:pPr>
            <w:r w:rsidRPr="00D559A5">
              <w:rPr>
                <w:rFonts w:ascii="Times New Roman" w:hAnsi="Times New Roman" w:cs="Times New Roman"/>
                <w:sz w:val="26"/>
                <w:szCs w:val="26"/>
              </w:rPr>
              <w:t>Các học thuyết kinh tế trong tác phẩm của C.Mác và Lênin</w:t>
            </w:r>
          </w:p>
        </w:tc>
        <w:tc>
          <w:tcPr>
            <w:tcW w:w="250" w:type="pct"/>
            <w:shd w:val="clear" w:color="auto" w:fill="auto"/>
            <w:vAlign w:val="center"/>
          </w:tcPr>
          <w:p w14:paraId="0D53D0B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37BB3A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1BA81B6F"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1B313E47"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4B2EF22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30D6DA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534A08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EFFDE8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9086EFA"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66238BF8" w14:textId="77777777" w:rsidTr="005A59E9">
        <w:trPr>
          <w:trHeight w:val="315"/>
          <w:jc w:val="center"/>
        </w:trPr>
        <w:tc>
          <w:tcPr>
            <w:tcW w:w="393" w:type="pct"/>
            <w:shd w:val="clear" w:color="auto" w:fill="auto"/>
            <w:noWrap/>
            <w:vAlign w:val="center"/>
          </w:tcPr>
          <w:p w14:paraId="738BD07E" w14:textId="0210A219"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48.</w:t>
            </w:r>
          </w:p>
        </w:tc>
        <w:tc>
          <w:tcPr>
            <w:tcW w:w="655" w:type="pct"/>
            <w:tcBorders>
              <w:top w:val="single" w:sz="4" w:space="0" w:color="auto"/>
              <w:left w:val="single" w:sz="4" w:space="0" w:color="auto"/>
              <w:bottom w:val="single" w:sz="4" w:space="0" w:color="auto"/>
              <w:right w:val="single" w:sz="4" w:space="0" w:color="auto"/>
            </w:tcBorders>
            <w:vAlign w:val="center"/>
          </w:tcPr>
          <w:p w14:paraId="55CA6FBA"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LAW3006</w:t>
            </w:r>
          </w:p>
        </w:tc>
        <w:tc>
          <w:tcPr>
            <w:tcW w:w="1702" w:type="pct"/>
            <w:tcBorders>
              <w:top w:val="single" w:sz="4" w:space="0" w:color="auto"/>
              <w:left w:val="single" w:sz="4" w:space="0" w:color="auto"/>
              <w:bottom w:val="single" w:sz="4" w:space="0" w:color="auto"/>
              <w:right w:val="single" w:sz="4" w:space="0" w:color="auto"/>
            </w:tcBorders>
            <w:vAlign w:val="center"/>
          </w:tcPr>
          <w:p w14:paraId="522D1972"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Kỹ thuật xây dựng văn bản pháp luật</w:t>
            </w:r>
          </w:p>
        </w:tc>
        <w:tc>
          <w:tcPr>
            <w:tcW w:w="250" w:type="pct"/>
            <w:shd w:val="clear" w:color="auto" w:fill="auto"/>
            <w:noWrap/>
            <w:vAlign w:val="center"/>
          </w:tcPr>
          <w:p w14:paraId="2736135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08FC94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72A04F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720C119F"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540D07E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2F6296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89E21A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57D5B4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523B6AB"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5029B2FE" w14:textId="77777777" w:rsidTr="005A59E9">
        <w:trPr>
          <w:trHeight w:val="315"/>
          <w:jc w:val="center"/>
        </w:trPr>
        <w:tc>
          <w:tcPr>
            <w:tcW w:w="393" w:type="pct"/>
            <w:shd w:val="clear" w:color="auto" w:fill="auto"/>
            <w:noWrap/>
            <w:vAlign w:val="center"/>
          </w:tcPr>
          <w:p w14:paraId="721BDEE6" w14:textId="6215D0E4"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49.</w:t>
            </w:r>
          </w:p>
        </w:tc>
        <w:tc>
          <w:tcPr>
            <w:tcW w:w="655" w:type="pct"/>
            <w:tcBorders>
              <w:top w:val="single" w:sz="4" w:space="0" w:color="auto"/>
              <w:left w:val="single" w:sz="4" w:space="0" w:color="auto"/>
              <w:bottom w:val="single" w:sz="4" w:space="0" w:color="auto"/>
              <w:right w:val="single" w:sz="4" w:space="0" w:color="auto"/>
            </w:tcBorders>
            <w:vAlign w:val="center"/>
          </w:tcPr>
          <w:p w14:paraId="3242FFF0" w14:textId="0DFD0D87" w:rsidR="007E299A" w:rsidRPr="00D559A5" w:rsidRDefault="00382350" w:rsidP="00D559A5">
            <w:pPr>
              <w:spacing w:before="60" w:after="0" w:line="360" w:lineRule="auto"/>
              <w:jc w:val="center"/>
              <w:rPr>
                <w:rFonts w:ascii="Times New Roman" w:hAnsi="Times New Roman" w:cs="Times New Roman"/>
                <w:iCs/>
                <w:sz w:val="26"/>
                <w:szCs w:val="26"/>
              </w:rPr>
            </w:pPr>
            <w:r w:rsidRPr="00D559A5">
              <w:rPr>
                <w:rFonts w:ascii="Times New Roman" w:hAnsi="Times New Roman" w:cs="Times New Roman"/>
                <w:iCs/>
                <w:sz w:val="26"/>
                <w:szCs w:val="26"/>
              </w:rPr>
              <w:t>ELC3013</w:t>
            </w:r>
          </w:p>
        </w:tc>
        <w:tc>
          <w:tcPr>
            <w:tcW w:w="1702" w:type="pct"/>
            <w:tcBorders>
              <w:top w:val="single" w:sz="4" w:space="0" w:color="auto"/>
              <w:left w:val="single" w:sz="4" w:space="0" w:color="auto"/>
              <w:bottom w:val="single" w:sz="4" w:space="0" w:color="auto"/>
              <w:right w:val="single" w:sz="4" w:space="0" w:color="auto"/>
            </w:tcBorders>
            <w:vAlign w:val="center"/>
          </w:tcPr>
          <w:p w14:paraId="4F6160B2" w14:textId="77777777" w:rsidR="007E299A" w:rsidRPr="00D559A5" w:rsidRDefault="007E299A" w:rsidP="00D559A5">
            <w:pPr>
              <w:spacing w:before="60" w:after="0" w:line="360" w:lineRule="auto"/>
              <w:rPr>
                <w:rFonts w:ascii="Times New Roman" w:hAnsi="Times New Roman" w:cs="Times New Roman"/>
                <w:i/>
                <w:sz w:val="26"/>
                <w:szCs w:val="26"/>
              </w:rPr>
            </w:pPr>
            <w:r w:rsidRPr="00D559A5">
              <w:rPr>
                <w:rFonts w:ascii="Times New Roman" w:hAnsi="Times New Roman" w:cs="Times New Roman"/>
                <w:sz w:val="26"/>
                <w:szCs w:val="26"/>
              </w:rPr>
              <w:t xml:space="preserve">Phân tích và thiết kế quy trình kinh doanh </w:t>
            </w:r>
          </w:p>
        </w:tc>
        <w:tc>
          <w:tcPr>
            <w:tcW w:w="250" w:type="pct"/>
            <w:shd w:val="clear" w:color="auto" w:fill="auto"/>
            <w:vAlign w:val="center"/>
          </w:tcPr>
          <w:p w14:paraId="65C7639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2D44199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2896236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22D9CC37"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187C15A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B56651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C7094D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60A0CF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AA11183"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3A030AB2" w14:textId="77777777" w:rsidTr="005A59E9">
        <w:trPr>
          <w:trHeight w:val="315"/>
          <w:jc w:val="center"/>
        </w:trPr>
        <w:tc>
          <w:tcPr>
            <w:tcW w:w="393" w:type="pct"/>
            <w:shd w:val="clear" w:color="auto" w:fill="auto"/>
            <w:noWrap/>
            <w:vAlign w:val="center"/>
          </w:tcPr>
          <w:p w14:paraId="365B64EA" w14:textId="1505F11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50.</w:t>
            </w:r>
          </w:p>
        </w:tc>
        <w:tc>
          <w:tcPr>
            <w:tcW w:w="655" w:type="pct"/>
            <w:tcBorders>
              <w:top w:val="single" w:sz="4" w:space="0" w:color="auto"/>
              <w:left w:val="single" w:sz="4" w:space="0" w:color="auto"/>
              <w:bottom w:val="single" w:sz="4" w:space="0" w:color="auto"/>
              <w:right w:val="single" w:sz="4" w:space="0" w:color="auto"/>
            </w:tcBorders>
            <w:vAlign w:val="center"/>
          </w:tcPr>
          <w:p w14:paraId="6B3B45D0"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RMD3001</w:t>
            </w:r>
          </w:p>
        </w:tc>
        <w:tc>
          <w:tcPr>
            <w:tcW w:w="1702" w:type="pct"/>
            <w:tcBorders>
              <w:top w:val="single" w:sz="4" w:space="0" w:color="auto"/>
              <w:left w:val="single" w:sz="4" w:space="0" w:color="auto"/>
              <w:bottom w:val="single" w:sz="4" w:space="0" w:color="auto"/>
              <w:right w:val="single" w:sz="4" w:space="0" w:color="auto"/>
            </w:tcBorders>
            <w:vAlign w:val="center"/>
          </w:tcPr>
          <w:p w14:paraId="5BF2307A"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Phương pháp nghiên cứu khoa học</w:t>
            </w:r>
          </w:p>
        </w:tc>
        <w:tc>
          <w:tcPr>
            <w:tcW w:w="250" w:type="pct"/>
            <w:shd w:val="clear" w:color="auto" w:fill="auto"/>
            <w:noWrap/>
            <w:vAlign w:val="center"/>
          </w:tcPr>
          <w:p w14:paraId="753A922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306009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7850941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464D1E67"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1794212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8C960F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0999E4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3058D1C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5A744835"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6EA299E2" w14:textId="77777777" w:rsidTr="005A59E9">
        <w:trPr>
          <w:trHeight w:val="315"/>
          <w:jc w:val="center"/>
        </w:trPr>
        <w:tc>
          <w:tcPr>
            <w:tcW w:w="393" w:type="pct"/>
            <w:shd w:val="clear" w:color="auto" w:fill="auto"/>
            <w:noWrap/>
            <w:vAlign w:val="center"/>
          </w:tcPr>
          <w:p w14:paraId="31ED96F6" w14:textId="083FD8C5"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51.</w:t>
            </w:r>
          </w:p>
        </w:tc>
        <w:tc>
          <w:tcPr>
            <w:tcW w:w="655" w:type="pct"/>
            <w:tcBorders>
              <w:top w:val="single" w:sz="4" w:space="0" w:color="auto"/>
              <w:left w:val="single" w:sz="4" w:space="0" w:color="auto"/>
              <w:bottom w:val="single" w:sz="4" w:space="0" w:color="auto"/>
              <w:right w:val="single" w:sz="4" w:space="0" w:color="auto"/>
            </w:tcBorders>
            <w:vAlign w:val="center"/>
          </w:tcPr>
          <w:p w14:paraId="02C53BCE" w14:textId="6E8A81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SMT30</w:t>
            </w:r>
            <w:r w:rsidR="00886E40" w:rsidRPr="00D559A5">
              <w:rPr>
                <w:rFonts w:ascii="Times New Roman" w:hAnsi="Times New Roman" w:cs="Times New Roman"/>
                <w:sz w:val="26"/>
                <w:szCs w:val="26"/>
                <w:lang w:val="en-US"/>
              </w:rPr>
              <w:t>3</w:t>
            </w:r>
            <w:r w:rsidRPr="00D559A5">
              <w:rPr>
                <w:rFonts w:ascii="Times New Roman" w:hAnsi="Times New Roman" w:cs="Times New Roman"/>
                <w:sz w:val="26"/>
                <w:szCs w:val="26"/>
              </w:rPr>
              <w:t>4</w:t>
            </w:r>
          </w:p>
        </w:tc>
        <w:tc>
          <w:tcPr>
            <w:tcW w:w="1702" w:type="pct"/>
            <w:tcBorders>
              <w:top w:val="single" w:sz="4" w:space="0" w:color="auto"/>
              <w:left w:val="single" w:sz="4" w:space="0" w:color="auto"/>
              <w:bottom w:val="single" w:sz="4" w:space="0" w:color="auto"/>
              <w:right w:val="single" w:sz="4" w:space="0" w:color="auto"/>
            </w:tcBorders>
            <w:vAlign w:val="center"/>
          </w:tcPr>
          <w:p w14:paraId="6393F88B"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Quan hệ công chúng và giao tiếp công vụ</w:t>
            </w:r>
          </w:p>
        </w:tc>
        <w:tc>
          <w:tcPr>
            <w:tcW w:w="250" w:type="pct"/>
            <w:shd w:val="clear" w:color="auto" w:fill="auto"/>
            <w:noWrap/>
            <w:vAlign w:val="center"/>
          </w:tcPr>
          <w:p w14:paraId="3EB2DAD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E83567B"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3F9992B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019F1F4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07F864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74E9D4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DF438B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D304D07"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107ADC8"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36D322C6" w14:textId="77777777" w:rsidTr="009C5CCA">
        <w:trPr>
          <w:trHeight w:val="315"/>
          <w:jc w:val="center"/>
        </w:trPr>
        <w:tc>
          <w:tcPr>
            <w:tcW w:w="393" w:type="pct"/>
            <w:shd w:val="clear" w:color="auto" w:fill="auto"/>
            <w:noWrap/>
            <w:vAlign w:val="center"/>
          </w:tcPr>
          <w:p w14:paraId="77DCD4AB" w14:textId="4A91880A"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52.</w:t>
            </w:r>
          </w:p>
        </w:tc>
        <w:tc>
          <w:tcPr>
            <w:tcW w:w="655" w:type="pct"/>
            <w:tcBorders>
              <w:top w:val="single" w:sz="4" w:space="0" w:color="auto"/>
              <w:left w:val="single" w:sz="4" w:space="0" w:color="auto"/>
              <w:bottom w:val="single" w:sz="4" w:space="0" w:color="auto"/>
              <w:right w:val="single" w:sz="4" w:space="0" w:color="auto"/>
            </w:tcBorders>
            <w:vAlign w:val="center"/>
          </w:tcPr>
          <w:p w14:paraId="6DD7A96B" w14:textId="77777777" w:rsidR="007E299A" w:rsidRPr="00D559A5" w:rsidRDefault="007E299A" w:rsidP="00D559A5">
            <w:pPr>
              <w:spacing w:before="60" w:after="0" w:line="360" w:lineRule="auto"/>
              <w:jc w:val="center"/>
              <w:rPr>
                <w:rFonts w:ascii="Times New Roman" w:hAnsi="Times New Roman" w:cs="Times New Roman"/>
                <w:bCs/>
                <w:i/>
                <w:sz w:val="26"/>
                <w:szCs w:val="26"/>
              </w:rPr>
            </w:pPr>
            <w:r w:rsidRPr="00D559A5">
              <w:rPr>
                <w:rFonts w:ascii="Times New Roman" w:hAnsi="Times New Roman" w:cs="Times New Roman"/>
                <w:bCs/>
                <w:sz w:val="26"/>
                <w:szCs w:val="26"/>
              </w:rPr>
              <w:t>ECO3023</w:t>
            </w:r>
          </w:p>
        </w:tc>
        <w:tc>
          <w:tcPr>
            <w:tcW w:w="1702" w:type="pct"/>
            <w:tcBorders>
              <w:top w:val="single" w:sz="4" w:space="0" w:color="auto"/>
              <w:left w:val="single" w:sz="4" w:space="0" w:color="auto"/>
              <w:bottom w:val="single" w:sz="4" w:space="0" w:color="auto"/>
              <w:right w:val="single" w:sz="4" w:space="0" w:color="auto"/>
            </w:tcBorders>
            <w:vAlign w:val="center"/>
          </w:tcPr>
          <w:p w14:paraId="058B4D1C" w14:textId="77777777" w:rsidR="007E299A" w:rsidRPr="00D559A5" w:rsidRDefault="007E299A" w:rsidP="00D559A5">
            <w:pPr>
              <w:spacing w:before="60" w:after="0" w:line="360" w:lineRule="auto"/>
              <w:rPr>
                <w:rFonts w:ascii="Times New Roman" w:hAnsi="Times New Roman" w:cs="Times New Roman"/>
                <w:i/>
                <w:sz w:val="26"/>
                <w:szCs w:val="26"/>
                <w:lang w:val="en-US"/>
              </w:rPr>
            </w:pPr>
            <w:r w:rsidRPr="00D559A5">
              <w:rPr>
                <w:rFonts w:ascii="Times New Roman" w:hAnsi="Times New Roman" w:cs="Times New Roman"/>
                <w:sz w:val="26"/>
                <w:szCs w:val="26"/>
              </w:rPr>
              <w:t xml:space="preserve">Quản </w:t>
            </w:r>
            <w:proofErr w:type="spellStart"/>
            <w:r w:rsidRPr="00D559A5">
              <w:rPr>
                <w:rFonts w:ascii="Times New Roman" w:hAnsi="Times New Roman" w:cs="Times New Roman"/>
                <w:sz w:val="26"/>
                <w:szCs w:val="26"/>
                <w:lang w:val="en-US"/>
              </w:rPr>
              <w:t>lý</w:t>
            </w:r>
            <w:proofErr w:type="spellEnd"/>
            <w:r w:rsidRPr="00D559A5">
              <w:rPr>
                <w:rFonts w:ascii="Times New Roman" w:hAnsi="Times New Roman" w:cs="Times New Roman"/>
                <w:sz w:val="26"/>
                <w:szCs w:val="26"/>
                <w:lang w:val="en-US"/>
              </w:rPr>
              <w:t xml:space="preserve"> </w:t>
            </w:r>
            <w:proofErr w:type="spellStart"/>
            <w:r w:rsidRPr="00D559A5">
              <w:rPr>
                <w:rFonts w:ascii="Times New Roman" w:hAnsi="Times New Roman" w:cs="Times New Roman"/>
                <w:sz w:val="26"/>
                <w:szCs w:val="26"/>
                <w:lang w:val="en-US"/>
              </w:rPr>
              <w:t>công</w:t>
            </w:r>
            <w:proofErr w:type="spellEnd"/>
          </w:p>
        </w:tc>
        <w:tc>
          <w:tcPr>
            <w:tcW w:w="250" w:type="pct"/>
            <w:shd w:val="clear" w:color="auto" w:fill="auto"/>
            <w:vAlign w:val="center"/>
          </w:tcPr>
          <w:p w14:paraId="4C19D98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16BBE0C6"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40AACAA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732CF70D"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1F0EA922"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07B3720"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1FE7BD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7AE12624"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A8120C6"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7CD246CE" w14:textId="77777777" w:rsidTr="009C5CCA">
        <w:trPr>
          <w:trHeight w:val="315"/>
          <w:jc w:val="center"/>
        </w:trPr>
        <w:tc>
          <w:tcPr>
            <w:tcW w:w="2750" w:type="pct"/>
            <w:gridSpan w:val="3"/>
            <w:tcBorders>
              <w:right w:val="single" w:sz="4" w:space="0" w:color="auto"/>
            </w:tcBorders>
            <w:shd w:val="clear" w:color="auto" w:fill="auto"/>
            <w:noWrap/>
            <w:vAlign w:val="center"/>
          </w:tcPr>
          <w:p w14:paraId="7D9C1B4C"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b/>
                <w:sz w:val="26"/>
                <w:szCs w:val="26"/>
                <w:lang w:val="en-US"/>
              </w:rPr>
              <w:t>C3</w:t>
            </w:r>
            <w:r w:rsidRPr="00D559A5">
              <w:rPr>
                <w:rFonts w:ascii="Times New Roman" w:hAnsi="Times New Roman" w:cs="Times New Roman"/>
                <w:b/>
                <w:sz w:val="26"/>
                <w:szCs w:val="26"/>
              </w:rPr>
              <w:t>. THỰC TẬP TỐT NGHIỆP CUỐI KHÓA</w:t>
            </w:r>
          </w:p>
        </w:tc>
        <w:tc>
          <w:tcPr>
            <w:tcW w:w="250" w:type="pct"/>
            <w:shd w:val="clear" w:color="auto" w:fill="auto"/>
            <w:noWrap/>
            <w:vAlign w:val="center"/>
          </w:tcPr>
          <w:p w14:paraId="68D0209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37FA6A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3297EC2"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9F0986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E130BD8"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BBA3D4D"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62CE991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AD4441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C456221"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r>
      <w:tr w:rsidR="007E299A" w:rsidRPr="00D559A5" w14:paraId="2C17FE83" w14:textId="77777777" w:rsidTr="009C5CCA">
        <w:trPr>
          <w:trHeight w:val="315"/>
          <w:jc w:val="center"/>
        </w:trPr>
        <w:tc>
          <w:tcPr>
            <w:tcW w:w="393" w:type="pct"/>
            <w:shd w:val="clear" w:color="auto" w:fill="auto"/>
            <w:noWrap/>
            <w:vAlign w:val="center"/>
          </w:tcPr>
          <w:p w14:paraId="29F33D3B"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53</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7380C597"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SMT4003</w:t>
            </w:r>
          </w:p>
        </w:tc>
        <w:tc>
          <w:tcPr>
            <w:tcW w:w="1702" w:type="pct"/>
            <w:tcBorders>
              <w:top w:val="single" w:sz="4" w:space="0" w:color="auto"/>
              <w:left w:val="single" w:sz="4" w:space="0" w:color="auto"/>
              <w:bottom w:val="single" w:sz="4" w:space="0" w:color="auto"/>
              <w:right w:val="single" w:sz="4" w:space="0" w:color="auto"/>
            </w:tcBorders>
            <w:vAlign w:val="center"/>
          </w:tcPr>
          <w:p w14:paraId="2E2924CC"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Báo cáo thực tập tốt nghiệp</w:t>
            </w:r>
          </w:p>
        </w:tc>
        <w:tc>
          <w:tcPr>
            <w:tcW w:w="250" w:type="pct"/>
            <w:shd w:val="clear" w:color="auto" w:fill="auto"/>
            <w:noWrap/>
            <w:vAlign w:val="center"/>
          </w:tcPr>
          <w:p w14:paraId="7B75722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63A976BE"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773D4DEE"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05E3ADC8"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0A8E9120"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1A622655"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42655D13"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45B085B5"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2006487F"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r w:rsidR="007E299A" w:rsidRPr="00D559A5" w14:paraId="1684C564" w14:textId="77777777" w:rsidTr="009C5CCA">
        <w:trPr>
          <w:trHeight w:val="315"/>
          <w:jc w:val="center"/>
        </w:trPr>
        <w:tc>
          <w:tcPr>
            <w:tcW w:w="393" w:type="pct"/>
            <w:shd w:val="clear" w:color="auto" w:fill="auto"/>
            <w:noWrap/>
            <w:vAlign w:val="center"/>
          </w:tcPr>
          <w:p w14:paraId="2F8BC148"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rPr>
              <w:t>54</w:t>
            </w:r>
            <w:r w:rsidRPr="00D559A5">
              <w:rPr>
                <w:rFonts w:ascii="Times New Roman" w:hAnsi="Times New Roman" w:cs="Times New Roman"/>
                <w:sz w:val="26"/>
                <w:szCs w:val="26"/>
                <w:lang w:val="en-US"/>
              </w:rPr>
              <w:t>.</w:t>
            </w:r>
          </w:p>
        </w:tc>
        <w:tc>
          <w:tcPr>
            <w:tcW w:w="655" w:type="pct"/>
            <w:tcBorders>
              <w:top w:val="single" w:sz="4" w:space="0" w:color="auto"/>
              <w:left w:val="single" w:sz="4" w:space="0" w:color="auto"/>
              <w:bottom w:val="single" w:sz="4" w:space="0" w:color="auto"/>
              <w:right w:val="single" w:sz="4" w:space="0" w:color="auto"/>
            </w:tcBorders>
            <w:vAlign w:val="center"/>
          </w:tcPr>
          <w:p w14:paraId="1F82AAE5" w14:textId="77777777" w:rsidR="007E299A" w:rsidRPr="00D559A5" w:rsidRDefault="007E299A" w:rsidP="00D559A5">
            <w:pPr>
              <w:spacing w:before="60" w:after="0" w:line="360" w:lineRule="auto"/>
              <w:jc w:val="center"/>
              <w:rPr>
                <w:rFonts w:ascii="Times New Roman" w:hAnsi="Times New Roman" w:cs="Times New Roman"/>
                <w:sz w:val="26"/>
                <w:szCs w:val="26"/>
              </w:rPr>
            </w:pPr>
            <w:r w:rsidRPr="00D559A5">
              <w:rPr>
                <w:rFonts w:ascii="Times New Roman" w:hAnsi="Times New Roman" w:cs="Times New Roman"/>
                <w:sz w:val="26"/>
                <w:szCs w:val="26"/>
              </w:rPr>
              <w:t>SMT4004</w:t>
            </w:r>
          </w:p>
        </w:tc>
        <w:tc>
          <w:tcPr>
            <w:tcW w:w="1702" w:type="pct"/>
            <w:tcBorders>
              <w:top w:val="single" w:sz="4" w:space="0" w:color="auto"/>
              <w:left w:val="single" w:sz="4" w:space="0" w:color="auto"/>
              <w:bottom w:val="single" w:sz="4" w:space="0" w:color="auto"/>
              <w:right w:val="single" w:sz="4" w:space="0" w:color="auto"/>
            </w:tcBorders>
            <w:vAlign w:val="center"/>
          </w:tcPr>
          <w:p w14:paraId="72E2CE75" w14:textId="77777777" w:rsidR="007E299A" w:rsidRPr="00D559A5" w:rsidRDefault="007E299A" w:rsidP="00D559A5">
            <w:pPr>
              <w:spacing w:before="60" w:after="0" w:line="360" w:lineRule="auto"/>
              <w:rPr>
                <w:rFonts w:ascii="Times New Roman" w:hAnsi="Times New Roman" w:cs="Times New Roman"/>
                <w:sz w:val="26"/>
                <w:szCs w:val="26"/>
              </w:rPr>
            </w:pPr>
            <w:r w:rsidRPr="00D559A5">
              <w:rPr>
                <w:rFonts w:ascii="Times New Roman" w:hAnsi="Times New Roman" w:cs="Times New Roman"/>
                <w:sz w:val="26"/>
                <w:szCs w:val="26"/>
              </w:rPr>
              <w:t>Khóa luận tốt nghiệp</w:t>
            </w:r>
          </w:p>
        </w:tc>
        <w:tc>
          <w:tcPr>
            <w:tcW w:w="250" w:type="pct"/>
            <w:shd w:val="clear" w:color="auto" w:fill="auto"/>
            <w:noWrap/>
            <w:vAlign w:val="center"/>
          </w:tcPr>
          <w:p w14:paraId="02175259"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3BECCEA"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vAlign w:val="center"/>
          </w:tcPr>
          <w:p w14:paraId="59C809C5"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6A2BB676"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vAlign w:val="center"/>
          </w:tcPr>
          <w:p w14:paraId="2A03BC4A"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6C5B1A2D"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c>
          <w:tcPr>
            <w:tcW w:w="250" w:type="pct"/>
            <w:shd w:val="clear" w:color="auto" w:fill="auto"/>
            <w:noWrap/>
            <w:vAlign w:val="center"/>
          </w:tcPr>
          <w:p w14:paraId="7E08327F"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1B861F9C" w14:textId="77777777" w:rsidR="007E299A" w:rsidRPr="00D559A5" w:rsidRDefault="007E299A" w:rsidP="00D559A5">
            <w:pPr>
              <w:spacing w:before="60" w:after="0" w:line="360" w:lineRule="auto"/>
              <w:contextualSpacing/>
              <w:jc w:val="center"/>
              <w:rPr>
                <w:rFonts w:ascii="Times New Roman" w:hAnsi="Times New Roman" w:cs="Times New Roman"/>
                <w:sz w:val="26"/>
                <w:szCs w:val="26"/>
              </w:rPr>
            </w:pPr>
          </w:p>
        </w:tc>
        <w:tc>
          <w:tcPr>
            <w:tcW w:w="250" w:type="pct"/>
            <w:shd w:val="clear" w:color="auto" w:fill="auto"/>
            <w:noWrap/>
            <w:vAlign w:val="center"/>
          </w:tcPr>
          <w:p w14:paraId="037765B0" w14:textId="77777777" w:rsidR="007E299A" w:rsidRPr="00D559A5" w:rsidRDefault="007E299A" w:rsidP="00D559A5">
            <w:pPr>
              <w:spacing w:before="60" w:after="0" w:line="360" w:lineRule="auto"/>
              <w:contextualSpacing/>
              <w:jc w:val="center"/>
              <w:rPr>
                <w:rFonts w:ascii="Times New Roman" w:hAnsi="Times New Roman" w:cs="Times New Roman"/>
                <w:sz w:val="26"/>
                <w:szCs w:val="26"/>
                <w:lang w:val="en-US"/>
              </w:rPr>
            </w:pPr>
            <w:r w:rsidRPr="00D559A5">
              <w:rPr>
                <w:rFonts w:ascii="Times New Roman" w:hAnsi="Times New Roman" w:cs="Times New Roman"/>
                <w:sz w:val="26"/>
                <w:szCs w:val="26"/>
                <w:lang w:val="en-US"/>
              </w:rPr>
              <w:t>x</w:t>
            </w:r>
          </w:p>
        </w:tc>
      </w:tr>
    </w:tbl>
    <w:p w14:paraId="7E95467F" w14:textId="77777777" w:rsidR="000D70E5" w:rsidRPr="00D559A5" w:rsidRDefault="000D70E5" w:rsidP="00D559A5">
      <w:pPr>
        <w:spacing w:before="60" w:after="0" w:line="360" w:lineRule="auto"/>
        <w:rPr>
          <w:rFonts w:ascii="Times New Roman" w:hAnsi="Times New Roman" w:cs="Times New Roman"/>
        </w:rPr>
      </w:pPr>
    </w:p>
    <w:p w14:paraId="2A4DDCB4" w14:textId="22EEEC37" w:rsidR="00E15544" w:rsidRPr="00D559A5" w:rsidRDefault="00635023" w:rsidP="00B44DAA">
      <w:pPr>
        <w:pStyle w:val="Heading2"/>
        <w:numPr>
          <w:ilvl w:val="1"/>
          <w:numId w:val="4"/>
        </w:numPr>
        <w:spacing w:before="0" w:after="0" w:line="288" w:lineRule="auto"/>
        <w:rPr>
          <w:rFonts w:ascii="Times New Roman" w:eastAsia="Cambria" w:hAnsi="Times New Roman" w:cs="Times New Roman"/>
          <w:i w:val="0"/>
          <w:sz w:val="26"/>
          <w:szCs w:val="26"/>
        </w:rPr>
      </w:pPr>
      <w:r w:rsidRPr="00D559A5">
        <w:rPr>
          <w:rFonts w:ascii="Times New Roman" w:hAnsi="Times New Roman" w:cs="Times New Roman"/>
        </w:rPr>
        <w:br w:type="page"/>
      </w:r>
      <w:bookmarkStart w:id="40" w:name="_Toc86258592"/>
      <w:proofErr w:type="spellStart"/>
      <w:r w:rsidRPr="00D559A5">
        <w:rPr>
          <w:rFonts w:ascii="Times New Roman" w:eastAsia="Cambria" w:hAnsi="Times New Roman" w:cs="Times New Roman"/>
          <w:i w:val="0"/>
          <w:sz w:val="26"/>
          <w:szCs w:val="26"/>
        </w:rPr>
        <w:lastRenderedPageBreak/>
        <w:t>Lộ</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trình</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đào</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tạo</w:t>
      </w:r>
      <w:bookmarkEnd w:id="40"/>
      <w:proofErr w:type="spellEnd"/>
    </w:p>
    <w:tbl>
      <w:tblPr>
        <w:tblW w:w="14456" w:type="dxa"/>
        <w:tblInd w:w="108" w:type="dxa"/>
        <w:tblLook w:val="04A0" w:firstRow="1" w:lastRow="0" w:firstColumn="1" w:lastColumn="0" w:noHBand="0" w:noVBand="1"/>
      </w:tblPr>
      <w:tblGrid>
        <w:gridCol w:w="2548"/>
        <w:gridCol w:w="3367"/>
        <w:gridCol w:w="2874"/>
        <w:gridCol w:w="2848"/>
        <w:gridCol w:w="1422"/>
        <w:gridCol w:w="197"/>
        <w:gridCol w:w="238"/>
        <w:gridCol w:w="417"/>
        <w:gridCol w:w="545"/>
      </w:tblGrid>
      <w:tr w:rsidR="00D559A5" w:rsidRPr="00D559A5" w14:paraId="378156B6" w14:textId="77777777" w:rsidTr="009A2B86">
        <w:trPr>
          <w:trHeight w:val="315"/>
        </w:trPr>
        <w:tc>
          <w:tcPr>
            <w:tcW w:w="14456" w:type="dxa"/>
            <w:gridSpan w:val="9"/>
            <w:tcBorders>
              <w:top w:val="nil"/>
              <w:left w:val="nil"/>
              <w:bottom w:val="single" w:sz="4" w:space="0" w:color="auto"/>
              <w:right w:val="nil"/>
            </w:tcBorders>
            <w:shd w:val="clear" w:color="auto" w:fill="auto"/>
            <w:vAlign w:val="center"/>
            <w:hideMark/>
          </w:tcPr>
          <w:p w14:paraId="0818B917" w14:textId="77777777" w:rsidR="00065335" w:rsidRPr="00D559A5" w:rsidRDefault="00065335" w:rsidP="00B44DAA">
            <w:pPr>
              <w:spacing w:after="0" w:line="288" w:lineRule="auto"/>
              <w:jc w:val="center"/>
              <w:rPr>
                <w:rFonts w:ascii="Times New Roman" w:eastAsia="Times New Roman" w:hAnsi="Times New Roman" w:cs="Times New Roman"/>
                <w:b/>
                <w:bCs/>
                <w:sz w:val="24"/>
                <w:szCs w:val="24"/>
              </w:rPr>
            </w:pPr>
            <w:r w:rsidRPr="00D559A5">
              <w:rPr>
                <w:rFonts w:ascii="Times New Roman" w:eastAsia="Times New Roman" w:hAnsi="Times New Roman" w:cs="Times New Roman"/>
                <w:b/>
                <w:bCs/>
                <w:sz w:val="24"/>
                <w:szCs w:val="24"/>
              </w:rPr>
              <w:t>LỘ TRÌNH HỌC NGÀNH QUẢN LÝ NHÀ NƯỚC, CHUYÊN NGÀNH KINH TẾ CHÍNH TRỊ</w:t>
            </w:r>
          </w:p>
        </w:tc>
      </w:tr>
      <w:tr w:rsidR="00D559A5" w:rsidRPr="00D559A5" w14:paraId="46F7E3D8" w14:textId="77777777" w:rsidTr="009A2B86">
        <w:trPr>
          <w:trHeight w:val="277"/>
        </w:trPr>
        <w:tc>
          <w:tcPr>
            <w:tcW w:w="2548" w:type="dxa"/>
            <w:tcBorders>
              <w:top w:val="nil"/>
              <w:left w:val="single" w:sz="4" w:space="0" w:color="auto"/>
              <w:bottom w:val="single" w:sz="4" w:space="0" w:color="auto"/>
              <w:right w:val="single" w:sz="4" w:space="0" w:color="auto"/>
            </w:tcBorders>
            <w:shd w:val="clear" w:color="000000" w:fill="00B0F0"/>
            <w:vAlign w:val="center"/>
            <w:hideMark/>
          </w:tcPr>
          <w:p w14:paraId="77E85629" w14:textId="77777777" w:rsidR="00065335" w:rsidRPr="00D559A5" w:rsidRDefault="00065335" w:rsidP="00B44DAA">
            <w:pPr>
              <w:spacing w:after="0" w:line="288" w:lineRule="auto"/>
              <w:jc w:val="center"/>
              <w:rPr>
                <w:rFonts w:ascii="Times New Roman" w:eastAsia="Times New Roman" w:hAnsi="Times New Roman" w:cs="Times New Roman"/>
                <w:b/>
                <w:bCs/>
                <w:sz w:val="20"/>
                <w:szCs w:val="20"/>
              </w:rPr>
            </w:pPr>
            <w:r w:rsidRPr="00D559A5">
              <w:rPr>
                <w:rFonts w:ascii="Times New Roman" w:eastAsia="Times New Roman" w:hAnsi="Times New Roman" w:cs="Times New Roman"/>
                <w:b/>
                <w:bCs/>
                <w:sz w:val="20"/>
                <w:szCs w:val="20"/>
              </w:rPr>
              <w:t>Bước 1</w:t>
            </w:r>
          </w:p>
        </w:tc>
        <w:tc>
          <w:tcPr>
            <w:tcW w:w="3367" w:type="dxa"/>
            <w:tcBorders>
              <w:top w:val="nil"/>
              <w:left w:val="nil"/>
              <w:bottom w:val="single" w:sz="4" w:space="0" w:color="auto"/>
              <w:right w:val="single" w:sz="4" w:space="0" w:color="auto"/>
            </w:tcBorders>
            <w:shd w:val="clear" w:color="000000" w:fill="00B0F0"/>
            <w:vAlign w:val="center"/>
            <w:hideMark/>
          </w:tcPr>
          <w:p w14:paraId="273E5F21" w14:textId="77777777" w:rsidR="00065335" w:rsidRPr="00D559A5" w:rsidRDefault="00065335" w:rsidP="00B44DAA">
            <w:pPr>
              <w:spacing w:after="0" w:line="288" w:lineRule="auto"/>
              <w:jc w:val="center"/>
              <w:rPr>
                <w:rFonts w:ascii="Times New Roman" w:eastAsia="Times New Roman" w:hAnsi="Times New Roman" w:cs="Times New Roman"/>
                <w:b/>
                <w:bCs/>
                <w:sz w:val="20"/>
                <w:szCs w:val="20"/>
              </w:rPr>
            </w:pPr>
            <w:r w:rsidRPr="00D559A5">
              <w:rPr>
                <w:rFonts w:ascii="Times New Roman" w:eastAsia="Times New Roman" w:hAnsi="Times New Roman" w:cs="Times New Roman"/>
                <w:b/>
                <w:bCs/>
                <w:sz w:val="20"/>
                <w:szCs w:val="20"/>
              </w:rPr>
              <w:t>Bước 2</w:t>
            </w:r>
          </w:p>
        </w:tc>
        <w:tc>
          <w:tcPr>
            <w:tcW w:w="2874" w:type="dxa"/>
            <w:tcBorders>
              <w:top w:val="nil"/>
              <w:left w:val="nil"/>
              <w:bottom w:val="single" w:sz="4" w:space="0" w:color="auto"/>
              <w:right w:val="single" w:sz="4" w:space="0" w:color="auto"/>
            </w:tcBorders>
            <w:shd w:val="clear" w:color="000000" w:fill="00B0F0"/>
            <w:vAlign w:val="center"/>
            <w:hideMark/>
          </w:tcPr>
          <w:p w14:paraId="1ED42EC3" w14:textId="77777777" w:rsidR="00065335" w:rsidRPr="00D559A5" w:rsidRDefault="00065335" w:rsidP="00B44DAA">
            <w:pPr>
              <w:spacing w:after="0" w:line="288" w:lineRule="auto"/>
              <w:jc w:val="center"/>
              <w:rPr>
                <w:rFonts w:ascii="Times New Roman" w:eastAsia="Times New Roman" w:hAnsi="Times New Roman" w:cs="Times New Roman"/>
                <w:b/>
                <w:bCs/>
                <w:sz w:val="20"/>
                <w:szCs w:val="20"/>
              </w:rPr>
            </w:pPr>
            <w:r w:rsidRPr="00D559A5">
              <w:rPr>
                <w:rFonts w:ascii="Times New Roman" w:eastAsia="Times New Roman" w:hAnsi="Times New Roman" w:cs="Times New Roman"/>
                <w:b/>
                <w:bCs/>
                <w:sz w:val="20"/>
                <w:szCs w:val="20"/>
              </w:rPr>
              <w:t>Bước 3</w:t>
            </w:r>
          </w:p>
        </w:tc>
        <w:tc>
          <w:tcPr>
            <w:tcW w:w="2848" w:type="dxa"/>
            <w:tcBorders>
              <w:top w:val="nil"/>
              <w:left w:val="nil"/>
              <w:bottom w:val="single" w:sz="4" w:space="0" w:color="auto"/>
              <w:right w:val="single" w:sz="4" w:space="0" w:color="auto"/>
            </w:tcBorders>
            <w:shd w:val="clear" w:color="000000" w:fill="00B0F0"/>
            <w:vAlign w:val="center"/>
            <w:hideMark/>
          </w:tcPr>
          <w:p w14:paraId="4D12A40A" w14:textId="77777777" w:rsidR="00065335" w:rsidRPr="00D559A5" w:rsidRDefault="00065335" w:rsidP="00B44DAA">
            <w:pPr>
              <w:spacing w:after="0" w:line="288" w:lineRule="auto"/>
              <w:jc w:val="center"/>
              <w:rPr>
                <w:rFonts w:ascii="Times New Roman" w:eastAsia="Times New Roman" w:hAnsi="Times New Roman" w:cs="Times New Roman"/>
                <w:b/>
                <w:bCs/>
                <w:sz w:val="20"/>
                <w:szCs w:val="20"/>
              </w:rPr>
            </w:pPr>
            <w:r w:rsidRPr="00D559A5">
              <w:rPr>
                <w:rFonts w:ascii="Times New Roman" w:eastAsia="Times New Roman" w:hAnsi="Times New Roman" w:cs="Times New Roman"/>
                <w:b/>
                <w:bCs/>
                <w:sz w:val="20"/>
                <w:szCs w:val="20"/>
              </w:rPr>
              <w:t>Bước 4</w:t>
            </w:r>
          </w:p>
        </w:tc>
        <w:tc>
          <w:tcPr>
            <w:tcW w:w="1422" w:type="dxa"/>
            <w:tcBorders>
              <w:top w:val="nil"/>
              <w:left w:val="nil"/>
              <w:bottom w:val="single" w:sz="4" w:space="0" w:color="auto"/>
              <w:right w:val="single" w:sz="4" w:space="0" w:color="auto"/>
            </w:tcBorders>
            <w:shd w:val="clear" w:color="000000" w:fill="00B0F0"/>
            <w:vAlign w:val="center"/>
            <w:hideMark/>
          </w:tcPr>
          <w:p w14:paraId="5F2BEC1F" w14:textId="77777777" w:rsidR="00065335" w:rsidRPr="00D559A5" w:rsidRDefault="00065335" w:rsidP="00B44DAA">
            <w:pPr>
              <w:spacing w:after="0" w:line="288" w:lineRule="auto"/>
              <w:jc w:val="center"/>
              <w:rPr>
                <w:rFonts w:ascii="Times New Roman" w:eastAsia="Times New Roman" w:hAnsi="Times New Roman" w:cs="Times New Roman"/>
                <w:b/>
                <w:bCs/>
                <w:sz w:val="20"/>
                <w:szCs w:val="20"/>
              </w:rPr>
            </w:pPr>
            <w:r w:rsidRPr="00D559A5">
              <w:rPr>
                <w:rFonts w:ascii="Times New Roman" w:eastAsia="Times New Roman" w:hAnsi="Times New Roman" w:cs="Times New Roman"/>
                <w:b/>
                <w:bCs/>
                <w:sz w:val="20"/>
                <w:szCs w:val="20"/>
              </w:rPr>
              <w:t>Bước 5</w:t>
            </w:r>
          </w:p>
        </w:tc>
        <w:tc>
          <w:tcPr>
            <w:tcW w:w="1397" w:type="dxa"/>
            <w:gridSpan w:val="4"/>
            <w:tcBorders>
              <w:top w:val="single" w:sz="4" w:space="0" w:color="auto"/>
              <w:left w:val="nil"/>
              <w:bottom w:val="nil"/>
              <w:right w:val="single" w:sz="4" w:space="0" w:color="000000"/>
            </w:tcBorders>
            <w:shd w:val="clear" w:color="000000" w:fill="00B0F0"/>
            <w:vAlign w:val="center"/>
            <w:hideMark/>
          </w:tcPr>
          <w:p w14:paraId="330E4EF5" w14:textId="77777777" w:rsidR="00065335" w:rsidRPr="00D559A5" w:rsidRDefault="00065335" w:rsidP="00B44DAA">
            <w:pPr>
              <w:spacing w:after="0" w:line="288" w:lineRule="auto"/>
              <w:jc w:val="center"/>
              <w:rPr>
                <w:rFonts w:ascii="Times New Roman" w:eastAsia="Times New Roman" w:hAnsi="Times New Roman" w:cs="Times New Roman"/>
                <w:b/>
                <w:bCs/>
                <w:sz w:val="20"/>
                <w:szCs w:val="20"/>
              </w:rPr>
            </w:pPr>
            <w:r w:rsidRPr="00D559A5">
              <w:rPr>
                <w:rFonts w:ascii="Times New Roman" w:eastAsia="Times New Roman" w:hAnsi="Times New Roman" w:cs="Times New Roman"/>
                <w:b/>
                <w:bCs/>
                <w:sz w:val="20"/>
                <w:szCs w:val="20"/>
              </w:rPr>
              <w:t>Bước 6</w:t>
            </w:r>
          </w:p>
        </w:tc>
      </w:tr>
      <w:tr w:rsidR="00D559A5" w:rsidRPr="00D559A5" w14:paraId="760FC033" w14:textId="77777777" w:rsidTr="009A2B86">
        <w:trPr>
          <w:trHeight w:val="319"/>
        </w:trPr>
        <w:tc>
          <w:tcPr>
            <w:tcW w:w="25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ECC351"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[MGT1001] Kinh tế vi mô (3)</w:t>
            </w:r>
          </w:p>
        </w:tc>
        <w:tc>
          <w:tcPr>
            <w:tcW w:w="3367" w:type="dxa"/>
            <w:tcBorders>
              <w:top w:val="nil"/>
              <w:left w:val="nil"/>
              <w:bottom w:val="nil"/>
              <w:right w:val="nil"/>
            </w:tcBorders>
            <w:shd w:val="clear" w:color="auto" w:fill="auto"/>
            <w:noWrap/>
            <w:vAlign w:val="bottom"/>
            <w:hideMark/>
          </w:tcPr>
          <w:p w14:paraId="4C0DB8D7"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74" w:type="dxa"/>
            <w:tcBorders>
              <w:top w:val="nil"/>
              <w:left w:val="nil"/>
              <w:bottom w:val="nil"/>
              <w:right w:val="nil"/>
            </w:tcBorders>
            <w:shd w:val="clear" w:color="auto" w:fill="auto"/>
            <w:noWrap/>
            <w:vAlign w:val="bottom"/>
            <w:hideMark/>
          </w:tcPr>
          <w:p w14:paraId="4578F5B5"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2848" w:type="dxa"/>
            <w:tcBorders>
              <w:top w:val="nil"/>
              <w:left w:val="nil"/>
              <w:bottom w:val="nil"/>
              <w:right w:val="nil"/>
            </w:tcBorders>
            <w:shd w:val="clear" w:color="auto" w:fill="auto"/>
            <w:noWrap/>
            <w:vAlign w:val="bottom"/>
            <w:hideMark/>
          </w:tcPr>
          <w:p w14:paraId="4C770648"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0D38D6B8"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397" w:type="dxa"/>
            <w:gridSpan w:val="4"/>
            <w:tcBorders>
              <w:top w:val="single" w:sz="4" w:space="0" w:color="auto"/>
              <w:left w:val="single" w:sz="4" w:space="0" w:color="auto"/>
              <w:bottom w:val="single" w:sz="4" w:space="0" w:color="auto"/>
              <w:right w:val="single" w:sz="4" w:space="0" w:color="auto"/>
            </w:tcBorders>
            <w:shd w:val="clear" w:color="000000" w:fill="FFCCFF"/>
            <w:vAlign w:val="center"/>
            <w:hideMark/>
          </w:tcPr>
          <w:p w14:paraId="58920D29" w14:textId="77777777" w:rsidR="00065335" w:rsidRPr="00D559A5" w:rsidRDefault="00065335" w:rsidP="00B44DAA">
            <w:pPr>
              <w:spacing w:after="0" w:line="288" w:lineRule="auto"/>
              <w:jc w:val="center"/>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CThực tập tốt nghiệp (10): Chọn 1 trong 2 hình thức</w:t>
            </w:r>
          </w:p>
        </w:tc>
      </w:tr>
      <w:tr w:rsidR="00D559A5" w:rsidRPr="00D559A5" w14:paraId="473EDB0B"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554D4A5B"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single" w:sz="4" w:space="0" w:color="auto"/>
              <w:left w:val="nil"/>
              <w:bottom w:val="single" w:sz="4" w:space="0" w:color="auto"/>
              <w:right w:val="single" w:sz="4" w:space="0" w:color="auto"/>
            </w:tcBorders>
            <w:shd w:val="clear" w:color="000000" w:fill="FFFF00"/>
            <w:vAlign w:val="center"/>
            <w:hideMark/>
          </w:tcPr>
          <w:p w14:paraId="112A5935"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[IBS2002] Kinh tế quốc tế (3)</w:t>
            </w:r>
          </w:p>
        </w:tc>
        <w:tc>
          <w:tcPr>
            <w:tcW w:w="2874" w:type="dxa"/>
            <w:tcBorders>
              <w:top w:val="nil"/>
              <w:left w:val="nil"/>
              <w:bottom w:val="nil"/>
              <w:right w:val="nil"/>
            </w:tcBorders>
            <w:shd w:val="clear" w:color="auto" w:fill="auto"/>
            <w:noWrap/>
            <w:vAlign w:val="bottom"/>
            <w:hideMark/>
          </w:tcPr>
          <w:p w14:paraId="20ACF90F"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4467" w:type="dxa"/>
            <w:gridSpan w:val="3"/>
            <w:tcBorders>
              <w:top w:val="nil"/>
              <w:left w:val="nil"/>
              <w:bottom w:val="nil"/>
              <w:right w:val="nil"/>
            </w:tcBorders>
            <w:shd w:val="clear" w:color="auto" w:fill="auto"/>
            <w:noWrap/>
            <w:vAlign w:val="bottom"/>
            <w:hideMark/>
          </w:tcPr>
          <w:p w14:paraId="26DB6DC5"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238" w:type="dxa"/>
            <w:tcBorders>
              <w:top w:val="nil"/>
              <w:left w:val="nil"/>
              <w:bottom w:val="nil"/>
              <w:right w:val="nil"/>
            </w:tcBorders>
            <w:shd w:val="clear" w:color="auto" w:fill="auto"/>
            <w:noWrap/>
            <w:vAlign w:val="bottom"/>
            <w:hideMark/>
          </w:tcPr>
          <w:p w14:paraId="4B0EF6AF"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962" w:type="dxa"/>
            <w:gridSpan w:val="2"/>
            <w:vMerge w:val="restart"/>
            <w:tcBorders>
              <w:top w:val="nil"/>
              <w:left w:val="nil"/>
              <w:bottom w:val="nil"/>
              <w:right w:val="nil"/>
            </w:tcBorders>
            <w:vAlign w:val="center"/>
            <w:hideMark/>
          </w:tcPr>
          <w:p w14:paraId="181A626E"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21A40086"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516620F8"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nil"/>
              <w:left w:val="nil"/>
              <w:bottom w:val="single" w:sz="4" w:space="0" w:color="auto"/>
              <w:right w:val="single" w:sz="4" w:space="0" w:color="auto"/>
            </w:tcBorders>
            <w:shd w:val="clear" w:color="000000" w:fill="FFFF00"/>
            <w:vAlign w:val="center"/>
            <w:hideMark/>
          </w:tcPr>
          <w:p w14:paraId="560B9A1E"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[ECO2003] Kinh tế môi trường  (3)</w:t>
            </w:r>
          </w:p>
        </w:tc>
        <w:tc>
          <w:tcPr>
            <w:tcW w:w="2874" w:type="dxa"/>
            <w:tcBorders>
              <w:top w:val="nil"/>
              <w:left w:val="nil"/>
              <w:bottom w:val="nil"/>
              <w:right w:val="nil"/>
            </w:tcBorders>
            <w:shd w:val="clear" w:color="auto" w:fill="auto"/>
            <w:noWrap/>
            <w:vAlign w:val="bottom"/>
            <w:hideMark/>
          </w:tcPr>
          <w:p w14:paraId="16244A71"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4467" w:type="dxa"/>
            <w:gridSpan w:val="3"/>
            <w:tcBorders>
              <w:top w:val="nil"/>
              <w:left w:val="nil"/>
              <w:bottom w:val="nil"/>
              <w:right w:val="nil"/>
            </w:tcBorders>
            <w:shd w:val="clear" w:color="auto" w:fill="auto"/>
            <w:noWrap/>
            <w:vAlign w:val="bottom"/>
            <w:hideMark/>
          </w:tcPr>
          <w:p w14:paraId="094886DA"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238" w:type="dxa"/>
            <w:tcBorders>
              <w:top w:val="nil"/>
              <w:left w:val="nil"/>
              <w:bottom w:val="nil"/>
              <w:right w:val="nil"/>
            </w:tcBorders>
            <w:shd w:val="clear" w:color="auto" w:fill="auto"/>
            <w:noWrap/>
            <w:vAlign w:val="bottom"/>
            <w:hideMark/>
          </w:tcPr>
          <w:p w14:paraId="3E6A1CB5"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962" w:type="dxa"/>
            <w:gridSpan w:val="2"/>
            <w:vMerge/>
            <w:tcBorders>
              <w:top w:val="nil"/>
              <w:left w:val="nil"/>
              <w:bottom w:val="nil"/>
              <w:right w:val="nil"/>
            </w:tcBorders>
            <w:vAlign w:val="center"/>
            <w:hideMark/>
          </w:tcPr>
          <w:p w14:paraId="07DC187C"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71935223"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2BB4E65A"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55F5E415"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[ECO2004] Kinh tế công  (3)</w:t>
            </w:r>
          </w:p>
        </w:tc>
        <w:tc>
          <w:tcPr>
            <w:tcW w:w="2874" w:type="dxa"/>
            <w:tcBorders>
              <w:top w:val="nil"/>
              <w:left w:val="nil"/>
              <w:bottom w:val="nil"/>
              <w:right w:val="nil"/>
            </w:tcBorders>
            <w:shd w:val="clear" w:color="auto" w:fill="auto"/>
            <w:noWrap/>
            <w:vAlign w:val="bottom"/>
            <w:hideMark/>
          </w:tcPr>
          <w:p w14:paraId="553BEE37"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772EA618"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53A6D90F"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397" w:type="dxa"/>
            <w:gridSpan w:val="4"/>
            <w:tcBorders>
              <w:top w:val="nil"/>
              <w:left w:val="nil"/>
              <w:bottom w:val="nil"/>
              <w:right w:val="nil"/>
            </w:tcBorders>
            <w:vAlign w:val="center"/>
            <w:hideMark/>
          </w:tcPr>
          <w:p w14:paraId="42E1F57B"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5B675CCE" w14:textId="77777777" w:rsidTr="009A2B86">
        <w:trPr>
          <w:trHeight w:val="319"/>
        </w:trPr>
        <w:tc>
          <w:tcPr>
            <w:tcW w:w="25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C2FC7B"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ECO1001] Kinh tế vĩ mô (3)</w:t>
            </w:r>
          </w:p>
        </w:tc>
        <w:tc>
          <w:tcPr>
            <w:tcW w:w="3367" w:type="dxa"/>
            <w:vMerge/>
            <w:tcBorders>
              <w:top w:val="nil"/>
              <w:left w:val="single" w:sz="4" w:space="0" w:color="auto"/>
              <w:bottom w:val="single" w:sz="4" w:space="0" w:color="000000"/>
              <w:right w:val="single" w:sz="4" w:space="0" w:color="auto"/>
            </w:tcBorders>
            <w:vAlign w:val="center"/>
            <w:hideMark/>
          </w:tcPr>
          <w:p w14:paraId="425CC696"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74" w:type="dxa"/>
            <w:tcBorders>
              <w:top w:val="nil"/>
              <w:left w:val="nil"/>
              <w:bottom w:val="nil"/>
              <w:right w:val="nil"/>
            </w:tcBorders>
            <w:shd w:val="clear" w:color="auto" w:fill="auto"/>
            <w:noWrap/>
            <w:vAlign w:val="bottom"/>
            <w:hideMark/>
          </w:tcPr>
          <w:p w14:paraId="7C3B4267"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086F686D"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3505CC94"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val="restart"/>
            <w:tcBorders>
              <w:top w:val="nil"/>
              <w:left w:val="single" w:sz="4" w:space="0" w:color="auto"/>
              <w:bottom w:val="single" w:sz="4" w:space="0" w:color="auto"/>
              <w:right w:val="single" w:sz="4" w:space="0" w:color="auto"/>
            </w:tcBorders>
            <w:shd w:val="clear" w:color="000000" w:fill="FFCCFF"/>
            <w:textDirection w:val="btLr"/>
            <w:vAlign w:val="center"/>
            <w:hideMark/>
          </w:tcPr>
          <w:p w14:paraId="3A861F56" w14:textId="77777777" w:rsidR="00065335" w:rsidRPr="00D559A5" w:rsidRDefault="00065335" w:rsidP="00B44DAA">
            <w:pPr>
              <w:spacing w:after="0" w:line="288" w:lineRule="auto"/>
              <w:jc w:val="center"/>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[SMT4001] Báo cáo thực tập tốt nghiệp (4) và học bổ sung các môn tự chọn (6)</w:t>
            </w:r>
          </w:p>
        </w:tc>
        <w:tc>
          <w:tcPr>
            <w:tcW w:w="545" w:type="dxa"/>
            <w:vMerge w:val="restart"/>
            <w:tcBorders>
              <w:top w:val="nil"/>
              <w:left w:val="single" w:sz="4" w:space="0" w:color="auto"/>
              <w:bottom w:val="single" w:sz="4" w:space="0" w:color="auto"/>
              <w:right w:val="single" w:sz="4" w:space="0" w:color="auto"/>
            </w:tcBorders>
            <w:shd w:val="clear" w:color="000000" w:fill="FFCCFF"/>
            <w:textDirection w:val="btLr"/>
            <w:vAlign w:val="center"/>
            <w:hideMark/>
          </w:tcPr>
          <w:p w14:paraId="466CEA5A" w14:textId="77777777" w:rsidR="00065335" w:rsidRPr="00D559A5" w:rsidRDefault="00065335" w:rsidP="00B44DAA">
            <w:pPr>
              <w:spacing w:after="0" w:line="288" w:lineRule="auto"/>
              <w:jc w:val="center"/>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[SMT4002] Khóa luận tốt nghiệp (10)</w:t>
            </w:r>
          </w:p>
        </w:tc>
      </w:tr>
      <w:tr w:rsidR="00D559A5" w:rsidRPr="00D559A5" w14:paraId="56567ED2"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27602A12"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nil"/>
              <w:left w:val="nil"/>
              <w:bottom w:val="nil"/>
              <w:right w:val="single" w:sz="4" w:space="0" w:color="auto"/>
            </w:tcBorders>
            <w:shd w:val="clear" w:color="000000" w:fill="FFFF00"/>
            <w:vAlign w:val="center"/>
            <w:hideMark/>
          </w:tcPr>
          <w:p w14:paraId="2F3AC936"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[ECO2002] Kinh tế phát triển  (3)</w:t>
            </w:r>
          </w:p>
        </w:tc>
        <w:tc>
          <w:tcPr>
            <w:tcW w:w="2874" w:type="dxa"/>
            <w:tcBorders>
              <w:top w:val="nil"/>
              <w:left w:val="nil"/>
              <w:bottom w:val="nil"/>
              <w:right w:val="nil"/>
            </w:tcBorders>
            <w:shd w:val="clear" w:color="auto" w:fill="auto"/>
            <w:noWrap/>
            <w:vAlign w:val="bottom"/>
            <w:hideMark/>
          </w:tcPr>
          <w:p w14:paraId="7D45D9D5"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7BC2A993"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75F06D80"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23A5C681"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29BD1835"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47B84C0B"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4F4C28C3"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single" w:sz="4" w:space="0" w:color="auto"/>
              <w:left w:val="nil"/>
              <w:bottom w:val="single" w:sz="4" w:space="0" w:color="auto"/>
              <w:right w:val="single" w:sz="4" w:space="0" w:color="auto"/>
            </w:tcBorders>
            <w:shd w:val="clear" w:color="000000" w:fill="FFFF00"/>
            <w:vAlign w:val="center"/>
            <w:hideMark/>
          </w:tcPr>
          <w:p w14:paraId="37C49EF3"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[BAN2001] Tài chính công (3)</w:t>
            </w:r>
          </w:p>
        </w:tc>
        <w:tc>
          <w:tcPr>
            <w:tcW w:w="2874" w:type="dxa"/>
            <w:tcBorders>
              <w:top w:val="nil"/>
              <w:left w:val="nil"/>
              <w:bottom w:val="nil"/>
              <w:right w:val="nil"/>
            </w:tcBorders>
            <w:shd w:val="clear" w:color="auto" w:fill="auto"/>
            <w:noWrap/>
            <w:vAlign w:val="bottom"/>
            <w:hideMark/>
          </w:tcPr>
          <w:p w14:paraId="0D12AF84"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20E40943"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67440C8E"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38A28CC9"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4EFFD5C2"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1C2D79E1"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044A104D"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nil"/>
              <w:left w:val="nil"/>
              <w:bottom w:val="single" w:sz="4" w:space="0" w:color="auto"/>
              <w:right w:val="single" w:sz="4" w:space="0" w:color="auto"/>
            </w:tcBorders>
            <w:shd w:val="clear" w:color="000000" w:fill="FFFF00"/>
            <w:vAlign w:val="center"/>
            <w:hideMark/>
          </w:tcPr>
          <w:p w14:paraId="28600655"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[ECO2001] Quản lý nhà nước về kinh tế (3)</w:t>
            </w:r>
          </w:p>
        </w:tc>
        <w:tc>
          <w:tcPr>
            <w:tcW w:w="2874" w:type="dxa"/>
            <w:tcBorders>
              <w:top w:val="single" w:sz="4" w:space="0" w:color="auto"/>
              <w:left w:val="nil"/>
              <w:bottom w:val="single" w:sz="4" w:space="0" w:color="auto"/>
              <w:right w:val="single" w:sz="4" w:space="0" w:color="auto"/>
            </w:tcBorders>
            <w:shd w:val="clear" w:color="000000" w:fill="FFCCFF"/>
            <w:vAlign w:val="center"/>
            <w:hideMark/>
          </w:tcPr>
          <w:p w14:paraId="06DFB2BD" w14:textId="5047C7F9"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w:t>
            </w:r>
            <w:r w:rsidR="00886E40" w:rsidRPr="00D559A5">
              <w:rPr>
                <w:rFonts w:ascii="Times New Roman" w:eastAsia="Times New Roman" w:hAnsi="Times New Roman" w:cs="Times New Roman"/>
                <w:sz w:val="18"/>
                <w:szCs w:val="18"/>
                <w:lang w:val="en-US"/>
              </w:rPr>
              <w:t>3</w:t>
            </w:r>
            <w:r w:rsidRPr="00D559A5">
              <w:rPr>
                <w:rFonts w:ascii="Times New Roman" w:eastAsia="Times New Roman" w:hAnsi="Times New Roman" w:cs="Times New Roman"/>
                <w:sz w:val="18"/>
                <w:szCs w:val="18"/>
              </w:rPr>
              <w:t>4] TC: Quan hệ công chúng và giao tiếp công vụ (2)</w:t>
            </w:r>
          </w:p>
        </w:tc>
        <w:tc>
          <w:tcPr>
            <w:tcW w:w="2848" w:type="dxa"/>
            <w:tcBorders>
              <w:top w:val="nil"/>
              <w:left w:val="nil"/>
              <w:bottom w:val="nil"/>
              <w:right w:val="nil"/>
            </w:tcBorders>
            <w:shd w:val="clear" w:color="auto" w:fill="auto"/>
            <w:noWrap/>
            <w:vAlign w:val="bottom"/>
            <w:hideMark/>
          </w:tcPr>
          <w:p w14:paraId="4ED8B78E"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14:paraId="6B069395"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7658A287"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4160085C"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074D8057" w14:textId="77777777" w:rsidTr="009A2B86">
        <w:trPr>
          <w:trHeight w:val="428"/>
        </w:trPr>
        <w:tc>
          <w:tcPr>
            <w:tcW w:w="2548" w:type="dxa"/>
            <w:vMerge/>
            <w:tcBorders>
              <w:top w:val="nil"/>
              <w:left w:val="single" w:sz="4" w:space="0" w:color="auto"/>
              <w:bottom w:val="single" w:sz="4" w:space="0" w:color="000000"/>
              <w:right w:val="single" w:sz="4" w:space="0" w:color="auto"/>
            </w:tcBorders>
            <w:vAlign w:val="center"/>
            <w:hideMark/>
          </w:tcPr>
          <w:p w14:paraId="17A97905"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5B9464D8"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[SMT2001] Lịch sử các học thuyết kinh tế  (3)</w:t>
            </w:r>
          </w:p>
        </w:tc>
        <w:tc>
          <w:tcPr>
            <w:tcW w:w="2874" w:type="dxa"/>
            <w:tcBorders>
              <w:top w:val="nil"/>
              <w:left w:val="single" w:sz="4" w:space="0" w:color="auto"/>
              <w:bottom w:val="single" w:sz="4" w:space="0" w:color="auto"/>
              <w:right w:val="single" w:sz="4" w:space="0" w:color="auto"/>
            </w:tcBorders>
            <w:shd w:val="clear" w:color="000000" w:fill="FFCCFF"/>
            <w:vAlign w:val="center"/>
            <w:hideMark/>
          </w:tcPr>
          <w:p w14:paraId="66ED9CDD" w14:textId="77777777" w:rsidR="00065335" w:rsidRPr="00D559A5" w:rsidRDefault="00065335" w:rsidP="00B44DAA">
            <w:pPr>
              <w:spacing w:after="0" w:line="288" w:lineRule="auto"/>
              <w:jc w:val="both"/>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[SMT3007] TC: Các học thuyết kinh tế trong tác phẩm của C.Mác và Lênin</w:t>
            </w:r>
          </w:p>
        </w:tc>
        <w:tc>
          <w:tcPr>
            <w:tcW w:w="2848" w:type="dxa"/>
            <w:tcBorders>
              <w:top w:val="nil"/>
              <w:left w:val="nil"/>
              <w:bottom w:val="nil"/>
              <w:right w:val="nil"/>
            </w:tcBorders>
            <w:shd w:val="clear" w:color="auto" w:fill="auto"/>
            <w:noWrap/>
            <w:vAlign w:val="bottom"/>
            <w:hideMark/>
          </w:tcPr>
          <w:p w14:paraId="44A7C7CA" w14:textId="77777777" w:rsidR="00065335" w:rsidRPr="00D559A5" w:rsidRDefault="00065335" w:rsidP="00B44DAA">
            <w:pPr>
              <w:spacing w:after="0" w:line="288" w:lineRule="auto"/>
              <w:jc w:val="both"/>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14:paraId="73A873BC"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206CEDF5"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0DF190D2"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7779BC5B"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434137FC"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vMerge/>
            <w:tcBorders>
              <w:top w:val="nil"/>
              <w:left w:val="single" w:sz="4" w:space="0" w:color="auto"/>
              <w:bottom w:val="single" w:sz="4" w:space="0" w:color="000000"/>
              <w:right w:val="single" w:sz="4" w:space="0" w:color="auto"/>
            </w:tcBorders>
            <w:vAlign w:val="center"/>
            <w:hideMark/>
          </w:tcPr>
          <w:p w14:paraId="380DA919"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74" w:type="dxa"/>
            <w:tcBorders>
              <w:top w:val="nil"/>
              <w:left w:val="single" w:sz="4" w:space="0" w:color="auto"/>
              <w:bottom w:val="single" w:sz="4" w:space="0" w:color="auto"/>
              <w:right w:val="single" w:sz="4" w:space="0" w:color="auto"/>
            </w:tcBorders>
            <w:shd w:val="clear" w:color="auto" w:fill="auto"/>
            <w:noWrap/>
            <w:vAlign w:val="bottom"/>
            <w:hideMark/>
          </w:tcPr>
          <w:p w14:paraId="7F1CE2CB"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2848" w:type="dxa"/>
            <w:tcBorders>
              <w:top w:val="single" w:sz="4" w:space="0" w:color="auto"/>
              <w:left w:val="nil"/>
              <w:bottom w:val="single" w:sz="4" w:space="0" w:color="auto"/>
              <w:right w:val="single" w:sz="4" w:space="0" w:color="auto"/>
            </w:tcBorders>
            <w:shd w:val="clear" w:color="000000" w:fill="FFCCFF"/>
            <w:vAlign w:val="center"/>
            <w:hideMark/>
          </w:tcPr>
          <w:p w14:paraId="1235873A" w14:textId="77777777" w:rsidR="00065335" w:rsidRPr="00D559A5" w:rsidRDefault="00065335" w:rsidP="00B44DAA">
            <w:pPr>
              <w:spacing w:after="0" w:line="288" w:lineRule="auto"/>
              <w:jc w:val="both"/>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[SMT3003] Lý thuyết kinh tế học hiện đại (3)</w:t>
            </w:r>
          </w:p>
        </w:tc>
        <w:tc>
          <w:tcPr>
            <w:tcW w:w="1422" w:type="dxa"/>
            <w:tcBorders>
              <w:top w:val="nil"/>
              <w:left w:val="nil"/>
              <w:bottom w:val="nil"/>
              <w:right w:val="nil"/>
            </w:tcBorders>
            <w:shd w:val="clear" w:color="auto" w:fill="auto"/>
            <w:noWrap/>
            <w:vAlign w:val="bottom"/>
            <w:hideMark/>
          </w:tcPr>
          <w:p w14:paraId="2A916AC1" w14:textId="77777777" w:rsidR="00065335" w:rsidRPr="00D559A5" w:rsidRDefault="00065335" w:rsidP="00B44DAA">
            <w:pPr>
              <w:spacing w:after="0" w:line="288" w:lineRule="auto"/>
              <w:jc w:val="both"/>
              <w:rPr>
                <w:rFonts w:ascii="Times New Roman" w:eastAsia="Times New Roman" w:hAnsi="Times New Roman" w:cs="Times New Roman"/>
                <w:sz w:val="18"/>
                <w:szCs w:val="18"/>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27B927CF"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053904CC"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75D7026F"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143BDC62"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nil"/>
              <w:left w:val="nil"/>
              <w:bottom w:val="single" w:sz="4" w:space="0" w:color="auto"/>
              <w:right w:val="nil"/>
            </w:tcBorders>
            <w:shd w:val="clear" w:color="000000" w:fill="FFFFFF"/>
            <w:vAlign w:val="center"/>
            <w:hideMark/>
          </w:tcPr>
          <w:p w14:paraId="57824FAD"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2874" w:type="dxa"/>
            <w:tcBorders>
              <w:top w:val="nil"/>
              <w:left w:val="single" w:sz="4" w:space="0" w:color="auto"/>
              <w:bottom w:val="single" w:sz="4" w:space="0" w:color="auto"/>
              <w:right w:val="single" w:sz="4" w:space="0" w:color="auto"/>
            </w:tcBorders>
            <w:shd w:val="clear" w:color="auto" w:fill="auto"/>
            <w:noWrap/>
            <w:vAlign w:val="bottom"/>
            <w:hideMark/>
          </w:tcPr>
          <w:p w14:paraId="3D3782E7"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2848" w:type="dxa"/>
            <w:tcBorders>
              <w:top w:val="nil"/>
              <w:left w:val="nil"/>
              <w:bottom w:val="single" w:sz="4" w:space="0" w:color="auto"/>
              <w:right w:val="single" w:sz="4" w:space="0" w:color="auto"/>
            </w:tcBorders>
            <w:shd w:val="clear" w:color="000000" w:fill="FFCCFF"/>
            <w:vAlign w:val="center"/>
            <w:hideMark/>
          </w:tcPr>
          <w:p w14:paraId="15A5B6B5"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[SMT3001] Quản lý kinh tế vĩ mô của nhà nước (3)</w:t>
            </w:r>
          </w:p>
        </w:tc>
        <w:tc>
          <w:tcPr>
            <w:tcW w:w="1422" w:type="dxa"/>
            <w:tcBorders>
              <w:top w:val="nil"/>
              <w:left w:val="nil"/>
              <w:bottom w:val="nil"/>
              <w:right w:val="nil"/>
            </w:tcBorders>
            <w:shd w:val="clear" w:color="auto" w:fill="auto"/>
            <w:noWrap/>
            <w:vAlign w:val="bottom"/>
            <w:hideMark/>
          </w:tcPr>
          <w:p w14:paraId="115EE89E"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010EA4FB"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29DBF1C6"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23F5AA2B" w14:textId="77777777" w:rsidTr="009A2B86">
        <w:trPr>
          <w:trHeight w:val="319"/>
        </w:trPr>
        <w:tc>
          <w:tcPr>
            <w:tcW w:w="25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8548EF"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[MGT1002] Quản trị học (3)</w:t>
            </w:r>
          </w:p>
        </w:tc>
        <w:tc>
          <w:tcPr>
            <w:tcW w:w="3367" w:type="dxa"/>
            <w:tcBorders>
              <w:top w:val="nil"/>
              <w:left w:val="nil"/>
              <w:bottom w:val="single" w:sz="4" w:space="0" w:color="auto"/>
              <w:right w:val="single" w:sz="4" w:space="0" w:color="auto"/>
            </w:tcBorders>
            <w:shd w:val="clear" w:color="000000" w:fill="FFFFFF"/>
            <w:vAlign w:val="center"/>
            <w:hideMark/>
          </w:tcPr>
          <w:p w14:paraId="184BCA93"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[TOU1001] Giao tiếp trong kinh doanh (3)</w:t>
            </w:r>
          </w:p>
        </w:tc>
        <w:tc>
          <w:tcPr>
            <w:tcW w:w="2874" w:type="dxa"/>
            <w:tcBorders>
              <w:top w:val="nil"/>
              <w:left w:val="nil"/>
              <w:bottom w:val="nil"/>
              <w:right w:val="nil"/>
            </w:tcBorders>
            <w:shd w:val="clear" w:color="auto" w:fill="auto"/>
            <w:noWrap/>
            <w:vAlign w:val="bottom"/>
            <w:hideMark/>
          </w:tcPr>
          <w:p w14:paraId="2EA72366"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5D05CA28"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42295306"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4662D5A3"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58AA9A7E"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53F00168"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228DF7A8"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nil"/>
              <w:left w:val="nil"/>
              <w:bottom w:val="single" w:sz="4" w:space="0" w:color="auto"/>
              <w:right w:val="single" w:sz="4" w:space="0" w:color="auto"/>
            </w:tcBorders>
            <w:shd w:val="clear" w:color="000000" w:fill="CCFFFF"/>
            <w:vAlign w:val="center"/>
            <w:hideMark/>
          </w:tcPr>
          <w:p w14:paraId="3B62BF2C" w14:textId="6E58AD21" w:rsidR="00065335" w:rsidRPr="00D559A5" w:rsidRDefault="008E1639" w:rsidP="00B44DAA">
            <w:pPr>
              <w:spacing w:after="0" w:line="288" w:lineRule="auto"/>
              <w:rPr>
                <w:rFonts w:ascii="Times New Roman" w:eastAsia="Times New Roman" w:hAnsi="Times New Roman" w:cs="Times New Roman"/>
                <w:sz w:val="18"/>
                <w:szCs w:val="18"/>
                <w:lang w:val="en-US"/>
              </w:rPr>
            </w:pPr>
            <w:r w:rsidRPr="00D559A5">
              <w:rPr>
                <w:rFonts w:ascii="Times New Roman" w:eastAsia="Times New Roman" w:hAnsi="Times New Roman" w:cs="Times New Roman"/>
                <w:sz w:val="18"/>
                <w:szCs w:val="18"/>
                <w:lang w:val="en-US"/>
              </w:rPr>
              <w:t>[</w:t>
            </w:r>
            <w:r w:rsidR="00A154D8" w:rsidRPr="00D559A5">
              <w:rPr>
                <w:rFonts w:ascii="Times New Roman" w:eastAsia="Times New Roman" w:hAnsi="Times New Roman" w:cs="Times New Roman"/>
                <w:sz w:val="18"/>
                <w:szCs w:val="18"/>
                <w:lang w:val="en-US"/>
              </w:rPr>
              <w:t>SMT3010</w:t>
            </w:r>
            <w:r w:rsidRPr="00D559A5">
              <w:rPr>
                <w:rFonts w:ascii="Times New Roman" w:eastAsia="Times New Roman" w:hAnsi="Times New Roman" w:cs="Times New Roman"/>
                <w:sz w:val="18"/>
                <w:szCs w:val="18"/>
                <w:lang w:val="en-US"/>
              </w:rPr>
              <w:t>]</w:t>
            </w:r>
            <w:r w:rsidR="00A154D8" w:rsidRPr="00D559A5">
              <w:rPr>
                <w:rFonts w:ascii="Times New Roman" w:eastAsia="Times New Roman" w:hAnsi="Times New Roman" w:cs="Times New Roman"/>
                <w:sz w:val="18"/>
                <w:szCs w:val="18"/>
                <w:lang w:val="en-US"/>
              </w:rPr>
              <w:t xml:space="preserve"> Logic </w:t>
            </w:r>
            <w:proofErr w:type="spellStart"/>
            <w:r w:rsidR="00A154D8" w:rsidRPr="00D559A5">
              <w:rPr>
                <w:rFonts w:ascii="Times New Roman" w:eastAsia="Times New Roman" w:hAnsi="Times New Roman" w:cs="Times New Roman"/>
                <w:sz w:val="18"/>
                <w:szCs w:val="18"/>
                <w:lang w:val="en-US"/>
              </w:rPr>
              <w:t>học</w:t>
            </w:r>
            <w:proofErr w:type="spellEnd"/>
          </w:p>
        </w:tc>
        <w:tc>
          <w:tcPr>
            <w:tcW w:w="2874" w:type="dxa"/>
            <w:tcBorders>
              <w:top w:val="nil"/>
              <w:left w:val="nil"/>
              <w:bottom w:val="nil"/>
              <w:right w:val="nil"/>
            </w:tcBorders>
            <w:shd w:val="clear" w:color="auto" w:fill="auto"/>
            <w:noWrap/>
            <w:vAlign w:val="bottom"/>
            <w:hideMark/>
          </w:tcPr>
          <w:p w14:paraId="564CDE57"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5DFA83E6"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6EA2F5A7"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7CB70578"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1459CBE6"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2B63C461"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3972DE3B"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nil"/>
              <w:left w:val="nil"/>
              <w:bottom w:val="single" w:sz="4" w:space="0" w:color="auto"/>
              <w:right w:val="single" w:sz="4" w:space="0" w:color="auto"/>
            </w:tcBorders>
            <w:shd w:val="clear" w:color="000000" w:fill="FFCCFF"/>
            <w:vAlign w:val="center"/>
            <w:hideMark/>
          </w:tcPr>
          <w:p w14:paraId="06C4430C" w14:textId="77777777" w:rsidR="00065335" w:rsidRPr="00D559A5" w:rsidRDefault="00065335" w:rsidP="00B44DAA">
            <w:pPr>
              <w:spacing w:after="0" w:line="288" w:lineRule="auto"/>
              <w:jc w:val="both"/>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xml:space="preserve">[ECO3023] TC: Quản </w:t>
            </w:r>
            <w:proofErr w:type="spellStart"/>
            <w:r w:rsidR="00424350" w:rsidRPr="00D559A5">
              <w:rPr>
                <w:rFonts w:ascii="Times New Roman" w:eastAsia="Times New Roman" w:hAnsi="Times New Roman" w:cs="Times New Roman"/>
                <w:sz w:val="18"/>
                <w:szCs w:val="18"/>
                <w:lang w:val="en-US"/>
              </w:rPr>
              <w:t>lý</w:t>
            </w:r>
            <w:proofErr w:type="spellEnd"/>
            <w:r w:rsidRPr="00D559A5">
              <w:rPr>
                <w:rFonts w:ascii="Times New Roman" w:eastAsia="Times New Roman" w:hAnsi="Times New Roman" w:cs="Times New Roman"/>
                <w:sz w:val="18"/>
                <w:szCs w:val="18"/>
              </w:rPr>
              <w:t xml:space="preserve"> công (3)</w:t>
            </w:r>
          </w:p>
        </w:tc>
        <w:tc>
          <w:tcPr>
            <w:tcW w:w="2874" w:type="dxa"/>
            <w:tcBorders>
              <w:top w:val="nil"/>
              <w:left w:val="nil"/>
              <w:bottom w:val="nil"/>
              <w:right w:val="nil"/>
            </w:tcBorders>
            <w:shd w:val="clear" w:color="auto" w:fill="auto"/>
            <w:noWrap/>
            <w:vAlign w:val="bottom"/>
            <w:hideMark/>
          </w:tcPr>
          <w:p w14:paraId="324CCD05" w14:textId="77777777" w:rsidR="00065335" w:rsidRPr="00D559A5" w:rsidRDefault="00065335" w:rsidP="00B44DAA">
            <w:pPr>
              <w:spacing w:after="0" w:line="288" w:lineRule="auto"/>
              <w:jc w:val="both"/>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4762125B"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18670939"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43D99338"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0CF19813"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6A341D6D" w14:textId="77777777" w:rsidTr="009A2B86">
        <w:trPr>
          <w:trHeight w:val="319"/>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2D718EE9" w14:textId="616CB3BD"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[MIS100</w:t>
            </w:r>
            <w:r w:rsidR="000B35BC">
              <w:rPr>
                <w:rFonts w:ascii="Times New Roman" w:eastAsia="Times New Roman" w:hAnsi="Times New Roman" w:cs="Times New Roman"/>
                <w:sz w:val="18"/>
                <w:szCs w:val="18"/>
                <w:lang w:val="en-US"/>
              </w:rPr>
              <w:t>2</w:t>
            </w:r>
            <w:r w:rsidRPr="00D559A5">
              <w:rPr>
                <w:rFonts w:ascii="Times New Roman" w:eastAsia="Times New Roman" w:hAnsi="Times New Roman" w:cs="Times New Roman"/>
                <w:sz w:val="18"/>
                <w:szCs w:val="18"/>
              </w:rPr>
              <w:t xml:space="preserve">] Tin học văn </w:t>
            </w:r>
            <w:proofErr w:type="spellStart"/>
            <w:r w:rsidR="000B35BC">
              <w:rPr>
                <w:rFonts w:ascii="Times New Roman" w:eastAsia="Times New Roman" w:hAnsi="Times New Roman" w:cs="Times New Roman"/>
                <w:sz w:val="18"/>
                <w:szCs w:val="18"/>
                <w:lang w:val="en-US"/>
              </w:rPr>
              <w:t>ứng</w:t>
            </w:r>
            <w:proofErr w:type="spellEnd"/>
            <w:r w:rsidR="000B35BC">
              <w:rPr>
                <w:rFonts w:ascii="Times New Roman" w:eastAsia="Times New Roman" w:hAnsi="Times New Roman" w:cs="Times New Roman"/>
                <w:sz w:val="18"/>
                <w:szCs w:val="18"/>
                <w:lang w:val="en-US"/>
              </w:rPr>
              <w:t xml:space="preserve"> </w:t>
            </w:r>
            <w:proofErr w:type="spellStart"/>
            <w:r w:rsidR="000B35BC">
              <w:rPr>
                <w:rFonts w:ascii="Times New Roman" w:eastAsia="Times New Roman" w:hAnsi="Times New Roman" w:cs="Times New Roman"/>
                <w:sz w:val="18"/>
                <w:szCs w:val="18"/>
                <w:lang w:val="en-US"/>
              </w:rPr>
              <w:t>dụng</w:t>
            </w:r>
            <w:proofErr w:type="spellEnd"/>
            <w:r w:rsidR="000B35BC">
              <w:rPr>
                <w:rFonts w:ascii="Times New Roman" w:eastAsia="Times New Roman" w:hAnsi="Times New Roman" w:cs="Times New Roman"/>
                <w:sz w:val="18"/>
                <w:szCs w:val="18"/>
                <w:lang w:val="en-US"/>
              </w:rPr>
              <w:t xml:space="preserve"> </w:t>
            </w:r>
            <w:proofErr w:type="spellStart"/>
            <w:r w:rsidR="000B35BC">
              <w:rPr>
                <w:rFonts w:ascii="Times New Roman" w:eastAsia="Times New Roman" w:hAnsi="Times New Roman" w:cs="Times New Roman"/>
                <w:sz w:val="18"/>
                <w:szCs w:val="18"/>
                <w:lang w:val="en-US"/>
              </w:rPr>
              <w:t>trong</w:t>
            </w:r>
            <w:proofErr w:type="spellEnd"/>
            <w:r w:rsidR="000B35BC">
              <w:rPr>
                <w:rFonts w:ascii="Times New Roman" w:eastAsia="Times New Roman" w:hAnsi="Times New Roman" w:cs="Times New Roman"/>
                <w:sz w:val="18"/>
                <w:szCs w:val="18"/>
                <w:lang w:val="en-US"/>
              </w:rPr>
              <w:t xml:space="preserve"> </w:t>
            </w:r>
            <w:proofErr w:type="spellStart"/>
            <w:r w:rsidR="000B35BC">
              <w:rPr>
                <w:rFonts w:ascii="Times New Roman" w:eastAsia="Times New Roman" w:hAnsi="Times New Roman" w:cs="Times New Roman"/>
                <w:sz w:val="18"/>
                <w:szCs w:val="18"/>
                <w:lang w:val="en-US"/>
              </w:rPr>
              <w:t>quản</w:t>
            </w:r>
            <w:proofErr w:type="spellEnd"/>
            <w:r w:rsidR="000B35BC">
              <w:rPr>
                <w:rFonts w:ascii="Times New Roman" w:eastAsia="Times New Roman" w:hAnsi="Times New Roman" w:cs="Times New Roman"/>
                <w:sz w:val="18"/>
                <w:szCs w:val="18"/>
                <w:lang w:val="en-US"/>
              </w:rPr>
              <w:t xml:space="preserve"> </w:t>
            </w:r>
            <w:proofErr w:type="spellStart"/>
            <w:r w:rsidR="000B35BC">
              <w:rPr>
                <w:rFonts w:ascii="Times New Roman" w:eastAsia="Times New Roman" w:hAnsi="Times New Roman" w:cs="Times New Roman"/>
                <w:sz w:val="18"/>
                <w:szCs w:val="18"/>
                <w:lang w:val="en-US"/>
              </w:rPr>
              <w:t>lý</w:t>
            </w:r>
            <w:proofErr w:type="spellEnd"/>
            <w:r w:rsidRPr="00D559A5">
              <w:rPr>
                <w:rFonts w:ascii="Times New Roman" w:eastAsia="Times New Roman" w:hAnsi="Times New Roman" w:cs="Times New Roman"/>
                <w:sz w:val="18"/>
                <w:szCs w:val="18"/>
              </w:rPr>
              <w:t>(3)</w:t>
            </w:r>
          </w:p>
        </w:tc>
        <w:tc>
          <w:tcPr>
            <w:tcW w:w="3367" w:type="dxa"/>
            <w:tcBorders>
              <w:top w:val="nil"/>
              <w:left w:val="nil"/>
              <w:bottom w:val="single" w:sz="4" w:space="0" w:color="auto"/>
              <w:right w:val="single" w:sz="4" w:space="0" w:color="auto"/>
            </w:tcBorders>
            <w:shd w:val="clear" w:color="000000" w:fill="FFCCFF"/>
            <w:vAlign w:val="center"/>
            <w:hideMark/>
          </w:tcPr>
          <w:p w14:paraId="78845A08" w14:textId="0AA9001F"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w:t>
            </w:r>
            <w:r w:rsidR="006E53B2" w:rsidRPr="00D559A5">
              <w:rPr>
                <w:rFonts w:ascii="Times New Roman" w:eastAsia="Times New Roman" w:hAnsi="Times New Roman" w:cs="Times New Roman"/>
                <w:sz w:val="18"/>
                <w:szCs w:val="18"/>
              </w:rPr>
              <w:t>ELC3013</w:t>
            </w:r>
            <w:r w:rsidRPr="00D559A5">
              <w:rPr>
                <w:rFonts w:ascii="Times New Roman" w:eastAsia="Times New Roman" w:hAnsi="Times New Roman" w:cs="Times New Roman"/>
                <w:sz w:val="18"/>
                <w:szCs w:val="18"/>
              </w:rPr>
              <w:t xml:space="preserve">} TC: </w:t>
            </w:r>
            <w:proofErr w:type="spellStart"/>
            <w:r w:rsidR="006E53B2" w:rsidRPr="00D559A5">
              <w:rPr>
                <w:rFonts w:ascii="Times New Roman" w:eastAsia="Times New Roman" w:hAnsi="Times New Roman" w:cs="Times New Roman"/>
                <w:sz w:val="18"/>
                <w:szCs w:val="18"/>
                <w:lang w:val="en-US"/>
              </w:rPr>
              <w:t>Phân</w:t>
            </w:r>
            <w:proofErr w:type="spellEnd"/>
            <w:r w:rsidR="006E53B2" w:rsidRPr="00D559A5">
              <w:rPr>
                <w:rFonts w:ascii="Times New Roman" w:eastAsia="Times New Roman" w:hAnsi="Times New Roman" w:cs="Times New Roman"/>
                <w:sz w:val="18"/>
                <w:szCs w:val="18"/>
                <w:lang w:val="en-US"/>
              </w:rPr>
              <w:t xml:space="preserve"> </w:t>
            </w:r>
            <w:proofErr w:type="spellStart"/>
            <w:r w:rsidR="006E53B2" w:rsidRPr="00D559A5">
              <w:rPr>
                <w:rFonts w:ascii="Times New Roman" w:eastAsia="Times New Roman" w:hAnsi="Times New Roman" w:cs="Times New Roman"/>
                <w:sz w:val="18"/>
                <w:szCs w:val="18"/>
                <w:lang w:val="en-US"/>
              </w:rPr>
              <w:t>tích</w:t>
            </w:r>
            <w:proofErr w:type="spellEnd"/>
            <w:r w:rsidR="006E53B2" w:rsidRPr="00D559A5">
              <w:rPr>
                <w:rFonts w:ascii="Times New Roman" w:eastAsia="Times New Roman" w:hAnsi="Times New Roman" w:cs="Times New Roman"/>
                <w:sz w:val="18"/>
                <w:szCs w:val="18"/>
                <w:lang w:val="en-US"/>
              </w:rPr>
              <w:t xml:space="preserve"> </w:t>
            </w:r>
            <w:proofErr w:type="spellStart"/>
            <w:r w:rsidR="006E53B2" w:rsidRPr="00D559A5">
              <w:rPr>
                <w:rFonts w:ascii="Times New Roman" w:eastAsia="Times New Roman" w:hAnsi="Times New Roman" w:cs="Times New Roman"/>
                <w:sz w:val="18"/>
                <w:szCs w:val="18"/>
                <w:lang w:val="en-US"/>
              </w:rPr>
              <w:t>và</w:t>
            </w:r>
            <w:proofErr w:type="spellEnd"/>
            <w:r w:rsidR="006E53B2" w:rsidRPr="00D559A5">
              <w:rPr>
                <w:rFonts w:ascii="Times New Roman" w:eastAsia="Times New Roman" w:hAnsi="Times New Roman" w:cs="Times New Roman"/>
                <w:sz w:val="18"/>
                <w:szCs w:val="18"/>
                <w:lang w:val="en-US"/>
              </w:rPr>
              <w:t xml:space="preserve"> </w:t>
            </w:r>
            <w:proofErr w:type="spellStart"/>
            <w:r w:rsidR="006E53B2" w:rsidRPr="00D559A5">
              <w:rPr>
                <w:rFonts w:ascii="Times New Roman" w:eastAsia="Times New Roman" w:hAnsi="Times New Roman" w:cs="Times New Roman"/>
                <w:sz w:val="18"/>
                <w:szCs w:val="18"/>
                <w:lang w:val="en-US"/>
              </w:rPr>
              <w:t>thiết</w:t>
            </w:r>
            <w:proofErr w:type="spellEnd"/>
            <w:r w:rsidR="006E53B2" w:rsidRPr="00D559A5">
              <w:rPr>
                <w:rFonts w:ascii="Times New Roman" w:eastAsia="Times New Roman" w:hAnsi="Times New Roman" w:cs="Times New Roman"/>
                <w:sz w:val="18"/>
                <w:szCs w:val="18"/>
                <w:lang w:val="en-US"/>
              </w:rPr>
              <w:t xml:space="preserve"> </w:t>
            </w:r>
            <w:proofErr w:type="spellStart"/>
            <w:r w:rsidR="006E53B2" w:rsidRPr="00D559A5">
              <w:rPr>
                <w:rFonts w:ascii="Times New Roman" w:eastAsia="Times New Roman" w:hAnsi="Times New Roman" w:cs="Times New Roman"/>
                <w:sz w:val="18"/>
                <w:szCs w:val="18"/>
                <w:lang w:val="en-US"/>
              </w:rPr>
              <w:t>kế</w:t>
            </w:r>
            <w:proofErr w:type="spellEnd"/>
            <w:r w:rsidR="006E53B2" w:rsidRPr="00D559A5">
              <w:rPr>
                <w:rFonts w:ascii="Times New Roman" w:eastAsia="Times New Roman" w:hAnsi="Times New Roman" w:cs="Times New Roman"/>
                <w:sz w:val="18"/>
                <w:szCs w:val="18"/>
                <w:lang w:val="en-US"/>
              </w:rPr>
              <w:t xml:space="preserve"> </w:t>
            </w:r>
            <w:proofErr w:type="spellStart"/>
            <w:r w:rsidR="006E53B2" w:rsidRPr="00D559A5">
              <w:rPr>
                <w:rFonts w:ascii="Times New Roman" w:eastAsia="Times New Roman" w:hAnsi="Times New Roman" w:cs="Times New Roman"/>
                <w:sz w:val="18"/>
                <w:szCs w:val="18"/>
                <w:lang w:val="en-US"/>
              </w:rPr>
              <w:t>quy</w:t>
            </w:r>
            <w:proofErr w:type="spellEnd"/>
            <w:r w:rsidR="006E53B2" w:rsidRPr="00D559A5">
              <w:rPr>
                <w:rFonts w:ascii="Times New Roman" w:eastAsia="Times New Roman" w:hAnsi="Times New Roman" w:cs="Times New Roman"/>
                <w:sz w:val="18"/>
                <w:szCs w:val="18"/>
                <w:lang w:val="en-US"/>
              </w:rPr>
              <w:t xml:space="preserve"> </w:t>
            </w:r>
            <w:proofErr w:type="spellStart"/>
            <w:r w:rsidR="006E53B2" w:rsidRPr="00D559A5">
              <w:rPr>
                <w:rFonts w:ascii="Times New Roman" w:eastAsia="Times New Roman" w:hAnsi="Times New Roman" w:cs="Times New Roman"/>
                <w:sz w:val="18"/>
                <w:szCs w:val="18"/>
                <w:lang w:val="en-US"/>
              </w:rPr>
              <w:t>trình</w:t>
            </w:r>
            <w:proofErr w:type="spellEnd"/>
            <w:r w:rsidR="006E53B2" w:rsidRPr="00D559A5">
              <w:rPr>
                <w:rFonts w:ascii="Times New Roman" w:eastAsia="Times New Roman" w:hAnsi="Times New Roman" w:cs="Times New Roman"/>
                <w:sz w:val="18"/>
                <w:szCs w:val="18"/>
                <w:lang w:val="en-US"/>
              </w:rPr>
              <w:t xml:space="preserve"> </w:t>
            </w:r>
            <w:proofErr w:type="spellStart"/>
            <w:r w:rsidR="006E53B2" w:rsidRPr="00D559A5">
              <w:rPr>
                <w:rFonts w:ascii="Times New Roman" w:eastAsia="Times New Roman" w:hAnsi="Times New Roman" w:cs="Times New Roman"/>
                <w:sz w:val="18"/>
                <w:szCs w:val="18"/>
                <w:lang w:val="en-US"/>
              </w:rPr>
              <w:t>kinh</w:t>
            </w:r>
            <w:proofErr w:type="spellEnd"/>
            <w:r w:rsidR="006E53B2" w:rsidRPr="00D559A5">
              <w:rPr>
                <w:rFonts w:ascii="Times New Roman" w:eastAsia="Times New Roman" w:hAnsi="Times New Roman" w:cs="Times New Roman"/>
                <w:sz w:val="18"/>
                <w:szCs w:val="18"/>
                <w:lang w:val="en-US"/>
              </w:rPr>
              <w:t xml:space="preserve"> </w:t>
            </w:r>
            <w:proofErr w:type="spellStart"/>
            <w:r w:rsidR="006E53B2" w:rsidRPr="00D559A5">
              <w:rPr>
                <w:rFonts w:ascii="Times New Roman" w:eastAsia="Times New Roman" w:hAnsi="Times New Roman" w:cs="Times New Roman"/>
                <w:sz w:val="18"/>
                <w:szCs w:val="18"/>
                <w:lang w:val="en-US"/>
              </w:rPr>
              <w:t>doanh</w:t>
            </w:r>
            <w:proofErr w:type="spellEnd"/>
            <w:r w:rsidRPr="00D559A5">
              <w:rPr>
                <w:rFonts w:ascii="Times New Roman" w:eastAsia="Times New Roman" w:hAnsi="Times New Roman" w:cs="Times New Roman"/>
                <w:sz w:val="18"/>
                <w:szCs w:val="18"/>
              </w:rPr>
              <w:t xml:space="preserve"> (2)</w:t>
            </w:r>
          </w:p>
        </w:tc>
        <w:tc>
          <w:tcPr>
            <w:tcW w:w="2874" w:type="dxa"/>
            <w:tcBorders>
              <w:top w:val="nil"/>
              <w:left w:val="nil"/>
              <w:bottom w:val="nil"/>
              <w:right w:val="nil"/>
            </w:tcBorders>
            <w:shd w:val="clear" w:color="auto" w:fill="auto"/>
            <w:noWrap/>
            <w:vAlign w:val="bottom"/>
            <w:hideMark/>
          </w:tcPr>
          <w:p w14:paraId="087ED980"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000000" w:fill="FFFFFF"/>
            <w:noWrap/>
            <w:vAlign w:val="bottom"/>
            <w:hideMark/>
          </w:tcPr>
          <w:p w14:paraId="056AA8E5"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1422" w:type="dxa"/>
            <w:tcBorders>
              <w:top w:val="nil"/>
              <w:left w:val="nil"/>
              <w:bottom w:val="nil"/>
              <w:right w:val="nil"/>
            </w:tcBorders>
            <w:shd w:val="clear" w:color="auto" w:fill="auto"/>
            <w:noWrap/>
            <w:vAlign w:val="bottom"/>
            <w:hideMark/>
          </w:tcPr>
          <w:p w14:paraId="67DDFECE"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4A8505B8"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6C39385C"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4D5CD81B" w14:textId="77777777" w:rsidTr="009A2B86">
        <w:trPr>
          <w:trHeight w:val="415"/>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6C59D01D"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[MAT1001] Toán ứng dụng trong kinh tế (3)</w:t>
            </w:r>
          </w:p>
        </w:tc>
        <w:tc>
          <w:tcPr>
            <w:tcW w:w="3367" w:type="dxa"/>
            <w:tcBorders>
              <w:top w:val="nil"/>
              <w:left w:val="nil"/>
              <w:bottom w:val="single" w:sz="4" w:space="0" w:color="auto"/>
              <w:right w:val="single" w:sz="4" w:space="0" w:color="auto"/>
            </w:tcBorders>
            <w:shd w:val="clear" w:color="000000" w:fill="FFFF00"/>
            <w:vAlign w:val="center"/>
            <w:hideMark/>
          </w:tcPr>
          <w:p w14:paraId="4C91C97E"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[STA2002] Thống kê KD và kinh tế (3)</w:t>
            </w:r>
          </w:p>
        </w:tc>
        <w:tc>
          <w:tcPr>
            <w:tcW w:w="2874" w:type="dxa"/>
            <w:tcBorders>
              <w:top w:val="nil"/>
              <w:left w:val="nil"/>
              <w:bottom w:val="nil"/>
              <w:right w:val="nil"/>
            </w:tcBorders>
            <w:shd w:val="clear" w:color="auto" w:fill="auto"/>
            <w:noWrap/>
            <w:vAlign w:val="bottom"/>
            <w:hideMark/>
          </w:tcPr>
          <w:p w14:paraId="0FEBC26A"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628E159A"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7FDF9E84"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40D12B89"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337FEABB"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13434FCB" w14:textId="77777777" w:rsidTr="009A2B86">
        <w:trPr>
          <w:trHeight w:val="33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7DDB6B48"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[LAW1001] Pháp luật đại cương (2)</w:t>
            </w:r>
          </w:p>
        </w:tc>
        <w:tc>
          <w:tcPr>
            <w:tcW w:w="3367" w:type="dxa"/>
            <w:tcBorders>
              <w:top w:val="nil"/>
              <w:left w:val="nil"/>
              <w:bottom w:val="single" w:sz="4" w:space="0" w:color="auto"/>
              <w:right w:val="single" w:sz="4" w:space="0" w:color="auto"/>
            </w:tcBorders>
            <w:shd w:val="clear" w:color="000000" w:fill="CCFFFF"/>
            <w:vAlign w:val="center"/>
            <w:hideMark/>
          </w:tcPr>
          <w:p w14:paraId="65AFA370"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[LAW2006] TC: Luật hiến pháp (3)</w:t>
            </w:r>
          </w:p>
        </w:tc>
        <w:tc>
          <w:tcPr>
            <w:tcW w:w="2874" w:type="dxa"/>
            <w:tcBorders>
              <w:top w:val="nil"/>
              <w:left w:val="nil"/>
              <w:bottom w:val="nil"/>
              <w:right w:val="nil"/>
            </w:tcBorders>
            <w:shd w:val="clear" w:color="auto" w:fill="auto"/>
            <w:noWrap/>
            <w:vAlign w:val="bottom"/>
            <w:hideMark/>
          </w:tcPr>
          <w:p w14:paraId="1E1DEA50"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7CB2C4BE"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7132AA60"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3FBF20BB"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22578984"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04551E2A" w14:textId="77777777" w:rsidTr="009A2B86">
        <w:trPr>
          <w:trHeight w:val="1411"/>
        </w:trPr>
        <w:tc>
          <w:tcPr>
            <w:tcW w:w="25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58D320" w14:textId="77777777" w:rsidR="00065335" w:rsidRPr="00D559A5" w:rsidRDefault="00065335" w:rsidP="00B44DAA">
            <w:pPr>
              <w:spacing w:after="0" w:line="288" w:lineRule="auto"/>
              <w:rPr>
                <w:rFonts w:ascii="Times New Roman" w:eastAsia="Times New Roman" w:hAnsi="Times New Roman" w:cs="Times New Roman"/>
                <w:sz w:val="16"/>
                <w:szCs w:val="16"/>
              </w:rPr>
            </w:pPr>
            <w:r w:rsidRPr="00D559A5">
              <w:rPr>
                <w:rFonts w:ascii="Times New Roman" w:eastAsia="Times New Roman" w:hAnsi="Times New Roman" w:cs="Times New Roman"/>
                <w:sz w:val="16"/>
                <w:szCs w:val="16"/>
              </w:rPr>
              <w:t>Các học phần môn tiếng Anh</w:t>
            </w:r>
          </w:p>
        </w:tc>
        <w:tc>
          <w:tcPr>
            <w:tcW w:w="33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A824D4" w14:textId="77777777" w:rsidR="00065335" w:rsidRPr="00D559A5" w:rsidRDefault="00065335" w:rsidP="00B44DAA">
            <w:pPr>
              <w:spacing w:after="0" w:line="288" w:lineRule="auto"/>
              <w:rPr>
                <w:rFonts w:ascii="Times New Roman" w:eastAsia="Times New Roman" w:hAnsi="Times New Roman" w:cs="Times New Roman"/>
                <w:sz w:val="16"/>
                <w:szCs w:val="16"/>
              </w:rPr>
            </w:pPr>
            <w:r w:rsidRPr="00D559A5">
              <w:rPr>
                <w:rFonts w:ascii="Times New Roman" w:eastAsia="Times New Roman" w:hAnsi="Times New Roman" w:cs="Times New Roman"/>
                <w:sz w:val="16"/>
                <w:szCs w:val="16"/>
              </w:rPr>
              <w:t>Các học phần môn tiếng Anh</w:t>
            </w:r>
          </w:p>
        </w:tc>
        <w:tc>
          <w:tcPr>
            <w:tcW w:w="28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99A751" w14:textId="77777777" w:rsidR="00065335" w:rsidRPr="00D559A5" w:rsidRDefault="00065335" w:rsidP="00B44DAA">
            <w:pPr>
              <w:spacing w:after="0" w:line="288" w:lineRule="auto"/>
              <w:rPr>
                <w:rFonts w:ascii="Times New Roman" w:eastAsia="Times New Roman" w:hAnsi="Times New Roman" w:cs="Times New Roman"/>
                <w:sz w:val="16"/>
                <w:szCs w:val="16"/>
              </w:rPr>
            </w:pPr>
            <w:r w:rsidRPr="00D559A5">
              <w:rPr>
                <w:rFonts w:ascii="Times New Roman" w:eastAsia="Times New Roman" w:hAnsi="Times New Roman" w:cs="Times New Roman"/>
                <w:sz w:val="16"/>
                <w:szCs w:val="16"/>
              </w:rPr>
              <w:t>Các học phần môn tiếng Anh</w:t>
            </w:r>
          </w:p>
        </w:tc>
        <w:tc>
          <w:tcPr>
            <w:tcW w:w="2848" w:type="dxa"/>
            <w:tcBorders>
              <w:top w:val="single" w:sz="4" w:space="0" w:color="auto"/>
              <w:left w:val="nil"/>
              <w:bottom w:val="single" w:sz="4" w:space="0" w:color="auto"/>
              <w:right w:val="single" w:sz="4" w:space="0" w:color="auto"/>
            </w:tcBorders>
            <w:shd w:val="clear" w:color="000000" w:fill="FFFFFF"/>
            <w:vAlign w:val="center"/>
            <w:hideMark/>
          </w:tcPr>
          <w:p w14:paraId="4CB4A125" w14:textId="77777777" w:rsidR="00065335" w:rsidRPr="00D559A5" w:rsidRDefault="00065335" w:rsidP="00B44DAA">
            <w:pPr>
              <w:spacing w:after="0" w:line="288" w:lineRule="auto"/>
              <w:rPr>
                <w:rFonts w:ascii="Times New Roman" w:eastAsia="Times New Roman" w:hAnsi="Times New Roman" w:cs="Times New Roman"/>
                <w:sz w:val="16"/>
                <w:szCs w:val="16"/>
              </w:rPr>
            </w:pPr>
            <w:r w:rsidRPr="00D559A5">
              <w:rPr>
                <w:rFonts w:ascii="Times New Roman" w:eastAsia="Times New Roman" w:hAnsi="Times New Roman" w:cs="Times New Roman"/>
                <w:sz w:val="16"/>
                <w:szCs w:val="16"/>
              </w:rPr>
              <w:t>Các học phần môn tiếng Anh</w:t>
            </w:r>
          </w:p>
        </w:tc>
        <w:tc>
          <w:tcPr>
            <w:tcW w:w="1422" w:type="dxa"/>
            <w:tcBorders>
              <w:top w:val="single" w:sz="4" w:space="0" w:color="auto"/>
              <w:left w:val="nil"/>
              <w:bottom w:val="single" w:sz="4" w:space="0" w:color="auto"/>
              <w:right w:val="nil"/>
            </w:tcBorders>
            <w:shd w:val="clear" w:color="000000" w:fill="FFFFFF"/>
            <w:vAlign w:val="center"/>
            <w:hideMark/>
          </w:tcPr>
          <w:p w14:paraId="4896F6A9" w14:textId="77777777" w:rsidR="00065335" w:rsidRPr="00D559A5" w:rsidRDefault="00065335" w:rsidP="00B44DAA">
            <w:pPr>
              <w:spacing w:after="0" w:line="288" w:lineRule="auto"/>
              <w:rPr>
                <w:rFonts w:ascii="Times New Roman" w:eastAsia="Times New Roman" w:hAnsi="Times New Roman" w:cs="Times New Roman"/>
                <w:sz w:val="16"/>
                <w:szCs w:val="16"/>
              </w:rPr>
            </w:pPr>
            <w:r w:rsidRPr="00D559A5">
              <w:rPr>
                <w:rFonts w:ascii="Times New Roman" w:eastAsia="Times New Roman" w:hAnsi="Times New Roman" w:cs="Times New Roman"/>
                <w:sz w:val="16"/>
                <w:szCs w:val="16"/>
              </w:rPr>
              <w:t>[Các học phần môn tiếng Anh</w:t>
            </w:r>
          </w:p>
        </w:tc>
        <w:tc>
          <w:tcPr>
            <w:tcW w:w="852" w:type="dxa"/>
            <w:gridSpan w:val="3"/>
            <w:vMerge/>
            <w:tcBorders>
              <w:top w:val="nil"/>
              <w:left w:val="single" w:sz="4" w:space="0" w:color="auto"/>
              <w:bottom w:val="single" w:sz="4" w:space="0" w:color="auto"/>
              <w:right w:val="single" w:sz="4" w:space="0" w:color="auto"/>
            </w:tcBorders>
            <w:vAlign w:val="center"/>
            <w:hideMark/>
          </w:tcPr>
          <w:p w14:paraId="628192A6"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1FE3E1AB"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736AC60D" w14:textId="77777777" w:rsidTr="009A2B86">
        <w:trPr>
          <w:trHeight w:val="338"/>
        </w:trPr>
        <w:tc>
          <w:tcPr>
            <w:tcW w:w="2548" w:type="dxa"/>
            <w:vMerge/>
            <w:tcBorders>
              <w:top w:val="nil"/>
              <w:left w:val="single" w:sz="4" w:space="0" w:color="auto"/>
              <w:bottom w:val="single" w:sz="4" w:space="0" w:color="auto"/>
              <w:right w:val="single" w:sz="4" w:space="0" w:color="auto"/>
            </w:tcBorders>
            <w:vAlign w:val="center"/>
            <w:hideMark/>
          </w:tcPr>
          <w:p w14:paraId="5072D7D8" w14:textId="77777777" w:rsidR="00065335" w:rsidRPr="00D559A5" w:rsidRDefault="00065335" w:rsidP="00B44DAA">
            <w:pPr>
              <w:spacing w:after="0" w:line="288" w:lineRule="auto"/>
              <w:rPr>
                <w:rFonts w:ascii="Times New Roman" w:eastAsia="Times New Roman" w:hAnsi="Times New Roman" w:cs="Times New Roman"/>
                <w:sz w:val="16"/>
                <w:szCs w:val="16"/>
              </w:rPr>
            </w:pPr>
          </w:p>
        </w:tc>
        <w:tc>
          <w:tcPr>
            <w:tcW w:w="3367" w:type="dxa"/>
            <w:vMerge/>
            <w:tcBorders>
              <w:top w:val="nil"/>
              <w:left w:val="single" w:sz="4" w:space="0" w:color="auto"/>
              <w:bottom w:val="single" w:sz="4" w:space="0" w:color="auto"/>
              <w:right w:val="single" w:sz="4" w:space="0" w:color="auto"/>
            </w:tcBorders>
            <w:vAlign w:val="center"/>
            <w:hideMark/>
          </w:tcPr>
          <w:p w14:paraId="60CF6836" w14:textId="77777777" w:rsidR="00065335" w:rsidRPr="00D559A5" w:rsidRDefault="00065335" w:rsidP="00B44DAA">
            <w:pPr>
              <w:spacing w:after="0" w:line="288" w:lineRule="auto"/>
              <w:rPr>
                <w:rFonts w:ascii="Times New Roman" w:eastAsia="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vAlign w:val="center"/>
            <w:hideMark/>
          </w:tcPr>
          <w:p w14:paraId="0FDDCB4B" w14:textId="77777777" w:rsidR="00065335" w:rsidRPr="00D559A5" w:rsidRDefault="00065335" w:rsidP="00B44DAA">
            <w:pPr>
              <w:spacing w:after="0" w:line="288" w:lineRule="auto"/>
              <w:rPr>
                <w:rFonts w:ascii="Times New Roman" w:eastAsia="Times New Roman" w:hAnsi="Times New Roman" w:cs="Times New Roman"/>
                <w:sz w:val="16"/>
                <w:szCs w:val="16"/>
              </w:rPr>
            </w:pPr>
          </w:p>
        </w:tc>
        <w:tc>
          <w:tcPr>
            <w:tcW w:w="2848" w:type="dxa"/>
            <w:tcBorders>
              <w:top w:val="nil"/>
              <w:left w:val="nil"/>
              <w:bottom w:val="single" w:sz="4" w:space="0" w:color="auto"/>
              <w:right w:val="single" w:sz="4" w:space="0" w:color="auto"/>
            </w:tcBorders>
            <w:shd w:val="clear" w:color="000000" w:fill="FFFF00"/>
            <w:vAlign w:val="center"/>
            <w:hideMark/>
          </w:tcPr>
          <w:p w14:paraId="4ACCB065"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[ENG3005] Tiếng Anh trong kinh tế (3)</w:t>
            </w:r>
          </w:p>
        </w:tc>
        <w:tc>
          <w:tcPr>
            <w:tcW w:w="1422" w:type="dxa"/>
            <w:tcBorders>
              <w:top w:val="nil"/>
              <w:left w:val="nil"/>
              <w:bottom w:val="single" w:sz="4" w:space="0" w:color="auto"/>
              <w:right w:val="nil"/>
            </w:tcBorders>
            <w:shd w:val="clear" w:color="000000" w:fill="FFFFFF"/>
            <w:vAlign w:val="center"/>
            <w:hideMark/>
          </w:tcPr>
          <w:p w14:paraId="2997FCB7" w14:textId="77777777" w:rsidR="00065335" w:rsidRPr="00D559A5" w:rsidRDefault="00065335" w:rsidP="00B44DAA">
            <w:pPr>
              <w:spacing w:after="0" w:line="288" w:lineRule="auto"/>
              <w:rPr>
                <w:rFonts w:ascii="Times New Roman" w:eastAsia="Times New Roman" w:hAnsi="Times New Roman" w:cs="Times New Roman"/>
                <w:sz w:val="16"/>
                <w:szCs w:val="16"/>
              </w:rPr>
            </w:pPr>
            <w:r w:rsidRPr="00D559A5">
              <w:rPr>
                <w:rFonts w:ascii="Times New Roman" w:eastAsia="Times New Roman" w:hAnsi="Times New Roman" w:cs="Times New Roman"/>
                <w:sz w:val="16"/>
                <w:szCs w:val="16"/>
              </w:rPr>
              <w:t> </w:t>
            </w:r>
          </w:p>
        </w:tc>
        <w:tc>
          <w:tcPr>
            <w:tcW w:w="852" w:type="dxa"/>
            <w:gridSpan w:val="3"/>
            <w:vMerge/>
            <w:tcBorders>
              <w:top w:val="nil"/>
              <w:left w:val="single" w:sz="4" w:space="0" w:color="auto"/>
              <w:bottom w:val="single" w:sz="4" w:space="0" w:color="auto"/>
              <w:right w:val="single" w:sz="4" w:space="0" w:color="auto"/>
            </w:tcBorders>
            <w:vAlign w:val="center"/>
            <w:hideMark/>
          </w:tcPr>
          <w:p w14:paraId="46C6D325"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549F040A"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46CCF7B1" w14:textId="77777777" w:rsidTr="009A2B86">
        <w:trPr>
          <w:trHeight w:val="390"/>
        </w:trPr>
        <w:tc>
          <w:tcPr>
            <w:tcW w:w="25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3CD96E"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b/>
                <w:bCs/>
                <w:sz w:val="18"/>
                <w:szCs w:val="18"/>
              </w:rPr>
              <w:t>[SMT1005]</w:t>
            </w:r>
            <w:r w:rsidRPr="00D559A5">
              <w:rPr>
                <w:rFonts w:ascii="Times New Roman" w:eastAsia="Times New Roman" w:hAnsi="Times New Roman" w:cs="Times New Roman"/>
                <w:sz w:val="18"/>
                <w:szCs w:val="18"/>
              </w:rPr>
              <w:t xml:space="preserve"> </w:t>
            </w:r>
            <w:r w:rsidRPr="00D559A5">
              <w:rPr>
                <w:rFonts w:ascii="Times New Roman" w:eastAsia="Times New Roman" w:hAnsi="Times New Roman" w:cs="Times New Roman"/>
                <w:b/>
                <w:bCs/>
                <w:sz w:val="18"/>
                <w:szCs w:val="18"/>
              </w:rPr>
              <w:t>Triết học Mác Lênin (3)</w:t>
            </w:r>
          </w:p>
        </w:tc>
        <w:tc>
          <w:tcPr>
            <w:tcW w:w="3367" w:type="dxa"/>
            <w:tcBorders>
              <w:top w:val="nil"/>
              <w:left w:val="nil"/>
              <w:bottom w:val="nil"/>
              <w:right w:val="single" w:sz="4" w:space="0" w:color="auto"/>
            </w:tcBorders>
            <w:shd w:val="clear" w:color="000000" w:fill="FFFFFF"/>
            <w:vAlign w:val="center"/>
            <w:hideMark/>
          </w:tcPr>
          <w:p w14:paraId="536E42C7" w14:textId="77777777" w:rsidR="00065335" w:rsidRPr="00D559A5" w:rsidRDefault="00065335" w:rsidP="00B44DAA">
            <w:pPr>
              <w:spacing w:after="0" w:line="288" w:lineRule="auto"/>
              <w:rPr>
                <w:rFonts w:ascii="Times New Roman" w:eastAsia="Times New Roman" w:hAnsi="Times New Roman" w:cs="Times New Roman"/>
                <w:b/>
                <w:bCs/>
                <w:sz w:val="18"/>
                <w:szCs w:val="18"/>
              </w:rPr>
            </w:pPr>
            <w:r w:rsidRPr="00D559A5">
              <w:rPr>
                <w:rFonts w:ascii="Times New Roman" w:eastAsia="Times New Roman" w:hAnsi="Times New Roman" w:cs="Times New Roman"/>
                <w:b/>
                <w:bCs/>
                <w:sz w:val="18"/>
                <w:szCs w:val="18"/>
              </w:rPr>
              <w:t>[SMT1007] Chủ nghĩa xã hội khoa học  (2)</w:t>
            </w:r>
          </w:p>
        </w:tc>
        <w:tc>
          <w:tcPr>
            <w:tcW w:w="2874" w:type="dxa"/>
            <w:tcBorders>
              <w:top w:val="nil"/>
              <w:left w:val="nil"/>
              <w:bottom w:val="single" w:sz="4" w:space="0" w:color="auto"/>
              <w:right w:val="single" w:sz="4" w:space="0" w:color="auto"/>
            </w:tcBorders>
            <w:shd w:val="clear" w:color="000000" w:fill="FFFFFF"/>
            <w:vAlign w:val="center"/>
            <w:hideMark/>
          </w:tcPr>
          <w:p w14:paraId="4804A2C3" w14:textId="77777777" w:rsidR="00065335" w:rsidRPr="00D559A5" w:rsidRDefault="00065335" w:rsidP="00B44DAA">
            <w:pPr>
              <w:spacing w:after="0" w:line="288" w:lineRule="auto"/>
              <w:rPr>
                <w:rFonts w:ascii="Times New Roman" w:eastAsia="Times New Roman" w:hAnsi="Times New Roman" w:cs="Times New Roman"/>
                <w:b/>
                <w:bCs/>
                <w:sz w:val="18"/>
                <w:szCs w:val="18"/>
              </w:rPr>
            </w:pPr>
            <w:r w:rsidRPr="00D559A5">
              <w:rPr>
                <w:rFonts w:ascii="Times New Roman" w:eastAsia="Times New Roman" w:hAnsi="Times New Roman" w:cs="Times New Roman"/>
                <w:b/>
                <w:bCs/>
                <w:sz w:val="18"/>
                <w:szCs w:val="18"/>
              </w:rPr>
              <w:t>[SMT1008] Lịch sử Đảng cộng sản Việt Nam (2)</w:t>
            </w:r>
          </w:p>
        </w:tc>
        <w:tc>
          <w:tcPr>
            <w:tcW w:w="2848" w:type="dxa"/>
            <w:tcBorders>
              <w:top w:val="nil"/>
              <w:left w:val="nil"/>
              <w:bottom w:val="nil"/>
              <w:right w:val="nil"/>
            </w:tcBorders>
            <w:shd w:val="clear" w:color="auto" w:fill="auto"/>
            <w:noWrap/>
            <w:vAlign w:val="bottom"/>
            <w:hideMark/>
          </w:tcPr>
          <w:p w14:paraId="74E4DDD7" w14:textId="77777777" w:rsidR="00065335" w:rsidRPr="00D559A5" w:rsidRDefault="00065335" w:rsidP="00B44DAA">
            <w:pPr>
              <w:spacing w:after="0" w:line="288" w:lineRule="auto"/>
              <w:rPr>
                <w:rFonts w:ascii="Times New Roman" w:eastAsia="Times New Roman" w:hAnsi="Times New Roman" w:cs="Times New Roman"/>
                <w:b/>
                <w:bCs/>
                <w:sz w:val="18"/>
                <w:szCs w:val="18"/>
              </w:rPr>
            </w:pPr>
          </w:p>
        </w:tc>
        <w:tc>
          <w:tcPr>
            <w:tcW w:w="1422" w:type="dxa"/>
            <w:tcBorders>
              <w:top w:val="nil"/>
              <w:left w:val="nil"/>
              <w:bottom w:val="nil"/>
              <w:right w:val="nil"/>
            </w:tcBorders>
            <w:shd w:val="clear" w:color="auto" w:fill="auto"/>
            <w:noWrap/>
            <w:vAlign w:val="bottom"/>
            <w:hideMark/>
          </w:tcPr>
          <w:p w14:paraId="0B1F7A7E"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51AAF124"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25F1C2DA"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4E3BF725" w14:textId="77777777" w:rsidTr="009A2B86">
        <w:trPr>
          <w:trHeight w:val="762"/>
        </w:trPr>
        <w:tc>
          <w:tcPr>
            <w:tcW w:w="2548" w:type="dxa"/>
            <w:vMerge/>
            <w:tcBorders>
              <w:top w:val="nil"/>
              <w:left w:val="single" w:sz="4" w:space="0" w:color="auto"/>
              <w:bottom w:val="single" w:sz="4" w:space="0" w:color="000000"/>
              <w:right w:val="single" w:sz="4" w:space="0" w:color="auto"/>
            </w:tcBorders>
            <w:vAlign w:val="center"/>
            <w:hideMark/>
          </w:tcPr>
          <w:p w14:paraId="40471A9E"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single" w:sz="4" w:space="0" w:color="auto"/>
              <w:left w:val="nil"/>
              <w:bottom w:val="single" w:sz="4" w:space="0" w:color="auto"/>
              <w:right w:val="single" w:sz="4" w:space="0" w:color="auto"/>
            </w:tcBorders>
            <w:shd w:val="clear" w:color="000000" w:fill="FFFFFF"/>
            <w:vAlign w:val="center"/>
            <w:hideMark/>
          </w:tcPr>
          <w:p w14:paraId="02D4E6A9" w14:textId="77777777" w:rsidR="00065335" w:rsidRPr="00D559A5" w:rsidRDefault="00065335" w:rsidP="00B44DAA">
            <w:pPr>
              <w:spacing w:after="0" w:line="288" w:lineRule="auto"/>
              <w:rPr>
                <w:rFonts w:ascii="Times New Roman" w:eastAsia="Times New Roman" w:hAnsi="Times New Roman" w:cs="Times New Roman"/>
                <w:b/>
                <w:bCs/>
                <w:sz w:val="18"/>
                <w:szCs w:val="18"/>
              </w:rPr>
            </w:pPr>
            <w:r w:rsidRPr="00D559A5">
              <w:rPr>
                <w:rFonts w:ascii="Times New Roman" w:eastAsia="Times New Roman" w:hAnsi="Times New Roman" w:cs="Times New Roman"/>
                <w:b/>
                <w:bCs/>
                <w:sz w:val="18"/>
                <w:szCs w:val="18"/>
              </w:rPr>
              <w:t>[SMT1006] Kinh tế chính trị Mác Lênin (2)</w:t>
            </w:r>
          </w:p>
        </w:tc>
        <w:tc>
          <w:tcPr>
            <w:tcW w:w="2874" w:type="dxa"/>
            <w:tcBorders>
              <w:top w:val="nil"/>
              <w:left w:val="nil"/>
              <w:bottom w:val="single" w:sz="4" w:space="0" w:color="auto"/>
              <w:right w:val="single" w:sz="4" w:space="0" w:color="auto"/>
            </w:tcBorders>
            <w:shd w:val="clear" w:color="000000" w:fill="FFCCFF"/>
            <w:vAlign w:val="center"/>
            <w:hideMark/>
          </w:tcPr>
          <w:p w14:paraId="3CA18AE8" w14:textId="6FAF8801" w:rsidR="00065335" w:rsidRPr="00D559A5" w:rsidRDefault="00065335" w:rsidP="00B44DAA">
            <w:pPr>
              <w:spacing w:after="0" w:line="288" w:lineRule="auto"/>
              <w:jc w:val="both"/>
              <w:rPr>
                <w:rFonts w:ascii="Times New Roman" w:eastAsia="Times New Roman" w:hAnsi="Times New Roman" w:cs="Times New Roman"/>
                <w:b/>
                <w:bCs/>
                <w:sz w:val="18"/>
                <w:szCs w:val="18"/>
              </w:rPr>
            </w:pPr>
            <w:r w:rsidRPr="00D559A5">
              <w:rPr>
                <w:rFonts w:ascii="Times New Roman" w:eastAsia="Times New Roman" w:hAnsi="Times New Roman" w:cs="Times New Roman"/>
                <w:b/>
                <w:bCs/>
                <w:sz w:val="18"/>
                <w:szCs w:val="18"/>
              </w:rPr>
              <w:t>[</w:t>
            </w:r>
            <w:r w:rsidR="00FB6051" w:rsidRPr="00D559A5">
              <w:rPr>
                <w:rFonts w:ascii="Times New Roman" w:eastAsia="Times New Roman" w:hAnsi="Times New Roman" w:cs="Times New Roman"/>
                <w:b/>
                <w:bCs/>
                <w:sz w:val="18"/>
                <w:szCs w:val="18"/>
                <w:lang w:val="en-US"/>
              </w:rPr>
              <w:t>SMT3029</w:t>
            </w:r>
            <w:r w:rsidRPr="00D559A5">
              <w:rPr>
                <w:rFonts w:ascii="Times New Roman" w:eastAsia="Times New Roman" w:hAnsi="Times New Roman" w:cs="Times New Roman"/>
                <w:b/>
                <w:bCs/>
                <w:sz w:val="18"/>
                <w:szCs w:val="18"/>
              </w:rPr>
              <w:t xml:space="preserve"> ] Kinh tế chính trị nâng cao (3)</w:t>
            </w:r>
          </w:p>
        </w:tc>
        <w:tc>
          <w:tcPr>
            <w:tcW w:w="2848" w:type="dxa"/>
            <w:tcBorders>
              <w:top w:val="single" w:sz="4" w:space="0" w:color="auto"/>
              <w:left w:val="nil"/>
              <w:bottom w:val="single" w:sz="4" w:space="0" w:color="auto"/>
              <w:right w:val="single" w:sz="4" w:space="0" w:color="auto"/>
            </w:tcBorders>
            <w:shd w:val="clear" w:color="000000" w:fill="FFCCFF"/>
            <w:vAlign w:val="center"/>
            <w:hideMark/>
          </w:tcPr>
          <w:p w14:paraId="1C5AB1E4" w14:textId="62F84D8A" w:rsidR="00065335" w:rsidRPr="00D559A5" w:rsidRDefault="00065335" w:rsidP="00B44DAA">
            <w:pPr>
              <w:spacing w:after="0" w:line="288" w:lineRule="auto"/>
              <w:jc w:val="both"/>
              <w:rPr>
                <w:rFonts w:ascii="Times New Roman" w:eastAsia="Times New Roman" w:hAnsi="Times New Roman" w:cs="Times New Roman"/>
                <w:b/>
                <w:bCs/>
                <w:sz w:val="18"/>
                <w:szCs w:val="18"/>
              </w:rPr>
            </w:pPr>
            <w:r w:rsidRPr="00D559A5">
              <w:rPr>
                <w:rFonts w:ascii="Times New Roman" w:eastAsia="Times New Roman" w:hAnsi="Times New Roman" w:cs="Times New Roman"/>
                <w:b/>
                <w:bCs/>
                <w:sz w:val="18"/>
                <w:szCs w:val="18"/>
              </w:rPr>
              <w:t>[</w:t>
            </w:r>
            <w:r w:rsidR="00FB6051" w:rsidRPr="00D559A5">
              <w:rPr>
                <w:rFonts w:ascii="Times New Roman" w:eastAsia="Times New Roman" w:hAnsi="Times New Roman" w:cs="Times New Roman"/>
                <w:b/>
                <w:bCs/>
                <w:sz w:val="18"/>
                <w:szCs w:val="18"/>
                <w:lang w:val="en-US"/>
              </w:rPr>
              <w:t>SMT3028</w:t>
            </w:r>
            <w:r w:rsidRPr="00D559A5">
              <w:rPr>
                <w:rFonts w:ascii="Times New Roman" w:eastAsia="Times New Roman" w:hAnsi="Times New Roman" w:cs="Times New Roman"/>
                <w:b/>
                <w:bCs/>
                <w:sz w:val="18"/>
                <w:szCs w:val="18"/>
              </w:rPr>
              <w:t xml:space="preserve"> ] Lý luận kinh tế chính trị  về thời kỳ quá độ lên CNXH ở Việt Nam (3)</w:t>
            </w:r>
          </w:p>
        </w:tc>
        <w:tc>
          <w:tcPr>
            <w:tcW w:w="1422" w:type="dxa"/>
            <w:tcBorders>
              <w:top w:val="nil"/>
              <w:left w:val="nil"/>
              <w:bottom w:val="nil"/>
              <w:right w:val="nil"/>
            </w:tcBorders>
            <w:shd w:val="clear" w:color="auto" w:fill="auto"/>
            <w:noWrap/>
            <w:vAlign w:val="bottom"/>
            <w:hideMark/>
          </w:tcPr>
          <w:p w14:paraId="5E672682" w14:textId="77777777" w:rsidR="00065335" w:rsidRPr="00D559A5" w:rsidRDefault="00065335" w:rsidP="00B44DAA">
            <w:pPr>
              <w:spacing w:after="0" w:line="288" w:lineRule="auto"/>
              <w:jc w:val="both"/>
              <w:rPr>
                <w:rFonts w:ascii="Times New Roman" w:eastAsia="Times New Roman" w:hAnsi="Times New Roman" w:cs="Times New Roman"/>
                <w:b/>
                <w:bCs/>
                <w:sz w:val="18"/>
                <w:szCs w:val="18"/>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363D2949"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6365AA1D"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638A3121"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6D8533C2"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nil"/>
              <w:left w:val="nil"/>
              <w:bottom w:val="single" w:sz="4" w:space="0" w:color="auto"/>
              <w:right w:val="single" w:sz="4" w:space="0" w:color="auto"/>
            </w:tcBorders>
            <w:shd w:val="clear" w:color="000000" w:fill="FFFFFF"/>
            <w:vAlign w:val="center"/>
            <w:hideMark/>
          </w:tcPr>
          <w:p w14:paraId="2A1F9A34"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[SMT1004] Tư tưởng Hồ Chí Minh (2)</w:t>
            </w:r>
          </w:p>
        </w:tc>
        <w:tc>
          <w:tcPr>
            <w:tcW w:w="2874" w:type="dxa"/>
            <w:tcBorders>
              <w:top w:val="nil"/>
              <w:left w:val="nil"/>
              <w:bottom w:val="nil"/>
              <w:right w:val="nil"/>
            </w:tcBorders>
            <w:shd w:val="clear" w:color="auto" w:fill="auto"/>
            <w:noWrap/>
            <w:vAlign w:val="bottom"/>
            <w:hideMark/>
          </w:tcPr>
          <w:p w14:paraId="196B9921"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4FDE5177"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1EE83134"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4CB44BBE"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3BCA862D"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2BF12B6C"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478BB573"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nil"/>
              <w:left w:val="nil"/>
              <w:bottom w:val="nil"/>
              <w:right w:val="single" w:sz="4" w:space="0" w:color="auto"/>
            </w:tcBorders>
            <w:shd w:val="clear" w:color="000000" w:fill="CCFFFF"/>
            <w:vAlign w:val="center"/>
            <w:hideMark/>
          </w:tcPr>
          <w:p w14:paraId="55BCDD49"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[SMT3009] Chính trị học (2)</w:t>
            </w:r>
          </w:p>
        </w:tc>
        <w:tc>
          <w:tcPr>
            <w:tcW w:w="2874" w:type="dxa"/>
            <w:tcBorders>
              <w:top w:val="nil"/>
              <w:left w:val="nil"/>
              <w:bottom w:val="nil"/>
              <w:right w:val="nil"/>
            </w:tcBorders>
            <w:shd w:val="clear" w:color="auto" w:fill="auto"/>
            <w:noWrap/>
            <w:vAlign w:val="bottom"/>
            <w:hideMark/>
          </w:tcPr>
          <w:p w14:paraId="4982118F"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1DE88533"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7C4ABEBB"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5A83F788"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13BBEFF4"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788981E8" w14:textId="77777777" w:rsidTr="009A2B86">
        <w:trPr>
          <w:trHeight w:val="319"/>
        </w:trPr>
        <w:tc>
          <w:tcPr>
            <w:tcW w:w="2548" w:type="dxa"/>
            <w:vMerge/>
            <w:tcBorders>
              <w:top w:val="nil"/>
              <w:left w:val="single" w:sz="4" w:space="0" w:color="auto"/>
              <w:bottom w:val="single" w:sz="4" w:space="0" w:color="000000"/>
              <w:right w:val="single" w:sz="4" w:space="0" w:color="auto"/>
            </w:tcBorders>
            <w:vAlign w:val="center"/>
            <w:hideMark/>
          </w:tcPr>
          <w:p w14:paraId="5E1BA885"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tcBorders>
              <w:top w:val="single" w:sz="4" w:space="0" w:color="auto"/>
              <w:left w:val="nil"/>
              <w:bottom w:val="single" w:sz="4" w:space="0" w:color="auto"/>
              <w:right w:val="single" w:sz="4" w:space="0" w:color="auto"/>
            </w:tcBorders>
            <w:shd w:val="clear" w:color="000000" w:fill="CCFFFF"/>
            <w:vAlign w:val="center"/>
            <w:hideMark/>
          </w:tcPr>
          <w:p w14:paraId="661CF1CC"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[MIS3024] Chính phủ điện tử (3)</w:t>
            </w:r>
          </w:p>
        </w:tc>
        <w:tc>
          <w:tcPr>
            <w:tcW w:w="2874" w:type="dxa"/>
            <w:tcBorders>
              <w:top w:val="single" w:sz="4" w:space="0" w:color="auto"/>
              <w:left w:val="nil"/>
              <w:bottom w:val="single" w:sz="4" w:space="0" w:color="auto"/>
              <w:right w:val="single" w:sz="4" w:space="0" w:color="auto"/>
            </w:tcBorders>
            <w:shd w:val="clear" w:color="auto" w:fill="auto"/>
            <w:noWrap/>
            <w:vAlign w:val="bottom"/>
            <w:hideMark/>
          </w:tcPr>
          <w:p w14:paraId="7F750622"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2848" w:type="dxa"/>
            <w:tcBorders>
              <w:top w:val="nil"/>
              <w:left w:val="nil"/>
              <w:bottom w:val="nil"/>
              <w:right w:val="nil"/>
            </w:tcBorders>
            <w:shd w:val="clear" w:color="auto" w:fill="auto"/>
            <w:noWrap/>
            <w:vAlign w:val="bottom"/>
            <w:hideMark/>
          </w:tcPr>
          <w:p w14:paraId="47793D30"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14:paraId="112D3794"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0EB9D3C7"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09FE36D0"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27B5EFAB" w14:textId="77777777" w:rsidTr="009A2B86">
        <w:trPr>
          <w:trHeight w:val="319"/>
        </w:trPr>
        <w:tc>
          <w:tcPr>
            <w:tcW w:w="2548" w:type="dxa"/>
            <w:vMerge w:val="restart"/>
            <w:tcBorders>
              <w:top w:val="nil"/>
              <w:left w:val="single" w:sz="4" w:space="0" w:color="auto"/>
              <w:bottom w:val="single" w:sz="4" w:space="0" w:color="000000"/>
              <w:right w:val="single" w:sz="4" w:space="0" w:color="auto"/>
            </w:tcBorders>
            <w:shd w:val="clear" w:color="000000" w:fill="CCFFFF"/>
            <w:vAlign w:val="center"/>
            <w:hideMark/>
          </w:tcPr>
          <w:p w14:paraId="4E4991E6" w14:textId="77777777" w:rsidR="00065335" w:rsidRPr="00D559A5" w:rsidRDefault="00065335" w:rsidP="00B44DAA">
            <w:pPr>
              <w:spacing w:after="0" w:line="288" w:lineRule="auto"/>
              <w:jc w:val="center"/>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[SMT3013] Lịch sử hành chính nhà nước Việt Nam (3)</w:t>
            </w:r>
          </w:p>
        </w:tc>
        <w:tc>
          <w:tcPr>
            <w:tcW w:w="3367" w:type="dxa"/>
            <w:vMerge w:val="restart"/>
            <w:tcBorders>
              <w:top w:val="nil"/>
              <w:left w:val="single" w:sz="4" w:space="0" w:color="auto"/>
              <w:bottom w:val="single" w:sz="4" w:space="0" w:color="000000"/>
              <w:right w:val="single" w:sz="4" w:space="0" w:color="auto"/>
            </w:tcBorders>
            <w:shd w:val="clear" w:color="000000" w:fill="CCFFFF"/>
            <w:vAlign w:val="center"/>
            <w:hideMark/>
          </w:tcPr>
          <w:p w14:paraId="776EFEB1" w14:textId="1CA4B366"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w:t>
            </w:r>
            <w:r w:rsidR="00886E40" w:rsidRPr="00D559A5">
              <w:rPr>
                <w:rFonts w:ascii="Times New Roman" w:eastAsia="Times New Roman" w:hAnsi="Times New Roman" w:cs="Times New Roman"/>
                <w:sz w:val="18"/>
                <w:szCs w:val="18"/>
                <w:lang w:val="en-US"/>
              </w:rPr>
              <w:t>33</w:t>
            </w:r>
            <w:r w:rsidRPr="00D559A5">
              <w:rPr>
                <w:rFonts w:ascii="Times New Roman" w:eastAsia="Times New Roman" w:hAnsi="Times New Roman" w:cs="Times New Roman"/>
                <w:sz w:val="18"/>
                <w:szCs w:val="18"/>
              </w:rPr>
              <w:t>] Phân tích chính sách công (2)</w:t>
            </w:r>
          </w:p>
        </w:tc>
        <w:tc>
          <w:tcPr>
            <w:tcW w:w="2874" w:type="dxa"/>
            <w:tcBorders>
              <w:top w:val="nil"/>
              <w:left w:val="nil"/>
              <w:bottom w:val="single" w:sz="4" w:space="0" w:color="auto"/>
              <w:right w:val="single" w:sz="4" w:space="0" w:color="auto"/>
            </w:tcBorders>
            <w:shd w:val="clear" w:color="000000" w:fill="FFCCFF"/>
            <w:vAlign w:val="center"/>
            <w:hideMark/>
          </w:tcPr>
          <w:p w14:paraId="782DB9D8"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[SMT3008] Tổ chức bộ máy hành chính Nhà nước (3)</w:t>
            </w:r>
          </w:p>
        </w:tc>
        <w:tc>
          <w:tcPr>
            <w:tcW w:w="2848" w:type="dxa"/>
            <w:tcBorders>
              <w:top w:val="nil"/>
              <w:left w:val="nil"/>
              <w:bottom w:val="nil"/>
              <w:right w:val="nil"/>
            </w:tcBorders>
            <w:shd w:val="clear" w:color="auto" w:fill="auto"/>
            <w:noWrap/>
            <w:vAlign w:val="bottom"/>
            <w:hideMark/>
          </w:tcPr>
          <w:p w14:paraId="0D3F82E4"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14:paraId="588D1C33"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387FB349"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160DBA6F"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5106B37C" w14:textId="77777777" w:rsidTr="009A2B86">
        <w:trPr>
          <w:trHeight w:val="356"/>
        </w:trPr>
        <w:tc>
          <w:tcPr>
            <w:tcW w:w="2548" w:type="dxa"/>
            <w:vMerge/>
            <w:tcBorders>
              <w:top w:val="nil"/>
              <w:left w:val="single" w:sz="4" w:space="0" w:color="auto"/>
              <w:bottom w:val="single" w:sz="4" w:space="0" w:color="000000"/>
              <w:right w:val="single" w:sz="4" w:space="0" w:color="auto"/>
            </w:tcBorders>
            <w:vAlign w:val="center"/>
            <w:hideMark/>
          </w:tcPr>
          <w:p w14:paraId="09B84792"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3367" w:type="dxa"/>
            <w:vMerge/>
            <w:tcBorders>
              <w:top w:val="nil"/>
              <w:left w:val="single" w:sz="4" w:space="0" w:color="auto"/>
              <w:bottom w:val="single" w:sz="4" w:space="0" w:color="000000"/>
              <w:right w:val="single" w:sz="4" w:space="0" w:color="auto"/>
            </w:tcBorders>
            <w:vAlign w:val="center"/>
            <w:hideMark/>
          </w:tcPr>
          <w:p w14:paraId="7D9E5459"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74" w:type="dxa"/>
            <w:vMerge w:val="restart"/>
            <w:tcBorders>
              <w:top w:val="nil"/>
              <w:left w:val="single" w:sz="4" w:space="0" w:color="auto"/>
              <w:bottom w:val="single" w:sz="4" w:space="0" w:color="000000"/>
              <w:right w:val="single" w:sz="4" w:space="0" w:color="auto"/>
            </w:tcBorders>
            <w:shd w:val="clear" w:color="000000" w:fill="CCFFFF"/>
            <w:vAlign w:val="center"/>
            <w:hideMark/>
          </w:tcPr>
          <w:p w14:paraId="3E16CFE5"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[SMT3019] Quản lý và phát triển tổ chức hành chính nhà nước (3)</w:t>
            </w:r>
          </w:p>
        </w:tc>
        <w:tc>
          <w:tcPr>
            <w:tcW w:w="2848" w:type="dxa"/>
            <w:tcBorders>
              <w:top w:val="single" w:sz="4" w:space="0" w:color="auto"/>
              <w:left w:val="nil"/>
              <w:bottom w:val="nil"/>
              <w:right w:val="single" w:sz="4" w:space="0" w:color="auto"/>
            </w:tcBorders>
            <w:shd w:val="clear" w:color="000000" w:fill="CCFFFF"/>
            <w:vAlign w:val="center"/>
            <w:hideMark/>
          </w:tcPr>
          <w:p w14:paraId="0C325DE2"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[SMT3023] TC: Quản lý nhà nước về văn hóa (2) {SMT3011}</w:t>
            </w:r>
          </w:p>
        </w:tc>
        <w:tc>
          <w:tcPr>
            <w:tcW w:w="1422" w:type="dxa"/>
            <w:tcBorders>
              <w:top w:val="nil"/>
              <w:left w:val="nil"/>
              <w:bottom w:val="nil"/>
              <w:right w:val="nil"/>
            </w:tcBorders>
            <w:shd w:val="clear" w:color="auto" w:fill="auto"/>
            <w:noWrap/>
            <w:vAlign w:val="bottom"/>
            <w:hideMark/>
          </w:tcPr>
          <w:p w14:paraId="03486AD7"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0C377561"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469EB15A"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24EDEAF4" w14:textId="77777777" w:rsidTr="009A2B86">
        <w:trPr>
          <w:trHeight w:val="319"/>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092078E3"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3367" w:type="dxa"/>
            <w:tcBorders>
              <w:top w:val="nil"/>
              <w:left w:val="nil"/>
              <w:bottom w:val="single" w:sz="4" w:space="0" w:color="auto"/>
              <w:right w:val="single" w:sz="4" w:space="0" w:color="auto"/>
            </w:tcBorders>
            <w:shd w:val="clear" w:color="000000" w:fill="FFCCFF"/>
            <w:vAlign w:val="center"/>
            <w:hideMark/>
          </w:tcPr>
          <w:p w14:paraId="3DCA51F7" w14:textId="33889BDB" w:rsidR="00065335" w:rsidRPr="00D559A5" w:rsidRDefault="006E53B2" w:rsidP="00B44DAA">
            <w:pPr>
              <w:spacing w:after="0" w:line="288" w:lineRule="auto"/>
              <w:rPr>
                <w:rFonts w:ascii="Times New Roman" w:eastAsia="Times New Roman" w:hAnsi="Times New Roman" w:cs="Times New Roman"/>
                <w:b/>
                <w:bCs/>
                <w:sz w:val="18"/>
                <w:szCs w:val="18"/>
              </w:rPr>
            </w:pPr>
            <w:r w:rsidRPr="00D559A5">
              <w:rPr>
                <w:rFonts w:ascii="Times New Roman" w:eastAsia="Times New Roman" w:hAnsi="Times New Roman" w:cs="Times New Roman"/>
                <w:b/>
                <w:bCs/>
                <w:sz w:val="18"/>
                <w:szCs w:val="18"/>
              </w:rPr>
              <w:t>[</w:t>
            </w:r>
            <w:r w:rsidRPr="00D559A5">
              <w:rPr>
                <w:rFonts w:ascii="Times New Roman" w:eastAsia="Times New Roman" w:hAnsi="Times New Roman" w:cs="Times New Roman"/>
                <w:b/>
                <w:bCs/>
                <w:sz w:val="18"/>
                <w:szCs w:val="18"/>
                <w:lang w:val="en-US"/>
              </w:rPr>
              <w:t xml:space="preserve">ECO3029] </w:t>
            </w:r>
            <w:r w:rsidR="00065335" w:rsidRPr="00D559A5">
              <w:rPr>
                <w:rFonts w:ascii="Times New Roman" w:eastAsia="Times New Roman" w:hAnsi="Times New Roman" w:cs="Times New Roman"/>
                <w:b/>
                <w:bCs/>
                <w:sz w:val="18"/>
                <w:szCs w:val="18"/>
              </w:rPr>
              <w:t>Kinh tế số (3)</w:t>
            </w:r>
          </w:p>
        </w:tc>
        <w:tc>
          <w:tcPr>
            <w:tcW w:w="2874" w:type="dxa"/>
            <w:vMerge/>
            <w:tcBorders>
              <w:top w:val="nil"/>
              <w:left w:val="single" w:sz="4" w:space="0" w:color="auto"/>
              <w:bottom w:val="single" w:sz="4" w:space="0" w:color="000000"/>
              <w:right w:val="single" w:sz="4" w:space="0" w:color="auto"/>
            </w:tcBorders>
            <w:vAlign w:val="center"/>
            <w:hideMark/>
          </w:tcPr>
          <w:p w14:paraId="15B73EBC"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single" w:sz="4" w:space="0" w:color="auto"/>
              <w:left w:val="nil"/>
              <w:bottom w:val="single" w:sz="4" w:space="0" w:color="auto"/>
              <w:right w:val="single" w:sz="4" w:space="0" w:color="auto"/>
            </w:tcBorders>
            <w:shd w:val="clear" w:color="000000" w:fill="CCFFFF"/>
            <w:vAlign w:val="center"/>
            <w:hideMark/>
          </w:tcPr>
          <w:p w14:paraId="31EE6925"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[SMT3022] TC: Dịch vụ công (2)</w:t>
            </w:r>
          </w:p>
        </w:tc>
        <w:tc>
          <w:tcPr>
            <w:tcW w:w="1422" w:type="dxa"/>
            <w:tcBorders>
              <w:top w:val="nil"/>
              <w:left w:val="nil"/>
              <w:bottom w:val="nil"/>
              <w:right w:val="nil"/>
            </w:tcBorders>
            <w:shd w:val="clear" w:color="auto" w:fill="auto"/>
            <w:noWrap/>
            <w:vAlign w:val="bottom"/>
            <w:hideMark/>
          </w:tcPr>
          <w:p w14:paraId="224488C9"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3A40406A"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4DF40197"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55C24D7C" w14:textId="77777777" w:rsidTr="009A2B86">
        <w:trPr>
          <w:trHeight w:val="319"/>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14:paraId="565B5819"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3367" w:type="dxa"/>
            <w:tcBorders>
              <w:top w:val="nil"/>
              <w:left w:val="nil"/>
              <w:bottom w:val="single" w:sz="4" w:space="0" w:color="auto"/>
              <w:right w:val="single" w:sz="4" w:space="0" w:color="auto"/>
            </w:tcBorders>
            <w:shd w:val="clear" w:color="000000" w:fill="CCFFFF"/>
            <w:vAlign w:val="center"/>
            <w:hideMark/>
          </w:tcPr>
          <w:p w14:paraId="094F9F89"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[SMT3020] Tổ chức nhân sự trong cơ quan hành chính (2)</w:t>
            </w:r>
          </w:p>
        </w:tc>
        <w:tc>
          <w:tcPr>
            <w:tcW w:w="2874" w:type="dxa"/>
            <w:tcBorders>
              <w:top w:val="nil"/>
              <w:left w:val="nil"/>
              <w:bottom w:val="nil"/>
              <w:right w:val="nil"/>
            </w:tcBorders>
            <w:shd w:val="clear" w:color="auto" w:fill="auto"/>
            <w:noWrap/>
            <w:vAlign w:val="bottom"/>
            <w:hideMark/>
          </w:tcPr>
          <w:p w14:paraId="4EA80630"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1F023ADA"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339887C0"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7D9CA052"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7CBF663E"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3B6C88BA" w14:textId="77777777" w:rsidTr="009A2B86">
        <w:trPr>
          <w:trHeight w:val="319"/>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14:paraId="1A237CB8"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3367" w:type="dxa"/>
            <w:tcBorders>
              <w:top w:val="nil"/>
              <w:left w:val="nil"/>
              <w:bottom w:val="single" w:sz="4" w:space="0" w:color="auto"/>
              <w:right w:val="single" w:sz="4" w:space="0" w:color="auto"/>
            </w:tcBorders>
            <w:shd w:val="clear" w:color="000000" w:fill="CCFFFF"/>
            <w:vAlign w:val="center"/>
            <w:hideMark/>
          </w:tcPr>
          <w:p w14:paraId="5E745D2F"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[LAW2007] TC: Luật hành chính (3)</w:t>
            </w:r>
          </w:p>
        </w:tc>
        <w:tc>
          <w:tcPr>
            <w:tcW w:w="2874" w:type="dxa"/>
            <w:tcBorders>
              <w:top w:val="nil"/>
              <w:left w:val="nil"/>
              <w:bottom w:val="nil"/>
              <w:right w:val="nil"/>
            </w:tcBorders>
            <w:shd w:val="clear" w:color="auto" w:fill="auto"/>
            <w:noWrap/>
            <w:vAlign w:val="bottom"/>
            <w:hideMark/>
          </w:tcPr>
          <w:p w14:paraId="3127B2B6"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5AFFB367"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1E92549B"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6EC47E25"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0328485B"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662DDE65" w14:textId="77777777" w:rsidTr="009A2B86">
        <w:trPr>
          <w:trHeight w:val="319"/>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14:paraId="4DC60DDB"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3367" w:type="dxa"/>
            <w:tcBorders>
              <w:top w:val="nil"/>
              <w:left w:val="nil"/>
              <w:bottom w:val="single" w:sz="4" w:space="0" w:color="auto"/>
              <w:right w:val="single" w:sz="4" w:space="0" w:color="auto"/>
            </w:tcBorders>
            <w:shd w:val="clear" w:color="000000" w:fill="FFFF00"/>
            <w:vAlign w:val="center"/>
            <w:hideMark/>
          </w:tcPr>
          <w:p w14:paraId="420E6393"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[ACC1001] N</w:t>
            </w:r>
            <w:proofErr w:type="spellStart"/>
            <w:r w:rsidR="00424350" w:rsidRPr="00D559A5">
              <w:rPr>
                <w:rFonts w:ascii="Times New Roman" w:eastAsia="Times New Roman" w:hAnsi="Times New Roman" w:cs="Times New Roman"/>
                <w:sz w:val="18"/>
                <w:szCs w:val="18"/>
                <w:lang w:val="en-US"/>
              </w:rPr>
              <w:t>hập</w:t>
            </w:r>
            <w:proofErr w:type="spellEnd"/>
            <w:r w:rsidR="00424350" w:rsidRPr="00D559A5">
              <w:rPr>
                <w:rFonts w:ascii="Times New Roman" w:eastAsia="Times New Roman" w:hAnsi="Times New Roman" w:cs="Times New Roman"/>
                <w:sz w:val="18"/>
                <w:szCs w:val="18"/>
                <w:lang w:val="en-US"/>
              </w:rPr>
              <w:t xml:space="preserve"> </w:t>
            </w:r>
            <w:proofErr w:type="spellStart"/>
            <w:r w:rsidR="00424350" w:rsidRPr="00D559A5">
              <w:rPr>
                <w:rFonts w:ascii="Times New Roman" w:eastAsia="Times New Roman" w:hAnsi="Times New Roman" w:cs="Times New Roman"/>
                <w:sz w:val="18"/>
                <w:szCs w:val="18"/>
                <w:lang w:val="en-US"/>
              </w:rPr>
              <w:t>môn</w:t>
            </w:r>
            <w:proofErr w:type="spellEnd"/>
            <w:r w:rsidR="00424350" w:rsidRPr="00D559A5">
              <w:rPr>
                <w:rFonts w:ascii="Times New Roman" w:eastAsia="Times New Roman" w:hAnsi="Times New Roman" w:cs="Times New Roman"/>
                <w:sz w:val="18"/>
                <w:szCs w:val="18"/>
                <w:lang w:val="en-US"/>
              </w:rPr>
              <w:t xml:space="preserve"> </w:t>
            </w:r>
            <w:r w:rsidRPr="00D559A5">
              <w:rPr>
                <w:rFonts w:ascii="Times New Roman" w:eastAsia="Times New Roman" w:hAnsi="Times New Roman" w:cs="Times New Roman"/>
                <w:sz w:val="18"/>
                <w:szCs w:val="18"/>
              </w:rPr>
              <w:t>kế toán (3)</w:t>
            </w:r>
          </w:p>
        </w:tc>
        <w:tc>
          <w:tcPr>
            <w:tcW w:w="2874" w:type="dxa"/>
            <w:tcBorders>
              <w:top w:val="nil"/>
              <w:left w:val="nil"/>
              <w:bottom w:val="nil"/>
              <w:right w:val="nil"/>
            </w:tcBorders>
            <w:shd w:val="clear" w:color="auto" w:fill="auto"/>
            <w:noWrap/>
            <w:vAlign w:val="bottom"/>
            <w:hideMark/>
          </w:tcPr>
          <w:p w14:paraId="3D0ED026"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2848" w:type="dxa"/>
            <w:tcBorders>
              <w:top w:val="nil"/>
              <w:left w:val="nil"/>
              <w:bottom w:val="nil"/>
              <w:right w:val="nil"/>
            </w:tcBorders>
            <w:shd w:val="clear" w:color="auto" w:fill="auto"/>
            <w:noWrap/>
            <w:vAlign w:val="bottom"/>
            <w:hideMark/>
          </w:tcPr>
          <w:p w14:paraId="7C542229"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14:paraId="42AF6F5D"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5F500EFC"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1D5BCF56"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5CB95512" w14:textId="77777777" w:rsidTr="009A2B86">
        <w:trPr>
          <w:trHeight w:val="319"/>
        </w:trPr>
        <w:tc>
          <w:tcPr>
            <w:tcW w:w="2548" w:type="dxa"/>
            <w:tcBorders>
              <w:top w:val="nil"/>
              <w:left w:val="single" w:sz="4" w:space="0" w:color="auto"/>
              <w:bottom w:val="single" w:sz="4" w:space="0" w:color="auto"/>
              <w:right w:val="nil"/>
            </w:tcBorders>
            <w:shd w:val="clear" w:color="auto" w:fill="auto"/>
            <w:noWrap/>
            <w:vAlign w:val="bottom"/>
            <w:hideMark/>
          </w:tcPr>
          <w:p w14:paraId="08B9C5D3"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3367" w:type="dxa"/>
            <w:tcBorders>
              <w:top w:val="nil"/>
              <w:left w:val="nil"/>
              <w:bottom w:val="single" w:sz="4" w:space="0" w:color="auto"/>
              <w:right w:val="single" w:sz="4" w:space="0" w:color="auto"/>
            </w:tcBorders>
            <w:shd w:val="clear" w:color="auto" w:fill="auto"/>
            <w:noWrap/>
            <w:vAlign w:val="bottom"/>
            <w:hideMark/>
          </w:tcPr>
          <w:p w14:paraId="59E6F02A"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2874" w:type="dxa"/>
            <w:tcBorders>
              <w:top w:val="single" w:sz="4" w:space="0" w:color="auto"/>
              <w:left w:val="nil"/>
              <w:bottom w:val="single" w:sz="4" w:space="0" w:color="auto"/>
              <w:right w:val="single" w:sz="4" w:space="0" w:color="auto"/>
            </w:tcBorders>
            <w:shd w:val="clear" w:color="000000" w:fill="CCFFFF"/>
            <w:vAlign w:val="center"/>
            <w:hideMark/>
          </w:tcPr>
          <w:p w14:paraId="0B986429"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[SMT3002] TC: Lịch sử các học thuyết chính trị (2)</w:t>
            </w:r>
          </w:p>
        </w:tc>
        <w:tc>
          <w:tcPr>
            <w:tcW w:w="2848" w:type="dxa"/>
            <w:tcBorders>
              <w:top w:val="nil"/>
              <w:left w:val="nil"/>
              <w:bottom w:val="nil"/>
              <w:right w:val="nil"/>
            </w:tcBorders>
            <w:shd w:val="clear" w:color="auto" w:fill="auto"/>
            <w:noWrap/>
            <w:vAlign w:val="bottom"/>
            <w:hideMark/>
          </w:tcPr>
          <w:p w14:paraId="704737C2"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14:paraId="7732F686"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792865FE"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1DDDB018"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1D2FD4C0" w14:textId="77777777" w:rsidTr="009A2B86">
        <w:trPr>
          <w:trHeight w:val="319"/>
        </w:trPr>
        <w:tc>
          <w:tcPr>
            <w:tcW w:w="2548" w:type="dxa"/>
            <w:tcBorders>
              <w:top w:val="nil"/>
              <w:left w:val="single" w:sz="4" w:space="0" w:color="auto"/>
              <w:bottom w:val="single" w:sz="4" w:space="0" w:color="auto"/>
              <w:right w:val="nil"/>
            </w:tcBorders>
            <w:shd w:val="clear" w:color="auto" w:fill="auto"/>
            <w:noWrap/>
            <w:vAlign w:val="bottom"/>
            <w:hideMark/>
          </w:tcPr>
          <w:p w14:paraId="4D0170E6"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3367" w:type="dxa"/>
            <w:tcBorders>
              <w:top w:val="nil"/>
              <w:left w:val="nil"/>
              <w:bottom w:val="single" w:sz="4" w:space="0" w:color="auto"/>
              <w:right w:val="single" w:sz="4" w:space="0" w:color="auto"/>
            </w:tcBorders>
            <w:shd w:val="clear" w:color="auto" w:fill="auto"/>
            <w:noWrap/>
            <w:vAlign w:val="bottom"/>
            <w:hideMark/>
          </w:tcPr>
          <w:p w14:paraId="4B550DD5"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2874" w:type="dxa"/>
            <w:tcBorders>
              <w:top w:val="nil"/>
              <w:left w:val="nil"/>
              <w:bottom w:val="single" w:sz="4" w:space="0" w:color="auto"/>
              <w:right w:val="single" w:sz="4" w:space="0" w:color="auto"/>
            </w:tcBorders>
            <w:shd w:val="clear" w:color="000000" w:fill="CCFFFF"/>
            <w:vAlign w:val="center"/>
            <w:hideMark/>
          </w:tcPr>
          <w:p w14:paraId="19007BE6"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[LAW3006] TC: Kỹ thuật xây dựng văn bản pháp luật (2)</w:t>
            </w:r>
          </w:p>
        </w:tc>
        <w:tc>
          <w:tcPr>
            <w:tcW w:w="2848" w:type="dxa"/>
            <w:tcBorders>
              <w:top w:val="nil"/>
              <w:left w:val="nil"/>
              <w:bottom w:val="nil"/>
              <w:right w:val="nil"/>
            </w:tcBorders>
            <w:shd w:val="clear" w:color="auto" w:fill="auto"/>
            <w:noWrap/>
            <w:vAlign w:val="bottom"/>
            <w:hideMark/>
          </w:tcPr>
          <w:p w14:paraId="429DE006"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14:paraId="3DA82C3C"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77B5BC68"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1209CDFB"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43B509CA" w14:textId="77777777" w:rsidTr="009A2B86">
        <w:trPr>
          <w:trHeight w:val="319"/>
        </w:trPr>
        <w:tc>
          <w:tcPr>
            <w:tcW w:w="2548" w:type="dxa"/>
            <w:tcBorders>
              <w:top w:val="nil"/>
              <w:left w:val="single" w:sz="4" w:space="0" w:color="auto"/>
              <w:bottom w:val="single" w:sz="4" w:space="0" w:color="auto"/>
              <w:right w:val="nil"/>
            </w:tcBorders>
            <w:shd w:val="clear" w:color="auto" w:fill="auto"/>
            <w:noWrap/>
            <w:vAlign w:val="bottom"/>
            <w:hideMark/>
          </w:tcPr>
          <w:p w14:paraId="4F0196ED"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3367" w:type="dxa"/>
            <w:tcBorders>
              <w:top w:val="nil"/>
              <w:left w:val="nil"/>
              <w:bottom w:val="single" w:sz="4" w:space="0" w:color="auto"/>
              <w:right w:val="single" w:sz="4" w:space="0" w:color="auto"/>
            </w:tcBorders>
            <w:shd w:val="clear" w:color="auto" w:fill="auto"/>
            <w:noWrap/>
            <w:vAlign w:val="bottom"/>
            <w:hideMark/>
          </w:tcPr>
          <w:p w14:paraId="0B07DF63"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2874" w:type="dxa"/>
            <w:tcBorders>
              <w:top w:val="nil"/>
              <w:left w:val="nil"/>
              <w:bottom w:val="nil"/>
              <w:right w:val="single" w:sz="4" w:space="0" w:color="auto"/>
            </w:tcBorders>
            <w:shd w:val="clear" w:color="000000" w:fill="FFCCFF"/>
            <w:vAlign w:val="center"/>
            <w:hideMark/>
          </w:tcPr>
          <w:p w14:paraId="481191E9" w14:textId="77777777" w:rsidR="00065335" w:rsidRPr="00D559A5" w:rsidRDefault="00065335" w:rsidP="00B44DAA">
            <w:pPr>
              <w:spacing w:after="0" w:line="288" w:lineRule="auto"/>
              <w:jc w:val="both"/>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[SMT3004] An sinh xã hội và các vấn đề xã hội (3)</w:t>
            </w:r>
          </w:p>
        </w:tc>
        <w:tc>
          <w:tcPr>
            <w:tcW w:w="2848" w:type="dxa"/>
            <w:tcBorders>
              <w:top w:val="nil"/>
              <w:left w:val="nil"/>
              <w:bottom w:val="nil"/>
              <w:right w:val="nil"/>
            </w:tcBorders>
            <w:shd w:val="clear" w:color="auto" w:fill="auto"/>
            <w:noWrap/>
            <w:vAlign w:val="bottom"/>
            <w:hideMark/>
          </w:tcPr>
          <w:p w14:paraId="65177348" w14:textId="77777777" w:rsidR="00065335" w:rsidRPr="00D559A5" w:rsidRDefault="00065335" w:rsidP="00B44DAA">
            <w:pPr>
              <w:spacing w:after="0" w:line="288" w:lineRule="auto"/>
              <w:jc w:val="both"/>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14:paraId="4FAE709D"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vMerge/>
            <w:tcBorders>
              <w:top w:val="nil"/>
              <w:left w:val="single" w:sz="4" w:space="0" w:color="auto"/>
              <w:bottom w:val="single" w:sz="4" w:space="0" w:color="auto"/>
              <w:right w:val="single" w:sz="4" w:space="0" w:color="auto"/>
            </w:tcBorders>
            <w:vAlign w:val="center"/>
            <w:hideMark/>
          </w:tcPr>
          <w:p w14:paraId="7223209B"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48A6D7E3"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432BB9DF" w14:textId="77777777" w:rsidTr="009A2B86">
        <w:trPr>
          <w:trHeight w:val="415"/>
        </w:trPr>
        <w:tc>
          <w:tcPr>
            <w:tcW w:w="2548" w:type="dxa"/>
            <w:tcBorders>
              <w:top w:val="nil"/>
              <w:left w:val="single" w:sz="4" w:space="0" w:color="auto"/>
              <w:bottom w:val="single" w:sz="4" w:space="0" w:color="auto"/>
              <w:right w:val="nil"/>
            </w:tcBorders>
            <w:shd w:val="clear" w:color="auto" w:fill="auto"/>
            <w:noWrap/>
            <w:vAlign w:val="bottom"/>
            <w:hideMark/>
          </w:tcPr>
          <w:p w14:paraId="13455A8F"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3367" w:type="dxa"/>
            <w:tcBorders>
              <w:top w:val="nil"/>
              <w:left w:val="nil"/>
              <w:bottom w:val="single" w:sz="4" w:space="0" w:color="auto"/>
              <w:right w:val="nil"/>
            </w:tcBorders>
            <w:shd w:val="clear" w:color="auto" w:fill="auto"/>
            <w:noWrap/>
            <w:vAlign w:val="bottom"/>
            <w:hideMark/>
          </w:tcPr>
          <w:p w14:paraId="66AFE10F"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2874" w:type="dxa"/>
            <w:tcBorders>
              <w:top w:val="single" w:sz="4" w:space="0" w:color="auto"/>
              <w:left w:val="nil"/>
              <w:bottom w:val="single" w:sz="4" w:space="0" w:color="auto"/>
              <w:right w:val="nil"/>
            </w:tcBorders>
            <w:shd w:val="clear" w:color="auto" w:fill="auto"/>
            <w:noWrap/>
            <w:vAlign w:val="bottom"/>
            <w:hideMark/>
          </w:tcPr>
          <w:p w14:paraId="0459F6BC"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2848" w:type="dxa"/>
            <w:tcBorders>
              <w:top w:val="single" w:sz="4" w:space="0" w:color="auto"/>
              <w:left w:val="nil"/>
              <w:bottom w:val="single" w:sz="4" w:space="0" w:color="auto"/>
              <w:right w:val="single" w:sz="4" w:space="0" w:color="auto"/>
            </w:tcBorders>
            <w:shd w:val="clear" w:color="auto" w:fill="auto"/>
            <w:noWrap/>
            <w:vAlign w:val="bottom"/>
            <w:hideMark/>
          </w:tcPr>
          <w:p w14:paraId="0A5B4E8F"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 </w:t>
            </w:r>
          </w:p>
        </w:tc>
        <w:tc>
          <w:tcPr>
            <w:tcW w:w="1422" w:type="dxa"/>
            <w:tcBorders>
              <w:top w:val="single" w:sz="4" w:space="0" w:color="auto"/>
              <w:left w:val="nil"/>
              <w:bottom w:val="single" w:sz="4" w:space="0" w:color="auto"/>
              <w:right w:val="nil"/>
            </w:tcBorders>
            <w:shd w:val="clear" w:color="000000" w:fill="FFCCFF"/>
            <w:vAlign w:val="center"/>
            <w:hideMark/>
          </w:tcPr>
          <w:p w14:paraId="6BE189A1" w14:textId="77777777" w:rsidR="00065335" w:rsidRPr="00D559A5" w:rsidRDefault="00065335" w:rsidP="00B44DAA">
            <w:pPr>
              <w:spacing w:after="0" w:line="288" w:lineRule="auto"/>
              <w:rPr>
                <w:rFonts w:ascii="Times New Roman" w:eastAsia="Times New Roman" w:hAnsi="Times New Roman" w:cs="Times New Roman"/>
                <w:sz w:val="18"/>
                <w:szCs w:val="18"/>
              </w:rPr>
            </w:pPr>
            <w:r w:rsidRPr="00D559A5">
              <w:rPr>
                <w:rFonts w:ascii="Times New Roman" w:eastAsia="Times New Roman" w:hAnsi="Times New Roman" w:cs="Times New Roman"/>
                <w:sz w:val="18"/>
                <w:szCs w:val="18"/>
              </w:rPr>
              <w:t>[RMD3001] TC: Phương pháp nghiên cứu khoa học(2)</w:t>
            </w:r>
          </w:p>
        </w:tc>
        <w:tc>
          <w:tcPr>
            <w:tcW w:w="852" w:type="dxa"/>
            <w:gridSpan w:val="3"/>
            <w:vMerge/>
            <w:tcBorders>
              <w:top w:val="nil"/>
              <w:left w:val="single" w:sz="4" w:space="0" w:color="auto"/>
              <w:bottom w:val="single" w:sz="4" w:space="0" w:color="auto"/>
              <w:right w:val="single" w:sz="4" w:space="0" w:color="auto"/>
            </w:tcBorders>
            <w:vAlign w:val="center"/>
            <w:hideMark/>
          </w:tcPr>
          <w:p w14:paraId="4669E2D8" w14:textId="77777777" w:rsidR="00065335" w:rsidRPr="00D559A5" w:rsidRDefault="00065335" w:rsidP="00B44DAA">
            <w:pPr>
              <w:spacing w:after="0" w:line="288" w:lineRule="auto"/>
              <w:rPr>
                <w:rFonts w:ascii="Times New Roman" w:eastAsia="Times New Roman" w:hAnsi="Times New Roman" w:cs="Times New Roman"/>
                <w:sz w:val="18"/>
                <w:szCs w:val="18"/>
              </w:rPr>
            </w:pPr>
          </w:p>
        </w:tc>
        <w:tc>
          <w:tcPr>
            <w:tcW w:w="545" w:type="dxa"/>
            <w:vMerge/>
            <w:tcBorders>
              <w:top w:val="nil"/>
              <w:left w:val="single" w:sz="4" w:space="0" w:color="auto"/>
              <w:bottom w:val="single" w:sz="4" w:space="0" w:color="auto"/>
              <w:right w:val="single" w:sz="4" w:space="0" w:color="auto"/>
            </w:tcBorders>
            <w:vAlign w:val="center"/>
            <w:hideMark/>
          </w:tcPr>
          <w:p w14:paraId="67304DF6" w14:textId="77777777" w:rsidR="00065335" w:rsidRPr="00D559A5" w:rsidRDefault="00065335" w:rsidP="00B44DAA">
            <w:pPr>
              <w:spacing w:after="0" w:line="288" w:lineRule="auto"/>
              <w:rPr>
                <w:rFonts w:ascii="Times New Roman" w:eastAsia="Times New Roman" w:hAnsi="Times New Roman" w:cs="Times New Roman"/>
                <w:sz w:val="18"/>
                <w:szCs w:val="18"/>
              </w:rPr>
            </w:pPr>
          </w:p>
        </w:tc>
      </w:tr>
      <w:tr w:rsidR="00D559A5" w:rsidRPr="00D559A5" w14:paraId="7C810960" w14:textId="77777777" w:rsidTr="009A2B86">
        <w:trPr>
          <w:trHeight w:val="403"/>
        </w:trPr>
        <w:tc>
          <w:tcPr>
            <w:tcW w:w="2548" w:type="dxa"/>
            <w:tcBorders>
              <w:top w:val="nil"/>
              <w:left w:val="nil"/>
              <w:bottom w:val="nil"/>
              <w:right w:val="nil"/>
            </w:tcBorders>
            <w:shd w:val="clear" w:color="000000" w:fill="FFFFFF"/>
            <w:noWrap/>
            <w:vAlign w:val="center"/>
            <w:hideMark/>
          </w:tcPr>
          <w:p w14:paraId="7F86823D" w14:textId="77777777" w:rsidR="00065335" w:rsidRPr="00D559A5" w:rsidRDefault="00065335" w:rsidP="00B44DAA">
            <w:pPr>
              <w:spacing w:after="0" w:line="288" w:lineRule="auto"/>
              <w:jc w:val="right"/>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 xml:space="preserve">   Chú thích :</w:t>
            </w:r>
          </w:p>
        </w:tc>
        <w:tc>
          <w:tcPr>
            <w:tcW w:w="3367" w:type="dxa"/>
            <w:tcBorders>
              <w:top w:val="nil"/>
              <w:left w:val="nil"/>
              <w:bottom w:val="nil"/>
              <w:right w:val="nil"/>
            </w:tcBorders>
            <w:shd w:val="clear" w:color="auto" w:fill="auto"/>
            <w:noWrap/>
            <w:vAlign w:val="center"/>
            <w:hideMark/>
          </w:tcPr>
          <w:p w14:paraId="663F6361" w14:textId="77777777" w:rsidR="00065335" w:rsidRPr="00D559A5" w:rsidRDefault="00065335" w:rsidP="00B44DAA">
            <w:pPr>
              <w:spacing w:after="0" w:line="288" w:lineRule="auto"/>
              <w:jc w:val="right"/>
              <w:rPr>
                <w:rFonts w:ascii="Times New Roman" w:eastAsia="Times New Roman" w:hAnsi="Times New Roman" w:cs="Times New Roman"/>
                <w:sz w:val="20"/>
                <w:szCs w:val="20"/>
              </w:rPr>
            </w:pPr>
          </w:p>
        </w:tc>
        <w:tc>
          <w:tcPr>
            <w:tcW w:w="2874" w:type="dxa"/>
            <w:tcBorders>
              <w:top w:val="nil"/>
              <w:left w:val="nil"/>
              <w:bottom w:val="nil"/>
              <w:right w:val="nil"/>
            </w:tcBorders>
            <w:shd w:val="clear" w:color="auto" w:fill="auto"/>
            <w:noWrap/>
            <w:vAlign w:val="center"/>
            <w:hideMark/>
          </w:tcPr>
          <w:p w14:paraId="28D47EF2" w14:textId="77777777" w:rsidR="00065335" w:rsidRPr="00D559A5" w:rsidRDefault="00065335" w:rsidP="00B44DAA">
            <w:pPr>
              <w:spacing w:after="0" w:line="288" w:lineRule="auto"/>
              <w:jc w:val="center"/>
              <w:rPr>
                <w:rFonts w:ascii="Times New Roman" w:eastAsia="Times New Roman" w:hAnsi="Times New Roman" w:cs="Times New Roman"/>
                <w:sz w:val="20"/>
                <w:szCs w:val="20"/>
              </w:rPr>
            </w:pPr>
          </w:p>
        </w:tc>
        <w:tc>
          <w:tcPr>
            <w:tcW w:w="2848" w:type="dxa"/>
            <w:tcBorders>
              <w:top w:val="nil"/>
              <w:left w:val="nil"/>
              <w:bottom w:val="nil"/>
              <w:right w:val="nil"/>
            </w:tcBorders>
            <w:shd w:val="clear" w:color="auto" w:fill="auto"/>
            <w:noWrap/>
            <w:vAlign w:val="center"/>
            <w:hideMark/>
          </w:tcPr>
          <w:p w14:paraId="7B16C34E" w14:textId="77777777" w:rsidR="00065335" w:rsidRPr="00D559A5" w:rsidRDefault="00065335" w:rsidP="00B44DAA">
            <w:pPr>
              <w:spacing w:after="0" w:line="288" w:lineRule="auto"/>
              <w:jc w:val="center"/>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center"/>
            <w:hideMark/>
          </w:tcPr>
          <w:p w14:paraId="334F8CC9" w14:textId="77777777" w:rsidR="00065335" w:rsidRPr="00D559A5" w:rsidRDefault="00065335" w:rsidP="00B44DAA">
            <w:pPr>
              <w:spacing w:after="0" w:line="288" w:lineRule="auto"/>
              <w:jc w:val="center"/>
              <w:rPr>
                <w:rFonts w:ascii="Times New Roman" w:eastAsia="Times New Roman" w:hAnsi="Times New Roman" w:cs="Times New Roman"/>
                <w:sz w:val="20"/>
                <w:szCs w:val="20"/>
              </w:rPr>
            </w:pPr>
          </w:p>
        </w:tc>
        <w:tc>
          <w:tcPr>
            <w:tcW w:w="852" w:type="dxa"/>
            <w:gridSpan w:val="3"/>
            <w:tcBorders>
              <w:top w:val="nil"/>
              <w:left w:val="nil"/>
              <w:bottom w:val="nil"/>
              <w:right w:val="nil"/>
            </w:tcBorders>
            <w:shd w:val="clear" w:color="auto" w:fill="auto"/>
            <w:noWrap/>
            <w:vAlign w:val="bottom"/>
            <w:hideMark/>
          </w:tcPr>
          <w:p w14:paraId="0DD8C1D5" w14:textId="77777777" w:rsidR="00065335" w:rsidRPr="00D559A5" w:rsidRDefault="00065335" w:rsidP="00B44DAA">
            <w:pPr>
              <w:spacing w:after="0" w:line="288" w:lineRule="auto"/>
              <w:jc w:val="both"/>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4F90AE71" w14:textId="77777777" w:rsidR="00065335" w:rsidRPr="00D559A5" w:rsidRDefault="00065335" w:rsidP="00B44DAA">
            <w:pPr>
              <w:spacing w:after="0" w:line="288" w:lineRule="auto"/>
              <w:rPr>
                <w:rFonts w:ascii="Times New Roman" w:eastAsia="Times New Roman" w:hAnsi="Times New Roman" w:cs="Times New Roman"/>
                <w:sz w:val="20"/>
                <w:szCs w:val="20"/>
              </w:rPr>
            </w:pPr>
          </w:p>
        </w:tc>
      </w:tr>
      <w:tr w:rsidR="00D559A5" w:rsidRPr="00D559A5" w14:paraId="5CDCE0BA" w14:textId="77777777" w:rsidTr="009A2B86">
        <w:trPr>
          <w:trHeight w:val="302"/>
        </w:trPr>
        <w:tc>
          <w:tcPr>
            <w:tcW w:w="2548" w:type="dxa"/>
            <w:tcBorders>
              <w:top w:val="nil"/>
              <w:left w:val="nil"/>
              <w:bottom w:val="nil"/>
              <w:right w:val="nil"/>
            </w:tcBorders>
            <w:shd w:val="clear" w:color="000000" w:fill="FFFFFF"/>
            <w:noWrap/>
            <w:vAlign w:val="center"/>
            <w:hideMark/>
          </w:tcPr>
          <w:p w14:paraId="7D51B064"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 </w:t>
            </w:r>
          </w:p>
        </w:tc>
        <w:tc>
          <w:tcPr>
            <w:tcW w:w="33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8EABB"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Học phần chung toàn Trường</w:t>
            </w:r>
          </w:p>
        </w:tc>
        <w:tc>
          <w:tcPr>
            <w:tcW w:w="2874" w:type="dxa"/>
            <w:tcBorders>
              <w:top w:val="nil"/>
              <w:left w:val="nil"/>
              <w:bottom w:val="nil"/>
              <w:right w:val="nil"/>
            </w:tcBorders>
            <w:shd w:val="clear" w:color="auto" w:fill="auto"/>
            <w:noWrap/>
            <w:vAlign w:val="center"/>
            <w:hideMark/>
          </w:tcPr>
          <w:p w14:paraId="1F81F242"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2848" w:type="dxa"/>
            <w:tcBorders>
              <w:top w:val="nil"/>
              <w:left w:val="nil"/>
              <w:bottom w:val="nil"/>
              <w:right w:val="nil"/>
            </w:tcBorders>
            <w:shd w:val="clear" w:color="auto" w:fill="auto"/>
            <w:noWrap/>
            <w:vAlign w:val="center"/>
            <w:hideMark/>
          </w:tcPr>
          <w:p w14:paraId="57379E26"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TC: Học phần tự chọn</w:t>
            </w:r>
          </w:p>
        </w:tc>
        <w:tc>
          <w:tcPr>
            <w:tcW w:w="1422" w:type="dxa"/>
            <w:tcBorders>
              <w:top w:val="nil"/>
              <w:left w:val="nil"/>
              <w:bottom w:val="nil"/>
              <w:right w:val="nil"/>
            </w:tcBorders>
            <w:shd w:val="clear" w:color="auto" w:fill="auto"/>
            <w:vAlign w:val="center"/>
            <w:hideMark/>
          </w:tcPr>
          <w:p w14:paraId="0BBAFF49"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tcBorders>
              <w:top w:val="nil"/>
              <w:left w:val="nil"/>
              <w:bottom w:val="nil"/>
              <w:right w:val="nil"/>
            </w:tcBorders>
            <w:shd w:val="clear" w:color="auto" w:fill="auto"/>
            <w:noWrap/>
            <w:vAlign w:val="bottom"/>
            <w:hideMark/>
          </w:tcPr>
          <w:p w14:paraId="1FE04114"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792D6086" w14:textId="77777777" w:rsidR="00065335" w:rsidRPr="00D559A5" w:rsidRDefault="00065335" w:rsidP="00B44DAA">
            <w:pPr>
              <w:spacing w:after="0" w:line="288" w:lineRule="auto"/>
              <w:rPr>
                <w:rFonts w:ascii="Times New Roman" w:eastAsia="Times New Roman" w:hAnsi="Times New Roman" w:cs="Times New Roman"/>
                <w:sz w:val="20"/>
                <w:szCs w:val="20"/>
              </w:rPr>
            </w:pPr>
          </w:p>
        </w:tc>
      </w:tr>
      <w:tr w:rsidR="00D559A5" w:rsidRPr="00D559A5" w14:paraId="40B358CA" w14:textId="77777777" w:rsidTr="009A2B86">
        <w:trPr>
          <w:trHeight w:val="302"/>
        </w:trPr>
        <w:tc>
          <w:tcPr>
            <w:tcW w:w="2548" w:type="dxa"/>
            <w:tcBorders>
              <w:top w:val="nil"/>
              <w:left w:val="nil"/>
              <w:bottom w:val="nil"/>
              <w:right w:val="nil"/>
            </w:tcBorders>
            <w:shd w:val="clear" w:color="000000" w:fill="FFFFFF"/>
            <w:noWrap/>
            <w:vAlign w:val="center"/>
            <w:hideMark/>
          </w:tcPr>
          <w:p w14:paraId="20A616B7"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 </w:t>
            </w:r>
          </w:p>
        </w:tc>
        <w:tc>
          <w:tcPr>
            <w:tcW w:w="3367" w:type="dxa"/>
            <w:tcBorders>
              <w:top w:val="nil"/>
              <w:left w:val="single" w:sz="4" w:space="0" w:color="auto"/>
              <w:bottom w:val="single" w:sz="4" w:space="0" w:color="auto"/>
              <w:right w:val="single" w:sz="4" w:space="0" w:color="auto"/>
            </w:tcBorders>
            <w:shd w:val="clear" w:color="000000" w:fill="FFFF00"/>
            <w:noWrap/>
            <w:vAlign w:val="center"/>
            <w:hideMark/>
          </w:tcPr>
          <w:p w14:paraId="1EC22779"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Học phần chung khối ngành</w:t>
            </w:r>
          </w:p>
        </w:tc>
        <w:tc>
          <w:tcPr>
            <w:tcW w:w="2874" w:type="dxa"/>
            <w:tcBorders>
              <w:top w:val="nil"/>
              <w:left w:val="nil"/>
              <w:bottom w:val="nil"/>
              <w:right w:val="nil"/>
            </w:tcBorders>
            <w:shd w:val="clear" w:color="auto" w:fill="auto"/>
            <w:noWrap/>
            <w:vAlign w:val="center"/>
            <w:hideMark/>
          </w:tcPr>
          <w:p w14:paraId="19712141"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2848" w:type="dxa"/>
            <w:tcBorders>
              <w:top w:val="nil"/>
              <w:left w:val="nil"/>
              <w:bottom w:val="nil"/>
              <w:right w:val="nil"/>
            </w:tcBorders>
            <w:shd w:val="clear" w:color="auto" w:fill="auto"/>
            <w:noWrap/>
            <w:vAlign w:val="center"/>
            <w:hideMark/>
          </w:tcPr>
          <w:p w14:paraId="24157B5A"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Trong dấu   [.....] :  Mã học phần</w:t>
            </w:r>
          </w:p>
        </w:tc>
        <w:tc>
          <w:tcPr>
            <w:tcW w:w="1422" w:type="dxa"/>
            <w:tcBorders>
              <w:top w:val="nil"/>
              <w:left w:val="nil"/>
              <w:bottom w:val="nil"/>
              <w:right w:val="nil"/>
            </w:tcBorders>
            <w:shd w:val="clear" w:color="auto" w:fill="auto"/>
            <w:noWrap/>
            <w:vAlign w:val="center"/>
            <w:hideMark/>
          </w:tcPr>
          <w:p w14:paraId="672A0322"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tcBorders>
              <w:top w:val="nil"/>
              <w:left w:val="nil"/>
              <w:bottom w:val="nil"/>
              <w:right w:val="nil"/>
            </w:tcBorders>
            <w:shd w:val="clear" w:color="auto" w:fill="auto"/>
            <w:noWrap/>
            <w:vAlign w:val="bottom"/>
            <w:hideMark/>
          </w:tcPr>
          <w:p w14:paraId="51C72E94" w14:textId="77777777" w:rsidR="00065335" w:rsidRPr="00D559A5" w:rsidRDefault="00065335" w:rsidP="00B44DAA">
            <w:pPr>
              <w:spacing w:after="0" w:line="288" w:lineRule="auto"/>
              <w:jc w:val="both"/>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6152CDF0" w14:textId="77777777" w:rsidR="00065335" w:rsidRPr="00D559A5" w:rsidRDefault="00065335" w:rsidP="00B44DAA">
            <w:pPr>
              <w:spacing w:after="0" w:line="288" w:lineRule="auto"/>
              <w:rPr>
                <w:rFonts w:ascii="Times New Roman" w:eastAsia="Times New Roman" w:hAnsi="Times New Roman" w:cs="Times New Roman"/>
                <w:sz w:val="20"/>
                <w:szCs w:val="20"/>
              </w:rPr>
            </w:pPr>
          </w:p>
        </w:tc>
      </w:tr>
      <w:tr w:rsidR="00D559A5" w:rsidRPr="00D559A5" w14:paraId="3A2E1100" w14:textId="77777777" w:rsidTr="009A2B86">
        <w:trPr>
          <w:trHeight w:val="302"/>
        </w:trPr>
        <w:tc>
          <w:tcPr>
            <w:tcW w:w="2548" w:type="dxa"/>
            <w:tcBorders>
              <w:top w:val="nil"/>
              <w:left w:val="nil"/>
              <w:bottom w:val="nil"/>
              <w:right w:val="nil"/>
            </w:tcBorders>
            <w:shd w:val="clear" w:color="000000" w:fill="FFFFFF"/>
            <w:noWrap/>
            <w:vAlign w:val="center"/>
            <w:hideMark/>
          </w:tcPr>
          <w:p w14:paraId="3B6206BD"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 </w:t>
            </w:r>
          </w:p>
        </w:tc>
        <w:tc>
          <w:tcPr>
            <w:tcW w:w="3367" w:type="dxa"/>
            <w:tcBorders>
              <w:top w:val="nil"/>
              <w:left w:val="single" w:sz="4" w:space="0" w:color="auto"/>
              <w:bottom w:val="single" w:sz="4" w:space="0" w:color="auto"/>
              <w:right w:val="single" w:sz="4" w:space="0" w:color="auto"/>
            </w:tcBorders>
            <w:shd w:val="clear" w:color="auto" w:fill="91F3FD"/>
            <w:noWrap/>
            <w:vAlign w:val="center"/>
            <w:hideMark/>
          </w:tcPr>
          <w:p w14:paraId="3AA953D5"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Học phần chung của ngành</w:t>
            </w:r>
          </w:p>
        </w:tc>
        <w:tc>
          <w:tcPr>
            <w:tcW w:w="2874" w:type="dxa"/>
            <w:tcBorders>
              <w:top w:val="nil"/>
              <w:left w:val="nil"/>
              <w:bottom w:val="nil"/>
              <w:right w:val="nil"/>
            </w:tcBorders>
            <w:shd w:val="clear" w:color="auto" w:fill="auto"/>
            <w:noWrap/>
            <w:vAlign w:val="center"/>
            <w:hideMark/>
          </w:tcPr>
          <w:p w14:paraId="0D01DDAF"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2848" w:type="dxa"/>
            <w:tcBorders>
              <w:top w:val="nil"/>
              <w:left w:val="nil"/>
              <w:bottom w:val="nil"/>
              <w:right w:val="nil"/>
            </w:tcBorders>
            <w:shd w:val="clear" w:color="auto" w:fill="auto"/>
            <w:noWrap/>
            <w:vAlign w:val="center"/>
            <w:hideMark/>
          </w:tcPr>
          <w:p w14:paraId="1BA24B1B"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Trong dấu  (.....) : Số tín chỉ</w:t>
            </w:r>
          </w:p>
        </w:tc>
        <w:tc>
          <w:tcPr>
            <w:tcW w:w="1422" w:type="dxa"/>
            <w:tcBorders>
              <w:top w:val="nil"/>
              <w:left w:val="nil"/>
              <w:bottom w:val="nil"/>
              <w:right w:val="nil"/>
            </w:tcBorders>
            <w:shd w:val="clear" w:color="auto" w:fill="auto"/>
            <w:noWrap/>
            <w:vAlign w:val="center"/>
            <w:hideMark/>
          </w:tcPr>
          <w:p w14:paraId="3C281E0E"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tcBorders>
              <w:top w:val="nil"/>
              <w:left w:val="nil"/>
              <w:bottom w:val="nil"/>
              <w:right w:val="nil"/>
            </w:tcBorders>
            <w:shd w:val="clear" w:color="auto" w:fill="auto"/>
            <w:noWrap/>
            <w:vAlign w:val="bottom"/>
            <w:hideMark/>
          </w:tcPr>
          <w:p w14:paraId="6A15D15B"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620D7AD4" w14:textId="77777777" w:rsidR="00065335" w:rsidRPr="00D559A5" w:rsidRDefault="00065335" w:rsidP="00B44DAA">
            <w:pPr>
              <w:spacing w:after="0" w:line="288" w:lineRule="auto"/>
              <w:rPr>
                <w:rFonts w:ascii="Times New Roman" w:eastAsia="Times New Roman" w:hAnsi="Times New Roman" w:cs="Times New Roman"/>
                <w:sz w:val="20"/>
                <w:szCs w:val="20"/>
              </w:rPr>
            </w:pPr>
          </w:p>
        </w:tc>
      </w:tr>
      <w:tr w:rsidR="00D559A5" w:rsidRPr="00D559A5" w14:paraId="5CF81D6C" w14:textId="77777777" w:rsidTr="009A2B86">
        <w:trPr>
          <w:trHeight w:val="302"/>
        </w:trPr>
        <w:tc>
          <w:tcPr>
            <w:tcW w:w="2548" w:type="dxa"/>
            <w:tcBorders>
              <w:top w:val="nil"/>
              <w:left w:val="nil"/>
              <w:bottom w:val="nil"/>
              <w:right w:val="nil"/>
            </w:tcBorders>
            <w:shd w:val="clear" w:color="auto" w:fill="auto"/>
            <w:noWrap/>
            <w:vAlign w:val="center"/>
            <w:hideMark/>
          </w:tcPr>
          <w:p w14:paraId="144EFBC1"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3367" w:type="dxa"/>
            <w:tcBorders>
              <w:top w:val="nil"/>
              <w:left w:val="single" w:sz="4" w:space="0" w:color="auto"/>
              <w:bottom w:val="single" w:sz="4" w:space="0" w:color="auto"/>
              <w:right w:val="single" w:sz="4" w:space="0" w:color="auto"/>
            </w:tcBorders>
            <w:shd w:val="clear" w:color="000000" w:fill="FF99FF"/>
            <w:vAlign w:val="center"/>
            <w:hideMark/>
          </w:tcPr>
          <w:p w14:paraId="351CCAEB" w14:textId="77777777" w:rsidR="00065335" w:rsidRPr="00D559A5" w:rsidRDefault="00065335" w:rsidP="00B44DAA">
            <w:pPr>
              <w:spacing w:after="0" w:line="288" w:lineRule="auto"/>
              <w:rPr>
                <w:rFonts w:ascii="Times New Roman" w:eastAsia="Times New Roman" w:hAnsi="Times New Roman" w:cs="Times New Roman"/>
                <w:sz w:val="20"/>
                <w:szCs w:val="20"/>
              </w:rPr>
            </w:pPr>
            <w:r w:rsidRPr="00D559A5">
              <w:rPr>
                <w:rFonts w:ascii="Times New Roman" w:eastAsia="Times New Roman" w:hAnsi="Times New Roman" w:cs="Times New Roman"/>
                <w:sz w:val="20"/>
                <w:szCs w:val="20"/>
              </w:rPr>
              <w:t>Học phần chuyên ngành</w:t>
            </w:r>
          </w:p>
        </w:tc>
        <w:tc>
          <w:tcPr>
            <w:tcW w:w="2874" w:type="dxa"/>
            <w:tcBorders>
              <w:top w:val="nil"/>
              <w:left w:val="nil"/>
              <w:bottom w:val="nil"/>
              <w:right w:val="nil"/>
            </w:tcBorders>
            <w:shd w:val="clear" w:color="auto" w:fill="auto"/>
            <w:noWrap/>
            <w:vAlign w:val="center"/>
            <w:hideMark/>
          </w:tcPr>
          <w:p w14:paraId="2CA16EDE"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2848" w:type="dxa"/>
            <w:tcBorders>
              <w:top w:val="nil"/>
              <w:left w:val="nil"/>
              <w:bottom w:val="nil"/>
              <w:right w:val="nil"/>
            </w:tcBorders>
            <w:shd w:val="clear" w:color="auto" w:fill="auto"/>
            <w:noWrap/>
            <w:vAlign w:val="bottom"/>
            <w:hideMark/>
          </w:tcPr>
          <w:p w14:paraId="4826F7CA" w14:textId="77777777" w:rsidR="00065335" w:rsidRPr="00D559A5" w:rsidRDefault="00065335" w:rsidP="00B44DAA">
            <w:pPr>
              <w:spacing w:after="0" w:line="288" w:lineRule="auto"/>
              <w:jc w:val="center"/>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center"/>
            <w:hideMark/>
          </w:tcPr>
          <w:p w14:paraId="19FCE29E"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852" w:type="dxa"/>
            <w:gridSpan w:val="3"/>
            <w:tcBorders>
              <w:top w:val="nil"/>
              <w:left w:val="nil"/>
              <w:bottom w:val="nil"/>
              <w:right w:val="nil"/>
            </w:tcBorders>
            <w:shd w:val="clear" w:color="auto" w:fill="auto"/>
            <w:noWrap/>
            <w:vAlign w:val="bottom"/>
            <w:hideMark/>
          </w:tcPr>
          <w:p w14:paraId="158E7FE6" w14:textId="77777777" w:rsidR="00065335" w:rsidRPr="00D559A5" w:rsidRDefault="00065335" w:rsidP="00B44DAA">
            <w:pPr>
              <w:spacing w:after="0" w:line="288"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16CD4C63" w14:textId="77777777" w:rsidR="00065335" w:rsidRPr="00D559A5" w:rsidRDefault="00065335" w:rsidP="00B44DAA">
            <w:pPr>
              <w:spacing w:after="0" w:line="288" w:lineRule="auto"/>
              <w:rPr>
                <w:rFonts w:ascii="Times New Roman" w:eastAsia="Times New Roman" w:hAnsi="Times New Roman" w:cs="Times New Roman"/>
                <w:sz w:val="20"/>
                <w:szCs w:val="20"/>
              </w:rPr>
            </w:pPr>
          </w:p>
        </w:tc>
      </w:tr>
    </w:tbl>
    <w:p w14:paraId="152F1D4C" w14:textId="77777777" w:rsidR="00E15544" w:rsidRPr="00D559A5" w:rsidRDefault="00E15544" w:rsidP="00D559A5">
      <w:pPr>
        <w:spacing w:before="120" w:after="0" w:line="360" w:lineRule="auto"/>
        <w:rPr>
          <w:rFonts w:ascii="Times New Roman" w:eastAsia="Cambria" w:hAnsi="Times New Roman" w:cs="Times New Roman"/>
          <w:sz w:val="24"/>
          <w:szCs w:val="24"/>
          <w:lang w:val="en-US"/>
        </w:rPr>
        <w:sectPr w:rsidR="00E15544" w:rsidRPr="00D559A5">
          <w:pgSz w:w="16839" w:h="11907" w:orient="landscape"/>
          <w:pgMar w:top="993" w:right="1134" w:bottom="568" w:left="1701" w:header="720" w:footer="0" w:gutter="0"/>
          <w:cols w:space="720"/>
        </w:sectPr>
      </w:pPr>
    </w:p>
    <w:p w14:paraId="4B83B91C" w14:textId="77777777" w:rsidR="00E15544" w:rsidRPr="00D559A5" w:rsidRDefault="00635023" w:rsidP="00D559A5">
      <w:pPr>
        <w:pStyle w:val="Heading2"/>
        <w:numPr>
          <w:ilvl w:val="1"/>
          <w:numId w:val="4"/>
        </w:numPr>
        <w:spacing w:before="120" w:after="0" w:line="360" w:lineRule="auto"/>
        <w:rPr>
          <w:rFonts w:ascii="Times New Roman" w:eastAsia="Cambria" w:hAnsi="Times New Roman" w:cs="Times New Roman"/>
          <w:i w:val="0"/>
          <w:sz w:val="26"/>
          <w:szCs w:val="26"/>
        </w:rPr>
      </w:pPr>
      <w:bookmarkStart w:id="41" w:name="_Toc86258593"/>
      <w:proofErr w:type="spellStart"/>
      <w:r w:rsidRPr="00D559A5">
        <w:rPr>
          <w:rFonts w:ascii="Times New Roman" w:eastAsia="Cambria" w:hAnsi="Times New Roman" w:cs="Times New Roman"/>
          <w:i w:val="0"/>
          <w:sz w:val="26"/>
          <w:szCs w:val="26"/>
        </w:rPr>
        <w:lastRenderedPageBreak/>
        <w:t>Đối</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sánh</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với</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một</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số</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chương</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trình</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đào</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tạo</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trong</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và</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ngoài</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nước</w:t>
      </w:r>
      <w:bookmarkEnd w:id="41"/>
      <w:proofErr w:type="spellEnd"/>
    </w:p>
    <w:p w14:paraId="17615279" w14:textId="77777777" w:rsidR="000E2AF9" w:rsidRPr="00D559A5" w:rsidRDefault="000E2AF9" w:rsidP="00D559A5">
      <w:pPr>
        <w:spacing w:before="120" w:after="0" w:line="360" w:lineRule="auto"/>
        <w:rPr>
          <w:rFonts w:ascii="Times New Roman" w:hAnsi="Times New Roman" w:cs="Times New Roman"/>
          <w:lang w:val="en-US"/>
        </w:rPr>
      </w:pPr>
    </w:p>
    <w:tbl>
      <w:tblPr>
        <w:tblStyle w:val="a7"/>
        <w:tblW w:w="14933" w:type="dxa"/>
        <w:tblInd w:w="113" w:type="dxa"/>
        <w:tblLayout w:type="fixed"/>
        <w:tblLook w:val="0400" w:firstRow="0" w:lastRow="0" w:firstColumn="0" w:lastColumn="0" w:noHBand="0" w:noVBand="1"/>
      </w:tblPr>
      <w:tblGrid>
        <w:gridCol w:w="565"/>
        <w:gridCol w:w="1413"/>
        <w:gridCol w:w="622"/>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6"/>
      </w:tblGrid>
      <w:tr w:rsidR="008D59E3" w:rsidRPr="00D559A5" w14:paraId="3421CCEE" w14:textId="77777777" w:rsidTr="000E2AF9">
        <w:trPr>
          <w:gridAfter w:val="3"/>
          <w:wAfter w:w="1276" w:type="dxa"/>
          <w:trHeight w:val="4545"/>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BA5A3A2" w14:textId="33E6FC8E" w:rsidR="008D59E3" w:rsidRPr="00D559A5" w:rsidRDefault="001C2D7E" w:rsidP="00D559A5">
            <w:pPr>
              <w:spacing w:before="120" w:after="0" w:line="360" w:lineRule="auto"/>
              <w:ind w:hanging="3"/>
              <w:rPr>
                <w:rFonts w:ascii="Times New Roman" w:eastAsia="Cambria" w:hAnsi="Times New Roman" w:cs="Times New Roman"/>
                <w:b/>
              </w:rPr>
            </w:pPr>
            <w:r w:rsidRPr="00D559A5">
              <w:rPr>
                <w:rFonts w:ascii="Times New Roman" w:hAnsi="Times New Roman" w:cs="Times New Roman"/>
                <w:noProof/>
                <w:lang w:val="en-US"/>
              </w:rPr>
              <mc:AlternateContent>
                <mc:Choice Requires="wps">
                  <w:drawing>
                    <wp:anchor distT="0" distB="0" distL="0" distR="0" simplePos="0" relativeHeight="251665408" behindDoc="1" locked="0" layoutInCell="1" hidden="0" allowOverlap="1" wp14:anchorId="56C46323" wp14:editId="5491979B">
                      <wp:simplePos x="0" y="0"/>
                      <wp:positionH relativeFrom="column">
                        <wp:posOffset>90805</wp:posOffset>
                      </wp:positionH>
                      <wp:positionV relativeFrom="paragraph">
                        <wp:posOffset>-2240280</wp:posOffset>
                      </wp:positionV>
                      <wp:extent cx="885825" cy="1162050"/>
                      <wp:effectExtent l="0" t="0" r="0" b="0"/>
                      <wp:wrapNone/>
                      <wp:docPr id="5" name="Rectangle 5"/>
                      <wp:cNvGraphicFramePr/>
                      <a:graphic xmlns:a="http://schemas.openxmlformats.org/drawingml/2006/main">
                        <a:graphicData uri="http://schemas.microsoft.com/office/word/2010/wordprocessingShape">
                          <wps:wsp>
                            <wps:cNvSpPr/>
                            <wps:spPr>
                              <a:xfrm>
                                <a:off x="4907850" y="3203738"/>
                                <a:ext cx="876300" cy="1152525"/>
                              </a:xfrm>
                              <a:prstGeom prst="rect">
                                <a:avLst/>
                              </a:prstGeom>
                              <a:noFill/>
                              <a:ln>
                                <a:noFill/>
                              </a:ln>
                            </wps:spPr>
                            <wps:txbx>
                              <w:txbxContent>
                                <w:p w14:paraId="769F2104" w14:textId="77777777" w:rsidR="005A59E9" w:rsidRDefault="005A59E9">
                                  <w:pPr>
                                    <w:spacing w:line="275" w:lineRule="auto"/>
                                    <w:jc w:val="right"/>
                                    <w:textDirection w:val="btLr"/>
                                  </w:pPr>
                                  <w:r>
                                    <w:rPr>
                                      <w:rFonts w:ascii="Cambria" w:eastAsia="Cambria" w:hAnsi="Cambria" w:cs="Cambria"/>
                                      <w:b/>
                                      <w:color w:val="000000"/>
                                    </w:rPr>
                                    <w:t>Học phần ngành và chuyên ngành</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C46323" id="Rectangle 5" o:spid="_x0000_s1026" style="position:absolute;margin-left:7.15pt;margin-top:-176.4pt;width:69.75pt;height:91.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bHzwEAAIADAAAOAAAAZHJzL2Uyb0RvYy54bWysU9uO0zAUfEfiHyy/0yS9bLtR3RViVYS0&#10;goqFDzh1nMaSb9huk/49x07YLfCGUCX33DSeGZ9sHwatyEX4IK1htJqVlAjDbSPNidHv3/bvNpSE&#10;CKYBZY1g9CoCfdi9fbPtXS3mtrOqEZ4giAl17xjtYnR1UQTeCQ1hZp0w2Gyt1xAx9aei8dAjulbF&#10;vCzvit76xnnLRQhYfRybdJfx21bw+KVtg4hEMYrcYj59Po/pLHZbqE8eXCf5RAP+gYUGafDSF6hH&#10;iEDOXv4FpSX3Ntg2zrjVhW1byUXWgGqq8g81zx04kbWgOcG92BT+Hyz/fDl4IhtGV5QY0PhEX9E0&#10;MCclyCrZ07tQ49SzO/gpCxgmrUPrdfpHFWRgdHlfrjcrNPnK6GJeLtaLzWivGCLhOLBZ3y1K7HMc&#10;qKrVHH9poHhFcj7Ej8JqkgJGPTLJrsLlKcRx9NdIutjYvVQK61Ar81sBMVOlSORHuimKw3GYNBxt&#10;c0XhwfG9xLueIMQDeHz6ipIe14HR8OMMXlCiPhn0+75aIlsSc7JcrZMOf9s53nbA8M7ilkVKxvBD&#10;zDs3cnx/jraVWU9iNVKZyOIzZ0emlUx7dJvnqdcPZ/cTAAD//wMAUEsDBBQABgAIAAAAIQC6ha+E&#10;3gAAAAwBAAAPAAAAZHJzL2Rvd25yZXYueG1sTI8xT8MwEIV3JP6DdUhsrZOmiUqIUyEEAyNpB0Y3&#10;PpII+xzFTpv+e64TbPfunt59r9ovzoozTmHwpCBdJyCQWm8G6hQcD++rHYgQNRltPaGCKwbY1/d3&#10;lS6Nv9AnnpvYCQ6hUGoFfYxjKWVoe3Q6rP2IxLdvPzkdWU6dNJO+cLizcpMkhXR6IP7Q6xFfe2x/&#10;mtkpGNGa2W6b5KuVbxOlxcdBXnOlHh+Wl2cQEZf4Z4YbPqNDzUwnP5MJwrLeZuxUsMryDXe4OfKM&#10;hxOv0uJpB7Ku5P8S9S8AAAD//wMAUEsBAi0AFAAGAAgAAAAhALaDOJL+AAAA4QEAABMAAAAAAAAA&#10;AAAAAAAAAAAAAFtDb250ZW50X1R5cGVzXS54bWxQSwECLQAUAAYACAAAACEAOP0h/9YAAACUAQAA&#10;CwAAAAAAAAAAAAAAAAAvAQAAX3JlbHMvLnJlbHNQSwECLQAUAAYACAAAACEAeCumx88BAACAAwAA&#10;DgAAAAAAAAAAAAAAAAAuAgAAZHJzL2Uyb0RvYy54bWxQSwECLQAUAAYACAAAACEAuoWvhN4AAAAM&#10;AQAADwAAAAAAAAAAAAAAAAApBAAAZHJzL2Rvd25yZXYueG1sUEsFBgAAAAAEAAQA8wAAADQFAAAA&#10;AA==&#10;" filled="f" stroked="f">
                      <v:textbox inset="2.53958mm,1.2694mm,2.53958mm,1.2694mm">
                        <w:txbxContent>
                          <w:p w14:paraId="769F2104" w14:textId="77777777" w:rsidR="005A59E9" w:rsidRDefault="005A59E9">
                            <w:pPr>
                              <w:spacing w:line="275" w:lineRule="auto"/>
                              <w:jc w:val="right"/>
                              <w:textDirection w:val="btLr"/>
                            </w:pPr>
                            <w:r>
                              <w:rPr>
                                <w:rFonts w:ascii="Cambria" w:eastAsia="Cambria" w:hAnsi="Cambria" w:cs="Cambria"/>
                                <w:b/>
                                <w:color w:val="000000"/>
                              </w:rPr>
                              <w:t>Học phần ngành và chuyên ngành</w:t>
                            </w:r>
                          </w:p>
                        </w:txbxContent>
                      </v:textbox>
                    </v:rect>
                  </w:pict>
                </mc:Fallback>
              </mc:AlternateContent>
            </w:r>
            <w:r w:rsidR="008D59E3" w:rsidRPr="00D559A5">
              <w:rPr>
                <w:rFonts w:ascii="Times New Roman" w:eastAsia="Cambria" w:hAnsi="Times New Roman" w:cs="Times New Roman"/>
                <w:b/>
              </w:rPr>
              <w:t>Chương trình   đào tạo</w:t>
            </w:r>
          </w:p>
        </w:tc>
        <w:tc>
          <w:tcPr>
            <w:tcW w:w="622" w:type="dxa"/>
            <w:tcBorders>
              <w:top w:val="single" w:sz="4" w:space="0" w:color="000000"/>
              <w:left w:val="nil"/>
              <w:bottom w:val="single" w:sz="4" w:space="0" w:color="000000"/>
              <w:right w:val="single" w:sz="4" w:space="0" w:color="000000"/>
            </w:tcBorders>
            <w:shd w:val="clear" w:color="auto" w:fill="auto"/>
            <w:textDirection w:val="btLr"/>
          </w:tcPr>
          <w:p w14:paraId="6C832FC0"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Chính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phủ</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điện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tử</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7FCBD7E6"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Chính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trị</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học</w:t>
            </w:r>
            <w:proofErr w:type="spellEnd"/>
          </w:p>
        </w:tc>
        <w:tc>
          <w:tcPr>
            <w:tcW w:w="426" w:type="dxa"/>
            <w:tcBorders>
              <w:top w:val="single" w:sz="4" w:space="0" w:color="000000"/>
              <w:left w:val="nil"/>
              <w:bottom w:val="single" w:sz="4" w:space="0" w:color="000000"/>
              <w:right w:val="single" w:sz="4" w:space="0" w:color="000000"/>
            </w:tcBorders>
            <w:shd w:val="clear" w:color="auto" w:fill="auto"/>
            <w:textDirection w:val="btLr"/>
          </w:tcPr>
          <w:p w14:paraId="4A269C33"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Lịch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sử</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Hành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chính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nhà</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nước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Việt</w:t>
            </w:r>
            <w:proofErr w:type="spellEnd"/>
            <w:r w:rsidRPr="00D559A5">
              <w:rPr>
                <w:rFonts w:ascii="Times New Roman" w:eastAsia="Cambria" w:hAnsi="Times New Roman" w:cs="Times New Roman"/>
                <w:lang w:val="en-US"/>
              </w:rPr>
              <w:t xml:space="preserve"> Nam</w:t>
            </w:r>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46431DEE"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Phân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tích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chính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sách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công</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17DFFF4B"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Quản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lý</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và</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phát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triển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tổ</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chức</w:t>
            </w:r>
            <w:proofErr w:type="spellEnd"/>
            <w:r w:rsidRPr="00D559A5">
              <w:rPr>
                <w:rFonts w:ascii="Times New Roman" w:eastAsia="Cambria" w:hAnsi="Times New Roman" w:cs="Times New Roman"/>
                <w:lang w:val="en-US"/>
              </w:rPr>
              <w:t xml:space="preserve"> HCNN</w:t>
            </w:r>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07518CD5"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Tổ</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chức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nhân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sự</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trong</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cơ</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quan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hành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chính</w:t>
            </w:r>
            <w:proofErr w:type="spellEnd"/>
          </w:p>
        </w:tc>
        <w:tc>
          <w:tcPr>
            <w:tcW w:w="426" w:type="dxa"/>
            <w:tcBorders>
              <w:top w:val="single" w:sz="4" w:space="0" w:color="000000"/>
              <w:left w:val="nil"/>
              <w:bottom w:val="single" w:sz="4" w:space="0" w:color="000000"/>
              <w:right w:val="single" w:sz="4" w:space="0" w:color="000000"/>
            </w:tcBorders>
            <w:shd w:val="clear" w:color="auto" w:fill="auto"/>
            <w:textDirection w:val="btLr"/>
          </w:tcPr>
          <w:p w14:paraId="5E947DC6"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Dịch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vụ</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công</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01AA1031"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Lịch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sử</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các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học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thuyết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chính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trị</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743BD38E"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r w:rsidRPr="00D559A5">
              <w:rPr>
                <w:rFonts w:ascii="Times New Roman" w:eastAsia="Cambria" w:hAnsi="Times New Roman" w:cs="Times New Roman"/>
                <w:lang w:val="en-US"/>
              </w:rPr>
              <w:t xml:space="preserve">Logic </w:t>
            </w:r>
            <w:proofErr w:type="spellStart"/>
            <w:r w:rsidRPr="00D559A5">
              <w:rPr>
                <w:rFonts w:ascii="Times New Roman" w:eastAsia="Cambria" w:hAnsi="Times New Roman" w:cs="Times New Roman"/>
                <w:lang w:val="en-US"/>
              </w:rPr>
              <w:t>học</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362FF1CA"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Luật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hành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chính</w:t>
            </w:r>
            <w:proofErr w:type="spellEnd"/>
          </w:p>
        </w:tc>
        <w:tc>
          <w:tcPr>
            <w:tcW w:w="426" w:type="dxa"/>
            <w:tcBorders>
              <w:top w:val="single" w:sz="4" w:space="0" w:color="000000"/>
              <w:left w:val="nil"/>
              <w:bottom w:val="single" w:sz="4" w:space="0" w:color="000000"/>
              <w:right w:val="single" w:sz="4" w:space="0" w:color="000000"/>
            </w:tcBorders>
            <w:shd w:val="clear" w:color="auto" w:fill="auto"/>
            <w:textDirection w:val="btLr"/>
          </w:tcPr>
          <w:p w14:paraId="685B937E"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Luật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hiến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pháp</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1C36430F"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Quản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lý</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nhà</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nước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về</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văn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hóa</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68B75AB5"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Quản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lý</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kinh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tế</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vĩ</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mô</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của</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Nhà</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nước</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5D1FBDCD"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Lý</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thuyết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kinh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tế</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học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hiện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đại</w:t>
            </w:r>
            <w:proofErr w:type="spellEnd"/>
          </w:p>
        </w:tc>
        <w:tc>
          <w:tcPr>
            <w:tcW w:w="426" w:type="dxa"/>
            <w:tcBorders>
              <w:top w:val="single" w:sz="4" w:space="0" w:color="000000"/>
              <w:left w:val="nil"/>
              <w:bottom w:val="single" w:sz="4" w:space="0" w:color="000000"/>
              <w:right w:val="single" w:sz="4" w:space="0" w:color="000000"/>
            </w:tcBorders>
            <w:shd w:val="clear" w:color="auto" w:fill="auto"/>
            <w:textDirection w:val="btLr"/>
          </w:tcPr>
          <w:p w14:paraId="25C13877"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Lý</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luận</w:t>
            </w:r>
            <w:proofErr w:type="spellEnd"/>
            <w:r w:rsidRPr="00D559A5">
              <w:rPr>
                <w:rFonts w:ascii="Times New Roman" w:eastAsia="Cambria" w:hAnsi="Times New Roman" w:cs="Times New Roman"/>
                <w:lang w:val="en-US"/>
              </w:rPr>
              <w:t xml:space="preserve"> KTCT </w:t>
            </w:r>
            <w:proofErr w:type="spellStart"/>
            <w:r w:rsidRPr="00D559A5">
              <w:rPr>
                <w:rFonts w:ascii="Times New Roman" w:eastAsia="Cambria" w:hAnsi="Times New Roman" w:cs="Times New Roman"/>
                <w:lang w:val="en-US"/>
              </w:rPr>
              <w:t>về</w:t>
            </w:r>
            <w:proofErr w:type="spellEnd"/>
            <w:r w:rsidRPr="00D559A5">
              <w:rPr>
                <w:rFonts w:ascii="Times New Roman" w:eastAsia="Cambria" w:hAnsi="Times New Roman" w:cs="Times New Roman"/>
                <w:lang w:val="en-US"/>
              </w:rPr>
              <w:t xml:space="preserve"> TKQĐ </w:t>
            </w:r>
            <w:proofErr w:type="spellStart"/>
            <w:r w:rsidRPr="00D559A5">
              <w:rPr>
                <w:rFonts w:ascii="Times New Roman" w:eastAsia="Cambria" w:hAnsi="Times New Roman" w:cs="Times New Roman"/>
                <w:lang w:val="en-US"/>
              </w:rPr>
              <w:t>lên</w:t>
            </w:r>
            <w:proofErr w:type="spellEnd"/>
            <w:r w:rsidRPr="00D559A5">
              <w:rPr>
                <w:rFonts w:ascii="Times New Roman" w:eastAsia="Cambria" w:hAnsi="Times New Roman" w:cs="Times New Roman"/>
                <w:lang w:val="en-US"/>
              </w:rPr>
              <w:t xml:space="preserve"> CNXH ở </w:t>
            </w:r>
            <w:proofErr w:type="spellStart"/>
            <w:r w:rsidRPr="00D559A5">
              <w:rPr>
                <w:rFonts w:ascii="Times New Roman" w:eastAsia="Cambria" w:hAnsi="Times New Roman" w:cs="Times New Roman"/>
                <w:lang w:val="en-US"/>
              </w:rPr>
              <w:t>Vietj</w:t>
            </w:r>
            <w:proofErr w:type="spellEnd"/>
            <w:r w:rsidRPr="00D559A5">
              <w:rPr>
                <w:rFonts w:ascii="Times New Roman" w:eastAsia="Cambria" w:hAnsi="Times New Roman" w:cs="Times New Roman"/>
                <w:lang w:val="en-US"/>
              </w:rPr>
              <w:t xml:space="preserve"> Nam</w:t>
            </w:r>
          </w:p>
          <w:p w14:paraId="00A002A7" w14:textId="77777777" w:rsidR="008D59E3" w:rsidRPr="00D559A5" w:rsidRDefault="008D59E3" w:rsidP="00D559A5">
            <w:pPr>
              <w:spacing w:before="120" w:after="0" w:line="360" w:lineRule="auto"/>
              <w:ind w:hanging="3"/>
              <w:rPr>
                <w:rFonts w:ascii="Times New Roman" w:eastAsia="Cambria" w:hAnsi="Times New Roman" w:cs="Times New Roman"/>
                <w:lang w:val="en-US"/>
              </w:rPr>
            </w:pPr>
          </w:p>
          <w:p w14:paraId="159276D8" w14:textId="77777777" w:rsidR="008D59E3" w:rsidRPr="00D559A5" w:rsidRDefault="008D59E3" w:rsidP="00D559A5">
            <w:pPr>
              <w:spacing w:before="120" w:after="0" w:line="360" w:lineRule="auto"/>
              <w:ind w:hanging="3"/>
              <w:rPr>
                <w:rFonts w:ascii="Times New Roman" w:eastAsia="Cambria" w:hAnsi="Times New Roman" w:cs="Times New Roman"/>
                <w:lang w:val="en-US"/>
              </w:rPr>
            </w:pPr>
          </w:p>
          <w:p w14:paraId="2EE5FC76" w14:textId="77777777" w:rsidR="008D59E3" w:rsidRPr="00D559A5" w:rsidRDefault="008D59E3" w:rsidP="00D559A5">
            <w:pPr>
              <w:spacing w:before="120" w:after="0" w:line="360" w:lineRule="auto"/>
              <w:ind w:hanging="3"/>
              <w:rPr>
                <w:rFonts w:ascii="Times New Roman" w:eastAsia="Cambria" w:hAnsi="Times New Roman" w:cs="Times New Roman"/>
                <w:lang w:val="en-US"/>
              </w:rPr>
            </w:pPr>
          </w:p>
          <w:p w14:paraId="4812FE7D" w14:textId="77777777" w:rsidR="008D59E3" w:rsidRPr="00D559A5" w:rsidRDefault="008D59E3" w:rsidP="00D559A5">
            <w:pPr>
              <w:spacing w:before="120" w:after="0" w:line="360" w:lineRule="auto"/>
              <w:ind w:hanging="3"/>
              <w:rPr>
                <w:rFonts w:ascii="Times New Roman" w:eastAsia="Cambria" w:hAnsi="Times New Roman" w:cs="Times New Roman"/>
                <w:lang w:val="en-US"/>
              </w:rPr>
            </w:pPr>
          </w:p>
          <w:p w14:paraId="1BB9EBC6" w14:textId="77777777" w:rsidR="008D59E3" w:rsidRPr="00D559A5" w:rsidRDefault="008D59E3" w:rsidP="00D559A5">
            <w:pPr>
              <w:spacing w:before="120" w:after="0" w:line="360" w:lineRule="auto"/>
              <w:ind w:hanging="3"/>
              <w:rPr>
                <w:rFonts w:ascii="Times New Roman" w:eastAsia="Cambria" w:hAnsi="Times New Roman" w:cs="Times New Roman"/>
                <w:lang w:val="en-US"/>
              </w:rPr>
            </w:pPr>
          </w:p>
          <w:p w14:paraId="4696CB5E" w14:textId="77777777" w:rsidR="008D59E3" w:rsidRPr="00D559A5" w:rsidRDefault="008D59E3" w:rsidP="00D559A5">
            <w:pPr>
              <w:spacing w:before="120" w:after="0" w:line="360" w:lineRule="auto"/>
              <w:ind w:hanging="3"/>
              <w:rPr>
                <w:rFonts w:ascii="Times New Roman" w:eastAsia="Cambria" w:hAnsi="Times New Roman" w:cs="Times New Roman"/>
                <w:lang w:val="en-US"/>
              </w:rPr>
            </w:pPr>
            <w:r w:rsidRPr="00D559A5">
              <w:rPr>
                <w:rFonts w:ascii="Times New Roman" w:eastAsia="Cambria" w:hAnsi="Times New Roman" w:cs="Times New Roman"/>
                <w:lang w:val="en-US"/>
              </w:rPr>
              <w:t xml:space="preserve">CNXH ở </w:t>
            </w:r>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2204B715"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Kinh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tế</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chính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trị</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nâng</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cao</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29F0639E"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Kinh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tế</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số</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062A66B7"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Tổ</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chức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bộ</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máy</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hành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chính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Nhà</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nước</w:t>
            </w:r>
            <w:proofErr w:type="spellEnd"/>
          </w:p>
        </w:tc>
        <w:tc>
          <w:tcPr>
            <w:tcW w:w="426" w:type="dxa"/>
            <w:tcBorders>
              <w:top w:val="single" w:sz="4" w:space="0" w:color="000000"/>
              <w:left w:val="nil"/>
              <w:bottom w:val="single" w:sz="4" w:space="0" w:color="000000"/>
              <w:right w:val="single" w:sz="4" w:space="0" w:color="000000"/>
            </w:tcBorders>
            <w:shd w:val="clear" w:color="auto" w:fill="auto"/>
            <w:textDirection w:val="btLr"/>
          </w:tcPr>
          <w:p w14:paraId="23B32471" w14:textId="77777777" w:rsidR="008D59E3" w:rsidRPr="00D559A5" w:rsidRDefault="008D59E3" w:rsidP="00D559A5">
            <w:pPr>
              <w:spacing w:before="120" w:after="0" w:line="360" w:lineRule="auto"/>
              <w:ind w:hanging="3"/>
              <w:rPr>
                <w:rFonts w:ascii="Times New Roman" w:eastAsia="Cambria" w:hAnsi="Times New Roman" w:cs="Times New Roman"/>
                <w:lang w:val="en-US"/>
              </w:rPr>
            </w:pPr>
            <w:r w:rsidRPr="00D559A5">
              <w:rPr>
                <w:rFonts w:ascii="Times New Roman" w:eastAsia="Cambria" w:hAnsi="Times New Roman" w:cs="Times New Roman"/>
                <w:lang w:val="en-US"/>
              </w:rPr>
              <w:t xml:space="preserve">An </w:t>
            </w:r>
            <w:proofErr w:type="spellStart"/>
            <w:r w:rsidRPr="00D559A5">
              <w:rPr>
                <w:rFonts w:ascii="Times New Roman" w:eastAsia="Cambria" w:hAnsi="Times New Roman" w:cs="Times New Roman"/>
                <w:lang w:val="en-US"/>
              </w:rPr>
              <w:t>sinh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xã</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hội</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và</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các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vấn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đề</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xã</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hội</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2A89D21A"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Quản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trị</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khu</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vực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công</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044DFB20" w14:textId="77777777" w:rsidR="008D59E3" w:rsidRPr="00D559A5" w:rsidRDefault="008D59E3" w:rsidP="00D559A5">
            <w:pPr>
              <w:spacing w:before="120" w:after="0" w:line="360" w:lineRule="auto"/>
              <w:ind w:hanging="3"/>
              <w:rPr>
                <w:rFonts w:ascii="Times New Roman" w:eastAsia="Cambria" w:hAnsi="Times New Roman" w:cs="Times New Roman"/>
                <w:lang w:val="en-US"/>
              </w:rPr>
            </w:pPr>
            <w:r w:rsidRPr="00D559A5">
              <w:rPr>
                <w:rFonts w:ascii="Times New Roman" w:eastAsia="Cambria" w:hAnsi="Times New Roman" w:cs="Times New Roman"/>
                <w:lang w:val="en-US"/>
              </w:rPr>
              <w:t xml:space="preserve">Quan </w:t>
            </w:r>
            <w:proofErr w:type="spellStart"/>
            <w:r w:rsidRPr="00D559A5">
              <w:rPr>
                <w:rFonts w:ascii="Times New Roman" w:eastAsia="Cambria" w:hAnsi="Times New Roman" w:cs="Times New Roman"/>
                <w:lang w:val="en-US"/>
              </w:rPr>
              <w:t>hệ</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công</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chúng</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và</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giao</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tiếp</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công</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vụ</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3EA7BFA2"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Các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học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thuyết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kinh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té</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trong</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tác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phẩm</w:t>
            </w:r>
            <w:proofErr w:type="spellEnd"/>
            <w:r w:rsidRPr="00D559A5">
              <w:rPr>
                <w:rFonts w:ascii="Times New Roman" w:eastAsia="Cambria" w:hAnsi="Times New Roman" w:cs="Times New Roman"/>
                <w:lang w:val="en-US"/>
              </w:rPr>
              <w:t xml:space="preserve"> MLN</w:t>
            </w:r>
          </w:p>
        </w:tc>
        <w:tc>
          <w:tcPr>
            <w:tcW w:w="426" w:type="dxa"/>
            <w:tcBorders>
              <w:top w:val="single" w:sz="4" w:space="0" w:color="000000"/>
              <w:left w:val="nil"/>
              <w:bottom w:val="single" w:sz="4" w:space="0" w:color="000000"/>
              <w:right w:val="single" w:sz="4" w:space="0" w:color="000000"/>
            </w:tcBorders>
            <w:shd w:val="clear" w:color="auto" w:fill="auto"/>
            <w:textDirection w:val="btLr"/>
          </w:tcPr>
          <w:p w14:paraId="446F8EDB"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Phân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tích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và</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thiết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kế</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quy</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trình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kinh</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doanh</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06C83BB5" w14:textId="77777777" w:rsidR="008D59E3" w:rsidRPr="00D559A5" w:rsidRDefault="008D59E3" w:rsidP="00D559A5">
            <w:pPr>
              <w:spacing w:before="120" w:after="0" w:line="360" w:lineRule="auto"/>
              <w:ind w:hanging="3"/>
              <w:rPr>
                <w:rFonts w:ascii="Times New Roman" w:eastAsia="Cambria" w:hAnsi="Times New Roman" w:cs="Times New Roman"/>
                <w:lang w:val="en-US"/>
              </w:rPr>
            </w:pPr>
            <w:r w:rsidRPr="00D559A5">
              <w:rPr>
                <w:rFonts w:ascii="Times New Roman" w:eastAsia="Cambria" w:hAnsi="Times New Roman" w:cs="Times New Roman"/>
                <w:lang w:val="en-US"/>
              </w:rPr>
              <w:t xml:space="preserve">Phương </w:t>
            </w:r>
            <w:proofErr w:type="spellStart"/>
            <w:r w:rsidRPr="00D559A5">
              <w:rPr>
                <w:rFonts w:ascii="Times New Roman" w:eastAsia="Cambria" w:hAnsi="Times New Roman" w:cs="Times New Roman"/>
                <w:lang w:val="en-US"/>
              </w:rPr>
              <w:t>Pháp</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nghiên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cứu</w:t>
            </w:r>
            <w:proofErr w:type="spellEnd"/>
            <w:r w:rsidRPr="00D559A5">
              <w:rPr>
                <w:rFonts w:ascii="Times New Roman" w:eastAsia="Cambria" w:hAnsi="Times New Roman" w:cs="Times New Roman"/>
                <w:lang w:val="en-US"/>
              </w:rPr>
              <w:t xml:space="preserve"> khoa </w:t>
            </w:r>
            <w:proofErr w:type="spellStart"/>
            <w:r w:rsidRPr="00D559A5">
              <w:rPr>
                <w:rFonts w:ascii="Times New Roman" w:eastAsia="Cambria" w:hAnsi="Times New Roman" w:cs="Times New Roman"/>
                <w:lang w:val="en-US"/>
              </w:rPr>
              <w:t>học</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4AA7418E" w14:textId="77777777" w:rsidR="008D59E3" w:rsidRPr="00D559A5" w:rsidRDefault="008D59E3" w:rsidP="00D559A5">
            <w:pPr>
              <w:spacing w:before="120" w:after="0" w:line="360" w:lineRule="auto"/>
              <w:ind w:hanging="3"/>
              <w:rPr>
                <w:rFonts w:ascii="Times New Roman" w:eastAsia="Cambria" w:hAnsi="Times New Roman" w:cs="Times New Roman"/>
                <w:lang w:val="en-US"/>
              </w:rPr>
            </w:pPr>
            <w:proofErr w:type="spellStart"/>
            <w:r w:rsidRPr="00D559A5">
              <w:rPr>
                <w:rFonts w:ascii="Times New Roman" w:eastAsia="Cambria" w:hAnsi="Times New Roman" w:cs="Times New Roman"/>
                <w:lang w:val="en-US"/>
              </w:rPr>
              <w:t>Kỹ</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thuật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xây</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dựng</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văn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bản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pháp</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luật</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0D8AC446"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Báo</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cáo</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thực</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tập</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tốt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nghiệp</w:t>
            </w:r>
            <w:proofErr w:type="spellEnd"/>
          </w:p>
        </w:tc>
        <w:tc>
          <w:tcPr>
            <w:tcW w:w="425" w:type="dxa"/>
            <w:tcBorders>
              <w:top w:val="single" w:sz="4" w:space="0" w:color="000000"/>
              <w:left w:val="nil"/>
              <w:bottom w:val="single" w:sz="4" w:space="0" w:color="000000"/>
              <w:right w:val="single" w:sz="4" w:space="0" w:color="000000"/>
            </w:tcBorders>
            <w:shd w:val="clear" w:color="auto" w:fill="auto"/>
            <w:textDirection w:val="btLr"/>
          </w:tcPr>
          <w:p w14:paraId="1F98632F" w14:textId="77777777" w:rsidR="008D59E3" w:rsidRPr="00D559A5" w:rsidRDefault="008D59E3" w:rsidP="00D559A5">
            <w:pPr>
              <w:spacing w:before="120" w:after="0" w:line="360" w:lineRule="auto"/>
              <w:ind w:hanging="3"/>
              <w:rPr>
                <w:rFonts w:ascii="Times New Roman" w:eastAsia="Cambria" w:hAnsi="Times New Roman" w:cs="Times New Roman"/>
                <w:highlight w:val="yellow"/>
              </w:rPr>
            </w:pPr>
            <w:proofErr w:type="spellStart"/>
            <w:r w:rsidRPr="00D559A5">
              <w:rPr>
                <w:rFonts w:ascii="Times New Roman" w:eastAsia="Cambria" w:hAnsi="Times New Roman" w:cs="Times New Roman"/>
                <w:lang w:val="en-US"/>
              </w:rPr>
              <w:t>Khóa</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luận</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tốt</w:t>
            </w:r>
            <w:proofErr w:type="spellEnd"/>
            <w:r w:rsidRPr="00D559A5">
              <w:rPr>
                <w:rFonts w:ascii="Times New Roman" w:eastAsia="Cambria" w:hAnsi="Times New Roman" w:cs="Times New Roman"/>
                <w:lang w:val="en-US"/>
              </w:rPr>
              <w:t xml:space="preserve"> </w:t>
            </w:r>
            <w:proofErr w:type="spellStart"/>
            <w:r w:rsidRPr="00D559A5">
              <w:rPr>
                <w:rFonts w:ascii="Times New Roman" w:eastAsia="Cambria" w:hAnsi="Times New Roman" w:cs="Times New Roman"/>
                <w:lang w:val="en-US"/>
              </w:rPr>
              <w:t>nghiệp</w:t>
            </w:r>
            <w:proofErr w:type="spellEnd"/>
          </w:p>
        </w:tc>
      </w:tr>
      <w:tr w:rsidR="008D59E3" w:rsidRPr="00D559A5" w14:paraId="1D0B9C83" w14:textId="77777777" w:rsidTr="000E2AF9">
        <w:trPr>
          <w:gridAfter w:val="3"/>
          <w:wAfter w:w="1276" w:type="dxa"/>
          <w:trHeight w:val="81"/>
        </w:trPr>
        <w:tc>
          <w:tcPr>
            <w:tcW w:w="1979" w:type="dxa"/>
            <w:gridSpan w:val="2"/>
            <w:tcBorders>
              <w:top w:val="nil"/>
              <w:left w:val="single" w:sz="4" w:space="0" w:color="000000"/>
              <w:bottom w:val="single" w:sz="4" w:space="0" w:color="000000"/>
              <w:right w:val="single" w:sz="4" w:space="0" w:color="000000"/>
            </w:tcBorders>
            <w:shd w:val="clear" w:color="auto" w:fill="auto"/>
            <w:vAlign w:val="center"/>
          </w:tcPr>
          <w:p w14:paraId="0FBF8B8C"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Chương trình 1</w:t>
            </w:r>
          </w:p>
        </w:tc>
        <w:tc>
          <w:tcPr>
            <w:tcW w:w="622" w:type="dxa"/>
            <w:tcBorders>
              <w:top w:val="nil"/>
              <w:left w:val="nil"/>
              <w:bottom w:val="single" w:sz="4" w:space="0" w:color="000000"/>
              <w:right w:val="single" w:sz="4" w:space="0" w:color="000000"/>
            </w:tcBorders>
            <w:shd w:val="clear" w:color="auto" w:fill="auto"/>
            <w:vAlign w:val="center"/>
          </w:tcPr>
          <w:p w14:paraId="42593F78" w14:textId="77777777" w:rsidR="008D59E3" w:rsidRPr="00D559A5" w:rsidRDefault="00A53676"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74E4AE9D" w14:textId="77777777" w:rsidR="008D59E3" w:rsidRPr="00D559A5" w:rsidRDefault="00A53676"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040BBCF1"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515C1F6C" w14:textId="77777777" w:rsidR="008D59E3" w:rsidRPr="00D559A5" w:rsidRDefault="00D71BDF"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562E6313" w14:textId="77777777" w:rsidR="008D59E3" w:rsidRPr="00D559A5" w:rsidRDefault="00D71BDF"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4C9BBEDF"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0DF64B3B" w14:textId="77777777" w:rsidR="008D59E3" w:rsidRPr="00D559A5" w:rsidRDefault="00D71BDF"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3CB0BE39"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637E557D" w14:textId="77777777" w:rsidR="008D59E3" w:rsidRPr="00D559A5" w:rsidRDefault="00A53676"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00A292E0" w14:textId="77777777" w:rsidR="008D59E3" w:rsidRPr="00D559A5" w:rsidRDefault="00D71BDF"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6" w:type="dxa"/>
            <w:tcBorders>
              <w:top w:val="nil"/>
              <w:left w:val="nil"/>
              <w:bottom w:val="single" w:sz="4" w:space="0" w:color="000000"/>
              <w:right w:val="single" w:sz="4" w:space="0" w:color="000000"/>
            </w:tcBorders>
            <w:shd w:val="clear" w:color="auto" w:fill="auto"/>
            <w:vAlign w:val="center"/>
          </w:tcPr>
          <w:p w14:paraId="77E95584" w14:textId="77777777" w:rsidR="008D59E3" w:rsidRPr="00D559A5" w:rsidRDefault="00D71BDF"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4D82A75C"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285B43EC"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504983DC" w14:textId="77777777" w:rsidR="008D59E3" w:rsidRPr="00D559A5" w:rsidRDefault="00D71BDF"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2F546192" w14:textId="77777777" w:rsidR="008D59E3" w:rsidRPr="00D559A5" w:rsidRDefault="00A53676"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532FDEED" w14:textId="77777777" w:rsidR="008D59E3" w:rsidRPr="00D559A5" w:rsidRDefault="00A53676"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6E880F79" w14:textId="77777777" w:rsidR="008D59E3" w:rsidRPr="00D559A5" w:rsidRDefault="00A53676"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74C68BF1"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7FF38778"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3CA10E97" w14:textId="77777777" w:rsidR="008D59E3" w:rsidRPr="00D559A5" w:rsidRDefault="00A53676"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09B98469"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2D19638C" w14:textId="77777777" w:rsidR="008D59E3" w:rsidRPr="00D559A5" w:rsidRDefault="00A53676"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420CBC90"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7DAABDD2" w14:textId="77777777" w:rsidR="008D59E3" w:rsidRPr="00D559A5" w:rsidRDefault="00A53676"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1A411581"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4DE2C536"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0FB4902C"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r>
      <w:tr w:rsidR="008D59E3" w:rsidRPr="00D559A5" w14:paraId="0D52B497" w14:textId="77777777" w:rsidTr="000E2AF9">
        <w:trPr>
          <w:gridAfter w:val="3"/>
          <w:wAfter w:w="1276" w:type="dxa"/>
          <w:trHeight w:val="70"/>
        </w:trPr>
        <w:tc>
          <w:tcPr>
            <w:tcW w:w="1979" w:type="dxa"/>
            <w:gridSpan w:val="2"/>
            <w:tcBorders>
              <w:top w:val="nil"/>
              <w:left w:val="single" w:sz="4" w:space="0" w:color="000000"/>
              <w:bottom w:val="single" w:sz="4" w:space="0" w:color="000000"/>
              <w:right w:val="single" w:sz="4" w:space="0" w:color="000000"/>
            </w:tcBorders>
            <w:shd w:val="clear" w:color="auto" w:fill="auto"/>
          </w:tcPr>
          <w:p w14:paraId="61800DBA"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Chương trình 2</w:t>
            </w:r>
          </w:p>
        </w:tc>
        <w:tc>
          <w:tcPr>
            <w:tcW w:w="622" w:type="dxa"/>
            <w:tcBorders>
              <w:top w:val="nil"/>
              <w:left w:val="nil"/>
              <w:bottom w:val="single" w:sz="4" w:space="0" w:color="000000"/>
              <w:right w:val="single" w:sz="4" w:space="0" w:color="000000"/>
            </w:tcBorders>
            <w:shd w:val="clear" w:color="auto" w:fill="auto"/>
            <w:vAlign w:val="center"/>
          </w:tcPr>
          <w:p w14:paraId="089B84FF"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5149D7BE"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18E67B34"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5D1131EF"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77B598EE"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0CB8CD03"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289DAAF5"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43B43BB1"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7462C219"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0BBD4042"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6" w:type="dxa"/>
            <w:tcBorders>
              <w:top w:val="nil"/>
              <w:left w:val="nil"/>
              <w:bottom w:val="single" w:sz="4" w:space="0" w:color="000000"/>
              <w:right w:val="single" w:sz="4" w:space="0" w:color="000000"/>
            </w:tcBorders>
            <w:shd w:val="clear" w:color="auto" w:fill="auto"/>
            <w:vAlign w:val="center"/>
          </w:tcPr>
          <w:p w14:paraId="7656CB29"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7ABCE405"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3B848509"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65F06F6D" w14:textId="77777777" w:rsidR="008D59E3" w:rsidRPr="00D559A5" w:rsidRDefault="00D71BDF"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53EF9B89" w14:textId="77777777" w:rsidR="008D59E3" w:rsidRPr="00D559A5" w:rsidRDefault="00D71BDF"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2A2EC909" w14:textId="77777777" w:rsidR="008D59E3" w:rsidRPr="00D559A5" w:rsidRDefault="00D71BDF"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5FE3382F"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2AEF3BB7"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36D2B0C0"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4BD38459"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0C8938EE"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0759B9D6"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183B0323"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2AF418A1"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716193D4"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477126D3"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5AEB3B67"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r>
      <w:tr w:rsidR="008D59E3" w:rsidRPr="00D559A5" w14:paraId="3E22D1BD" w14:textId="77777777" w:rsidTr="000E2AF9">
        <w:trPr>
          <w:gridAfter w:val="3"/>
          <w:wAfter w:w="1276" w:type="dxa"/>
          <w:trHeight w:val="70"/>
        </w:trPr>
        <w:tc>
          <w:tcPr>
            <w:tcW w:w="1979" w:type="dxa"/>
            <w:gridSpan w:val="2"/>
            <w:tcBorders>
              <w:top w:val="nil"/>
              <w:left w:val="single" w:sz="4" w:space="0" w:color="000000"/>
              <w:bottom w:val="single" w:sz="4" w:space="0" w:color="000000"/>
              <w:right w:val="single" w:sz="4" w:space="0" w:color="000000"/>
            </w:tcBorders>
            <w:shd w:val="clear" w:color="auto" w:fill="auto"/>
          </w:tcPr>
          <w:p w14:paraId="38E6B3FC"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Chương trình 3</w:t>
            </w:r>
          </w:p>
        </w:tc>
        <w:tc>
          <w:tcPr>
            <w:tcW w:w="622" w:type="dxa"/>
            <w:tcBorders>
              <w:top w:val="nil"/>
              <w:left w:val="nil"/>
              <w:bottom w:val="single" w:sz="4" w:space="0" w:color="000000"/>
              <w:right w:val="single" w:sz="4" w:space="0" w:color="000000"/>
            </w:tcBorders>
            <w:shd w:val="clear" w:color="auto" w:fill="auto"/>
            <w:vAlign w:val="center"/>
          </w:tcPr>
          <w:p w14:paraId="0593AE0E"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0D890AF5"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5D761180"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158A33B2"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71EDDF1F"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4D958F96"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7DB259E9"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3E30397A"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5B19E4A5"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0B657A4B"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6" w:type="dxa"/>
            <w:tcBorders>
              <w:top w:val="nil"/>
              <w:left w:val="nil"/>
              <w:bottom w:val="single" w:sz="4" w:space="0" w:color="000000"/>
              <w:right w:val="single" w:sz="4" w:space="0" w:color="000000"/>
            </w:tcBorders>
            <w:shd w:val="clear" w:color="auto" w:fill="auto"/>
            <w:vAlign w:val="center"/>
          </w:tcPr>
          <w:p w14:paraId="4F113562"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6239DBE6"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60B5E497"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3D0F4D1F"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0F0E770E"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38FA10EE"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6C6840D1"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768B8144"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60EB0AE8"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340E5434"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24C11447"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1E33A2EA"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3DFDAA8C"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478497E6"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44C420A1"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3324A4AB"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1FCE0858"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r>
      <w:tr w:rsidR="008D59E3" w:rsidRPr="00D559A5" w14:paraId="0943AFC4" w14:textId="77777777" w:rsidTr="000E2AF9">
        <w:trPr>
          <w:gridAfter w:val="3"/>
          <w:wAfter w:w="1276" w:type="dxa"/>
          <w:trHeight w:val="70"/>
        </w:trPr>
        <w:tc>
          <w:tcPr>
            <w:tcW w:w="1979" w:type="dxa"/>
            <w:gridSpan w:val="2"/>
            <w:tcBorders>
              <w:top w:val="nil"/>
              <w:left w:val="single" w:sz="4" w:space="0" w:color="000000"/>
              <w:bottom w:val="single" w:sz="4" w:space="0" w:color="000000"/>
              <w:right w:val="single" w:sz="4" w:space="0" w:color="000000"/>
            </w:tcBorders>
            <w:shd w:val="clear" w:color="auto" w:fill="auto"/>
          </w:tcPr>
          <w:p w14:paraId="58D51B39"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Chương trình 4</w:t>
            </w:r>
          </w:p>
        </w:tc>
        <w:tc>
          <w:tcPr>
            <w:tcW w:w="622" w:type="dxa"/>
            <w:tcBorders>
              <w:top w:val="nil"/>
              <w:left w:val="nil"/>
              <w:bottom w:val="single" w:sz="4" w:space="0" w:color="000000"/>
              <w:right w:val="single" w:sz="4" w:space="0" w:color="000000"/>
            </w:tcBorders>
            <w:shd w:val="clear" w:color="auto" w:fill="auto"/>
            <w:vAlign w:val="center"/>
          </w:tcPr>
          <w:p w14:paraId="02823234"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57CC95DC"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5E9DEFC4"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6C0410AF"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73010BA6"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0A28C5BC"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6" w:type="dxa"/>
            <w:tcBorders>
              <w:top w:val="nil"/>
              <w:left w:val="nil"/>
              <w:bottom w:val="single" w:sz="4" w:space="0" w:color="000000"/>
              <w:right w:val="single" w:sz="4" w:space="0" w:color="000000"/>
            </w:tcBorders>
            <w:shd w:val="clear" w:color="auto" w:fill="auto"/>
            <w:vAlign w:val="center"/>
          </w:tcPr>
          <w:p w14:paraId="59367C76"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1A51996E"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4777CD47"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5A0AFF19"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6" w:type="dxa"/>
            <w:tcBorders>
              <w:top w:val="nil"/>
              <w:left w:val="nil"/>
              <w:bottom w:val="single" w:sz="4" w:space="0" w:color="000000"/>
              <w:right w:val="single" w:sz="4" w:space="0" w:color="000000"/>
            </w:tcBorders>
            <w:shd w:val="clear" w:color="auto" w:fill="auto"/>
            <w:vAlign w:val="center"/>
          </w:tcPr>
          <w:p w14:paraId="72E947E8"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7A7889B6"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7D4803D3"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4EC7A778"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5C707D22"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627D79AF"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02B223D7"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0715ACDA"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6" w:type="dxa"/>
            <w:tcBorders>
              <w:top w:val="nil"/>
              <w:left w:val="nil"/>
              <w:bottom w:val="single" w:sz="4" w:space="0" w:color="000000"/>
              <w:right w:val="single" w:sz="4" w:space="0" w:color="000000"/>
            </w:tcBorders>
            <w:shd w:val="clear" w:color="auto" w:fill="auto"/>
            <w:vAlign w:val="center"/>
          </w:tcPr>
          <w:p w14:paraId="6594CE15"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18B2F6E1"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24B5D894"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6F425A23"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5F88EFA4"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235E5B65"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75E4EBFC"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6A3E0886"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68D9DEC2"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r>
      <w:tr w:rsidR="008D59E3" w:rsidRPr="00D559A5" w14:paraId="713D1541" w14:textId="77777777" w:rsidTr="000E2AF9">
        <w:trPr>
          <w:gridAfter w:val="3"/>
          <w:wAfter w:w="1276" w:type="dxa"/>
          <w:trHeight w:val="70"/>
        </w:trPr>
        <w:tc>
          <w:tcPr>
            <w:tcW w:w="1979" w:type="dxa"/>
            <w:gridSpan w:val="2"/>
            <w:tcBorders>
              <w:top w:val="nil"/>
              <w:left w:val="single" w:sz="4" w:space="0" w:color="000000"/>
              <w:bottom w:val="single" w:sz="4" w:space="0" w:color="000000"/>
              <w:right w:val="single" w:sz="4" w:space="0" w:color="000000"/>
            </w:tcBorders>
            <w:shd w:val="clear" w:color="auto" w:fill="auto"/>
          </w:tcPr>
          <w:p w14:paraId="04BAAC47"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r w:rsidRPr="00D559A5">
              <w:rPr>
                <w:rFonts w:ascii="Times New Roman" w:eastAsia="Cambria" w:hAnsi="Times New Roman" w:cs="Times New Roman"/>
                <w:sz w:val="26"/>
                <w:szCs w:val="26"/>
              </w:rPr>
              <w:t>Chương trình 5</w:t>
            </w:r>
          </w:p>
        </w:tc>
        <w:tc>
          <w:tcPr>
            <w:tcW w:w="622" w:type="dxa"/>
            <w:tcBorders>
              <w:top w:val="nil"/>
              <w:left w:val="nil"/>
              <w:bottom w:val="single" w:sz="4" w:space="0" w:color="000000"/>
              <w:right w:val="single" w:sz="4" w:space="0" w:color="000000"/>
            </w:tcBorders>
            <w:shd w:val="clear" w:color="auto" w:fill="auto"/>
            <w:vAlign w:val="center"/>
          </w:tcPr>
          <w:p w14:paraId="086FCA81"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43B87EDF"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6" w:type="dxa"/>
            <w:tcBorders>
              <w:top w:val="nil"/>
              <w:left w:val="nil"/>
              <w:bottom w:val="single" w:sz="4" w:space="0" w:color="000000"/>
              <w:right w:val="single" w:sz="4" w:space="0" w:color="000000"/>
            </w:tcBorders>
            <w:shd w:val="clear" w:color="auto" w:fill="auto"/>
            <w:vAlign w:val="center"/>
          </w:tcPr>
          <w:p w14:paraId="17E7F9D8"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39689C3A"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7D3E1EDB"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5332A3D4"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58C3E7FC"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6EA7A4EE"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306F3E5D"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36B85206"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6" w:type="dxa"/>
            <w:tcBorders>
              <w:top w:val="nil"/>
              <w:left w:val="nil"/>
              <w:bottom w:val="single" w:sz="4" w:space="0" w:color="000000"/>
              <w:right w:val="single" w:sz="4" w:space="0" w:color="000000"/>
            </w:tcBorders>
            <w:shd w:val="clear" w:color="auto" w:fill="auto"/>
            <w:vAlign w:val="center"/>
          </w:tcPr>
          <w:p w14:paraId="582F7AA8"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30816E00"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7065D036"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0CF19C22"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2BFF8936"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053FB3B0"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77DD1CF5"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78ACE1C8"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6" w:type="dxa"/>
            <w:tcBorders>
              <w:top w:val="nil"/>
              <w:left w:val="nil"/>
              <w:bottom w:val="single" w:sz="4" w:space="0" w:color="000000"/>
              <w:right w:val="single" w:sz="4" w:space="0" w:color="000000"/>
            </w:tcBorders>
            <w:shd w:val="clear" w:color="auto" w:fill="auto"/>
            <w:vAlign w:val="center"/>
          </w:tcPr>
          <w:p w14:paraId="1B5E9C63"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17A236A4"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X</w:t>
            </w:r>
          </w:p>
        </w:tc>
        <w:tc>
          <w:tcPr>
            <w:tcW w:w="425" w:type="dxa"/>
            <w:tcBorders>
              <w:top w:val="nil"/>
              <w:left w:val="nil"/>
              <w:bottom w:val="single" w:sz="4" w:space="0" w:color="000000"/>
              <w:right w:val="single" w:sz="4" w:space="0" w:color="000000"/>
            </w:tcBorders>
            <w:shd w:val="clear" w:color="auto" w:fill="auto"/>
            <w:vAlign w:val="center"/>
          </w:tcPr>
          <w:p w14:paraId="4516FFA7" w14:textId="77777777" w:rsidR="008D59E3" w:rsidRPr="00D559A5" w:rsidRDefault="008B32E9"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1E5A8DD9"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6" w:type="dxa"/>
            <w:tcBorders>
              <w:top w:val="nil"/>
              <w:left w:val="nil"/>
              <w:bottom w:val="single" w:sz="4" w:space="0" w:color="000000"/>
              <w:right w:val="single" w:sz="4" w:space="0" w:color="000000"/>
            </w:tcBorders>
            <w:shd w:val="clear" w:color="auto" w:fill="auto"/>
            <w:vAlign w:val="center"/>
          </w:tcPr>
          <w:p w14:paraId="1300920E"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17EFDCDC" w14:textId="77777777" w:rsidR="008D59E3" w:rsidRPr="00D559A5" w:rsidRDefault="008D59E3" w:rsidP="00D559A5">
            <w:pPr>
              <w:spacing w:before="120" w:after="0" w:line="360" w:lineRule="auto"/>
              <w:ind w:hanging="3"/>
              <w:jc w:val="center"/>
              <w:rPr>
                <w:rFonts w:ascii="Times New Roman" w:eastAsia="Cambria" w:hAnsi="Times New Roman" w:cs="Times New Roman"/>
                <w:sz w:val="26"/>
                <w:szCs w:val="26"/>
              </w:rPr>
            </w:pPr>
          </w:p>
        </w:tc>
        <w:tc>
          <w:tcPr>
            <w:tcW w:w="425" w:type="dxa"/>
            <w:tcBorders>
              <w:top w:val="nil"/>
              <w:left w:val="nil"/>
              <w:bottom w:val="single" w:sz="4" w:space="0" w:color="000000"/>
              <w:right w:val="single" w:sz="4" w:space="0" w:color="000000"/>
            </w:tcBorders>
            <w:shd w:val="clear" w:color="auto" w:fill="auto"/>
            <w:vAlign w:val="center"/>
          </w:tcPr>
          <w:p w14:paraId="67F8991E"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471712C0"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c>
          <w:tcPr>
            <w:tcW w:w="425" w:type="dxa"/>
            <w:tcBorders>
              <w:top w:val="nil"/>
              <w:left w:val="nil"/>
              <w:bottom w:val="single" w:sz="4" w:space="0" w:color="000000"/>
              <w:right w:val="single" w:sz="4" w:space="0" w:color="000000"/>
            </w:tcBorders>
            <w:shd w:val="clear" w:color="auto" w:fill="auto"/>
            <w:vAlign w:val="center"/>
          </w:tcPr>
          <w:p w14:paraId="5B373D72" w14:textId="77777777" w:rsidR="008D59E3" w:rsidRPr="00D559A5" w:rsidRDefault="00006F7B" w:rsidP="00D559A5">
            <w:pPr>
              <w:spacing w:before="120" w:after="0" w:line="360" w:lineRule="auto"/>
              <w:ind w:hanging="3"/>
              <w:jc w:val="center"/>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lang w:val="en-US"/>
              </w:rPr>
              <w:t>C</w:t>
            </w:r>
          </w:p>
        </w:tc>
      </w:tr>
      <w:tr w:rsidR="000E2AF9" w:rsidRPr="00D559A5" w14:paraId="7B447391" w14:textId="77777777" w:rsidTr="000E2AF9">
        <w:trPr>
          <w:trHeight w:val="108"/>
        </w:trPr>
        <w:tc>
          <w:tcPr>
            <w:tcW w:w="566" w:type="dxa"/>
            <w:tcBorders>
              <w:top w:val="nil"/>
              <w:left w:val="nil"/>
              <w:bottom w:val="nil"/>
              <w:right w:val="nil"/>
            </w:tcBorders>
            <w:shd w:val="clear" w:color="auto" w:fill="auto"/>
            <w:vAlign w:val="bottom"/>
          </w:tcPr>
          <w:p w14:paraId="4F654C75"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1413" w:type="dxa"/>
            <w:tcBorders>
              <w:top w:val="nil"/>
              <w:left w:val="nil"/>
              <w:right w:val="nil"/>
            </w:tcBorders>
            <w:shd w:val="clear" w:color="auto" w:fill="auto"/>
            <w:vAlign w:val="bottom"/>
          </w:tcPr>
          <w:p w14:paraId="7C33096E" w14:textId="77777777" w:rsidR="000E2AF9" w:rsidRPr="00D559A5" w:rsidRDefault="000E2AF9" w:rsidP="00D559A5">
            <w:pPr>
              <w:spacing w:before="120" w:after="0" w:line="360" w:lineRule="auto"/>
              <w:rPr>
                <w:rFonts w:ascii="Times New Roman" w:eastAsia="Cambria" w:hAnsi="Times New Roman" w:cs="Times New Roman"/>
                <w:b/>
                <w:highlight w:val="yellow"/>
              </w:rPr>
            </w:pPr>
          </w:p>
        </w:tc>
        <w:tc>
          <w:tcPr>
            <w:tcW w:w="622" w:type="dxa"/>
            <w:tcBorders>
              <w:top w:val="nil"/>
              <w:left w:val="nil"/>
              <w:right w:val="nil"/>
            </w:tcBorders>
            <w:shd w:val="clear" w:color="auto" w:fill="auto"/>
            <w:vAlign w:val="bottom"/>
          </w:tcPr>
          <w:p w14:paraId="4CFDB480"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3C026FF0"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6" w:type="dxa"/>
            <w:tcBorders>
              <w:top w:val="nil"/>
              <w:left w:val="nil"/>
              <w:right w:val="nil"/>
            </w:tcBorders>
            <w:shd w:val="clear" w:color="auto" w:fill="auto"/>
            <w:vAlign w:val="bottom"/>
          </w:tcPr>
          <w:p w14:paraId="448D1112"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72D4B2EE"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64E15B08"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346E2470"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6" w:type="dxa"/>
            <w:tcBorders>
              <w:top w:val="nil"/>
              <w:left w:val="nil"/>
              <w:right w:val="nil"/>
            </w:tcBorders>
            <w:shd w:val="clear" w:color="auto" w:fill="auto"/>
            <w:vAlign w:val="bottom"/>
          </w:tcPr>
          <w:p w14:paraId="0078B110"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312D5428"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330255DB"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7BA470EF"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6" w:type="dxa"/>
            <w:tcBorders>
              <w:top w:val="nil"/>
              <w:left w:val="nil"/>
              <w:right w:val="nil"/>
            </w:tcBorders>
            <w:shd w:val="clear" w:color="auto" w:fill="auto"/>
            <w:vAlign w:val="bottom"/>
          </w:tcPr>
          <w:p w14:paraId="6E8D761F"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43F97E12"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5566474A"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4FC9B80D"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6" w:type="dxa"/>
            <w:tcBorders>
              <w:top w:val="nil"/>
              <w:left w:val="nil"/>
              <w:right w:val="nil"/>
            </w:tcBorders>
            <w:shd w:val="clear" w:color="auto" w:fill="auto"/>
            <w:vAlign w:val="bottom"/>
          </w:tcPr>
          <w:p w14:paraId="08A6A038"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7B5D417B"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43A61447"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5564C6BA"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6" w:type="dxa"/>
            <w:tcBorders>
              <w:top w:val="nil"/>
              <w:left w:val="nil"/>
              <w:right w:val="nil"/>
            </w:tcBorders>
            <w:shd w:val="clear" w:color="auto" w:fill="auto"/>
            <w:vAlign w:val="bottom"/>
          </w:tcPr>
          <w:p w14:paraId="1628ACBB"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31774FA3"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4936E18D"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5977C70C"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6" w:type="dxa"/>
            <w:tcBorders>
              <w:top w:val="nil"/>
              <w:left w:val="nil"/>
              <w:right w:val="nil"/>
            </w:tcBorders>
            <w:shd w:val="clear" w:color="auto" w:fill="auto"/>
            <w:vAlign w:val="bottom"/>
          </w:tcPr>
          <w:p w14:paraId="631BF59E"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42AA9B92"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261EFC78"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0DC84590"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6" w:type="dxa"/>
            <w:tcBorders>
              <w:top w:val="nil"/>
              <w:left w:val="nil"/>
              <w:right w:val="nil"/>
            </w:tcBorders>
            <w:shd w:val="clear" w:color="auto" w:fill="auto"/>
            <w:vAlign w:val="bottom"/>
          </w:tcPr>
          <w:p w14:paraId="5721611B"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369720B3"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5ECE4F56"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c>
          <w:tcPr>
            <w:tcW w:w="425" w:type="dxa"/>
            <w:tcBorders>
              <w:top w:val="nil"/>
              <w:left w:val="nil"/>
              <w:right w:val="nil"/>
            </w:tcBorders>
            <w:shd w:val="clear" w:color="auto" w:fill="auto"/>
            <w:vAlign w:val="bottom"/>
          </w:tcPr>
          <w:p w14:paraId="2BC68E0E" w14:textId="77777777" w:rsidR="000E2AF9" w:rsidRPr="00D559A5" w:rsidRDefault="000E2AF9" w:rsidP="00D559A5">
            <w:pPr>
              <w:spacing w:before="120" w:after="0" w:line="360" w:lineRule="auto"/>
              <w:ind w:hanging="3"/>
              <w:rPr>
                <w:rFonts w:ascii="Times New Roman" w:eastAsia="Cambria" w:hAnsi="Times New Roman" w:cs="Times New Roman"/>
                <w:b/>
                <w:highlight w:val="yellow"/>
              </w:rPr>
            </w:pPr>
          </w:p>
        </w:tc>
      </w:tr>
      <w:tr w:rsidR="000E2AF9" w:rsidRPr="00D559A5" w14:paraId="2FB618EA" w14:textId="77777777" w:rsidTr="000E2AF9">
        <w:trPr>
          <w:trHeight w:val="330"/>
        </w:trPr>
        <w:tc>
          <w:tcPr>
            <w:tcW w:w="566" w:type="dxa"/>
            <w:tcBorders>
              <w:top w:val="nil"/>
              <w:left w:val="nil"/>
              <w:bottom w:val="nil"/>
            </w:tcBorders>
            <w:shd w:val="clear" w:color="auto" w:fill="auto"/>
            <w:vAlign w:val="bottom"/>
          </w:tcPr>
          <w:p w14:paraId="0C1282A2" w14:textId="77777777" w:rsidR="000E2AF9" w:rsidRPr="00D559A5" w:rsidRDefault="000E2AF9" w:rsidP="00D559A5">
            <w:pPr>
              <w:spacing w:before="120" w:after="0" w:line="360" w:lineRule="auto"/>
              <w:ind w:hanging="3"/>
              <w:rPr>
                <w:rFonts w:ascii="Times New Roman" w:eastAsia="Cambria" w:hAnsi="Times New Roman" w:cs="Times New Roman"/>
              </w:rPr>
            </w:pPr>
          </w:p>
        </w:tc>
        <w:tc>
          <w:tcPr>
            <w:tcW w:w="4161" w:type="dxa"/>
            <w:gridSpan w:val="7"/>
            <w:shd w:val="clear" w:color="auto" w:fill="auto"/>
            <w:vAlign w:val="bottom"/>
          </w:tcPr>
          <w:p w14:paraId="3D2A2531" w14:textId="77777777" w:rsidR="000E2AF9" w:rsidRPr="00D559A5" w:rsidRDefault="000E2AF9" w:rsidP="00D559A5">
            <w:pPr>
              <w:spacing w:before="120" w:after="0" w:line="360" w:lineRule="auto"/>
              <w:ind w:hanging="3"/>
              <w:rPr>
                <w:rFonts w:ascii="Times New Roman" w:eastAsia="Cambria" w:hAnsi="Times New Roman" w:cs="Times New Roman"/>
              </w:rPr>
            </w:pPr>
            <w:r w:rsidRPr="00D559A5">
              <w:rPr>
                <w:rFonts w:ascii="Times New Roman" w:eastAsia="Cambria" w:hAnsi="Times New Roman" w:cs="Times New Roman"/>
              </w:rPr>
              <w:t>C (Close): Học phần có nội dung gần</w:t>
            </w:r>
          </w:p>
        </w:tc>
        <w:tc>
          <w:tcPr>
            <w:tcW w:w="10206" w:type="dxa"/>
            <w:gridSpan w:val="24"/>
            <w:shd w:val="clear" w:color="auto" w:fill="auto"/>
            <w:vAlign w:val="bottom"/>
          </w:tcPr>
          <w:p w14:paraId="14E1A650" w14:textId="77777777" w:rsidR="000E2AF9" w:rsidRPr="00D559A5" w:rsidRDefault="000E2AF9" w:rsidP="00D559A5">
            <w:pPr>
              <w:spacing w:before="120" w:after="0" w:line="360" w:lineRule="auto"/>
              <w:ind w:hanging="3"/>
              <w:rPr>
                <w:rFonts w:ascii="Times New Roman" w:eastAsia="Cambria" w:hAnsi="Times New Roman" w:cs="Times New Roman"/>
              </w:rPr>
            </w:pPr>
            <w:r w:rsidRPr="00D559A5">
              <w:rPr>
                <w:rFonts w:ascii="Times New Roman" w:eastAsia="Cambria" w:hAnsi="Times New Roman" w:cs="Times New Roman"/>
              </w:rPr>
              <w:t>X: Học phần có nội dung tương thích</w:t>
            </w:r>
          </w:p>
        </w:tc>
      </w:tr>
      <w:tr w:rsidR="000E2AF9" w:rsidRPr="00D559A5" w14:paraId="40434BBF" w14:textId="77777777" w:rsidTr="000E2AF9">
        <w:trPr>
          <w:trHeight w:val="330"/>
        </w:trPr>
        <w:tc>
          <w:tcPr>
            <w:tcW w:w="566" w:type="dxa"/>
            <w:tcBorders>
              <w:top w:val="nil"/>
              <w:left w:val="nil"/>
              <w:bottom w:val="nil"/>
            </w:tcBorders>
            <w:shd w:val="clear" w:color="auto" w:fill="auto"/>
            <w:vAlign w:val="bottom"/>
          </w:tcPr>
          <w:p w14:paraId="77E69847" w14:textId="77777777" w:rsidR="000E2AF9" w:rsidRPr="00D559A5" w:rsidRDefault="000E2AF9" w:rsidP="00D559A5">
            <w:pPr>
              <w:spacing w:before="120" w:after="0" w:line="360" w:lineRule="auto"/>
              <w:ind w:hanging="3"/>
              <w:rPr>
                <w:rFonts w:ascii="Times New Roman" w:eastAsia="Cambria" w:hAnsi="Times New Roman" w:cs="Times New Roman"/>
              </w:rPr>
            </w:pPr>
          </w:p>
        </w:tc>
        <w:tc>
          <w:tcPr>
            <w:tcW w:w="14367" w:type="dxa"/>
            <w:gridSpan w:val="31"/>
            <w:shd w:val="clear" w:color="auto" w:fill="auto"/>
            <w:vAlign w:val="bottom"/>
          </w:tcPr>
          <w:p w14:paraId="646CE2BD" w14:textId="77777777" w:rsidR="000E2AF9" w:rsidRPr="00D559A5" w:rsidRDefault="000E2AF9" w:rsidP="00D559A5">
            <w:pPr>
              <w:spacing w:before="120" w:after="0" w:line="360" w:lineRule="auto"/>
              <w:ind w:hanging="3"/>
              <w:rPr>
                <w:rFonts w:ascii="Times New Roman" w:eastAsia="Cambria" w:hAnsi="Times New Roman" w:cs="Times New Roman"/>
                <w:i/>
              </w:rPr>
            </w:pPr>
            <w:r w:rsidRPr="00D559A5">
              <w:rPr>
                <w:rFonts w:ascii="Times New Roman" w:eastAsia="Cambria" w:hAnsi="Times New Roman" w:cs="Times New Roman"/>
                <w:i/>
              </w:rPr>
              <w:t>(Chi tiết của các chương trình đào tạo đối sánh được đính kèm)</w:t>
            </w:r>
          </w:p>
        </w:tc>
      </w:tr>
    </w:tbl>
    <w:p w14:paraId="70BDA51E" w14:textId="77777777" w:rsidR="00E15544" w:rsidRPr="00D559A5" w:rsidRDefault="00635023" w:rsidP="00D559A5">
      <w:pPr>
        <w:spacing w:before="120" w:after="0" w:line="360" w:lineRule="auto"/>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 xml:space="preserve">Chương trình 1: </w:t>
      </w:r>
      <w:proofErr w:type="spellStart"/>
      <w:r w:rsidR="00063DBE" w:rsidRPr="00D559A5">
        <w:rPr>
          <w:rFonts w:ascii="Times New Roman" w:eastAsia="Cambria" w:hAnsi="Times New Roman" w:cs="Times New Roman"/>
          <w:sz w:val="26"/>
          <w:szCs w:val="26"/>
          <w:lang w:val="en-US"/>
        </w:rPr>
        <w:t>Chương</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trình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Kinh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tế</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chính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trị</w:t>
      </w:r>
      <w:proofErr w:type="spellEnd"/>
      <w:r w:rsidR="00063DBE" w:rsidRPr="00D559A5">
        <w:rPr>
          <w:rFonts w:ascii="Times New Roman" w:eastAsia="Cambria" w:hAnsi="Times New Roman" w:cs="Times New Roman"/>
          <w:sz w:val="26"/>
          <w:szCs w:val="26"/>
          <w:lang w:val="en-US"/>
        </w:rPr>
        <w:t xml:space="preserve"> - </w:t>
      </w:r>
      <w:proofErr w:type="spellStart"/>
      <w:r w:rsidR="00063DBE" w:rsidRPr="00D559A5">
        <w:rPr>
          <w:rFonts w:ascii="Times New Roman" w:eastAsia="Cambria" w:hAnsi="Times New Roman" w:cs="Times New Roman"/>
          <w:sz w:val="26"/>
          <w:szCs w:val="26"/>
          <w:lang w:val="en-US"/>
        </w:rPr>
        <w:t>Học</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viên</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Báo</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chí</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và</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tuyên</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truyền</w:t>
      </w:r>
      <w:proofErr w:type="spellEnd"/>
    </w:p>
    <w:p w14:paraId="36745BB9" w14:textId="77777777" w:rsidR="00504344" w:rsidRPr="00D559A5" w:rsidRDefault="00504344" w:rsidP="00D559A5">
      <w:pPr>
        <w:spacing w:before="120" w:after="0" w:line="360" w:lineRule="auto"/>
        <w:rPr>
          <w:rFonts w:ascii="Times New Roman" w:eastAsia="Cambria" w:hAnsi="Times New Roman" w:cs="Times New Roman"/>
          <w:sz w:val="26"/>
          <w:szCs w:val="26"/>
          <w:lang w:val="en-US"/>
        </w:rPr>
      </w:pPr>
      <w:r w:rsidRPr="00D559A5">
        <w:rPr>
          <w:rFonts w:ascii="Times New Roman" w:hAnsi="Times New Roman" w:cs="Times New Roman"/>
          <w:sz w:val="28"/>
          <w:szCs w:val="28"/>
        </w:rPr>
        <w:t>https://tuyensinhajc.edu.vn/gioi-thieu/chuong-trinh-dao-tao/ai-hoc-van-bang-1/kinh-te-chinh-tri/item/735-chuyen-nganh-kinh-te-chinh-tri.html</w:t>
      </w:r>
    </w:p>
    <w:p w14:paraId="28EF8A5F" w14:textId="77777777" w:rsidR="00E15544" w:rsidRPr="00D559A5" w:rsidRDefault="00635023" w:rsidP="00D559A5">
      <w:pPr>
        <w:spacing w:before="120" w:after="0" w:line="360" w:lineRule="auto"/>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 xml:space="preserve">Chương trình 2: </w:t>
      </w:r>
      <w:proofErr w:type="spellStart"/>
      <w:r w:rsidR="00063DBE" w:rsidRPr="00D559A5">
        <w:rPr>
          <w:rFonts w:ascii="Times New Roman" w:eastAsia="Cambria" w:hAnsi="Times New Roman" w:cs="Times New Roman"/>
          <w:sz w:val="26"/>
          <w:szCs w:val="26"/>
          <w:lang w:val="en-US"/>
        </w:rPr>
        <w:t>Chương</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trình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Kinh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tế</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chính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trị</w:t>
      </w:r>
      <w:proofErr w:type="spellEnd"/>
      <w:r w:rsidR="00063DBE" w:rsidRPr="00D559A5">
        <w:rPr>
          <w:rFonts w:ascii="Times New Roman" w:eastAsia="Cambria" w:hAnsi="Times New Roman" w:cs="Times New Roman"/>
          <w:sz w:val="26"/>
          <w:szCs w:val="26"/>
          <w:lang w:val="en-US"/>
        </w:rPr>
        <w:t xml:space="preserve"> - </w:t>
      </w:r>
      <w:proofErr w:type="spellStart"/>
      <w:r w:rsidR="00063DBE" w:rsidRPr="00D559A5">
        <w:rPr>
          <w:rFonts w:ascii="Times New Roman" w:eastAsia="Cambria" w:hAnsi="Times New Roman" w:cs="Times New Roman"/>
          <w:sz w:val="26"/>
          <w:szCs w:val="26"/>
          <w:lang w:val="en-US"/>
        </w:rPr>
        <w:t>Đại</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học</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Kinh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tế</w:t>
      </w:r>
      <w:proofErr w:type="spellEnd"/>
      <w:r w:rsidR="00063DBE" w:rsidRPr="00D559A5">
        <w:rPr>
          <w:rFonts w:ascii="Times New Roman" w:eastAsia="Cambria" w:hAnsi="Times New Roman" w:cs="Times New Roman"/>
          <w:sz w:val="26"/>
          <w:szCs w:val="26"/>
          <w:lang w:val="en-US"/>
        </w:rPr>
        <w:t xml:space="preserve"> - </w:t>
      </w:r>
      <w:proofErr w:type="spellStart"/>
      <w:r w:rsidR="00063DBE" w:rsidRPr="00D559A5">
        <w:rPr>
          <w:rFonts w:ascii="Times New Roman" w:eastAsia="Cambria" w:hAnsi="Times New Roman" w:cs="Times New Roman"/>
          <w:sz w:val="26"/>
          <w:szCs w:val="26"/>
          <w:lang w:val="en-US"/>
        </w:rPr>
        <w:t>Luật</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thành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phố</w:t>
      </w:r>
      <w:proofErr w:type="spellEnd"/>
      <w:r w:rsidR="00063DBE" w:rsidRPr="00D559A5">
        <w:rPr>
          <w:rFonts w:ascii="Times New Roman" w:eastAsia="Cambria" w:hAnsi="Times New Roman" w:cs="Times New Roman"/>
          <w:sz w:val="26"/>
          <w:szCs w:val="26"/>
          <w:lang w:val="en-US"/>
        </w:rPr>
        <w:t xml:space="preserve"> HCM</w:t>
      </w:r>
    </w:p>
    <w:p w14:paraId="089C20E7" w14:textId="77777777" w:rsidR="00504344" w:rsidRPr="00D559A5" w:rsidRDefault="00504344" w:rsidP="00D559A5">
      <w:pPr>
        <w:spacing w:before="120" w:after="0" w:line="360" w:lineRule="auto"/>
        <w:rPr>
          <w:rFonts w:ascii="Times New Roman" w:eastAsia="Cambria" w:hAnsi="Times New Roman" w:cs="Times New Roman"/>
          <w:sz w:val="26"/>
          <w:szCs w:val="26"/>
          <w:lang w:val="en-US"/>
        </w:rPr>
      </w:pPr>
      <w:r w:rsidRPr="00D559A5">
        <w:rPr>
          <w:rFonts w:ascii="Times New Roman" w:hAnsi="Times New Roman" w:cs="Times New Roman"/>
          <w:sz w:val="28"/>
          <w:szCs w:val="28"/>
        </w:rPr>
        <w:t>https://www.uel.edu.vn/ArticleId/0dbbf527-1a43-44e5-a562-0a1b70dad9c5/nganh-kinh-te-chinh-tri</w:t>
      </w:r>
    </w:p>
    <w:p w14:paraId="68A6EED8" w14:textId="77777777" w:rsidR="00E15544" w:rsidRPr="00D559A5" w:rsidRDefault="00635023" w:rsidP="00D559A5">
      <w:pPr>
        <w:spacing w:before="120" w:after="0" w:line="360" w:lineRule="auto"/>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 xml:space="preserve">Chương trình 3 : </w:t>
      </w:r>
      <w:proofErr w:type="spellStart"/>
      <w:r w:rsidR="00063DBE" w:rsidRPr="00D559A5">
        <w:rPr>
          <w:rFonts w:ascii="Times New Roman" w:eastAsia="Cambria" w:hAnsi="Times New Roman" w:cs="Times New Roman"/>
          <w:sz w:val="26"/>
          <w:szCs w:val="26"/>
          <w:lang w:val="en-US"/>
        </w:rPr>
        <w:t>Chương</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trình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Kinh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tế</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chính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trị</w:t>
      </w:r>
      <w:proofErr w:type="spellEnd"/>
      <w:r w:rsidR="00063DBE" w:rsidRPr="00D559A5">
        <w:rPr>
          <w:rFonts w:ascii="Times New Roman" w:eastAsia="Cambria" w:hAnsi="Times New Roman" w:cs="Times New Roman"/>
          <w:sz w:val="26"/>
          <w:szCs w:val="26"/>
          <w:lang w:val="en-US"/>
        </w:rPr>
        <w:t xml:space="preserve"> - </w:t>
      </w:r>
      <w:proofErr w:type="spellStart"/>
      <w:r w:rsidR="00063DBE" w:rsidRPr="00D559A5">
        <w:rPr>
          <w:rFonts w:ascii="Times New Roman" w:eastAsia="Cambria" w:hAnsi="Times New Roman" w:cs="Times New Roman"/>
          <w:sz w:val="26"/>
          <w:szCs w:val="26"/>
          <w:lang w:val="en-US"/>
        </w:rPr>
        <w:t>Đại</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học</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Quốc</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gia</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Hà</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Nội</w:t>
      </w:r>
      <w:proofErr w:type="spellEnd"/>
    </w:p>
    <w:p w14:paraId="6725C5C2" w14:textId="77777777" w:rsidR="00504344" w:rsidRPr="00D559A5" w:rsidRDefault="00504344" w:rsidP="00D559A5">
      <w:pPr>
        <w:spacing w:before="120" w:after="0" w:line="360" w:lineRule="auto"/>
        <w:rPr>
          <w:rFonts w:ascii="Times New Roman" w:eastAsia="Cambria" w:hAnsi="Times New Roman" w:cs="Times New Roman"/>
          <w:sz w:val="26"/>
          <w:szCs w:val="26"/>
          <w:lang w:val="en-US"/>
        </w:rPr>
      </w:pPr>
      <w:r w:rsidRPr="00D559A5">
        <w:rPr>
          <w:rFonts w:ascii="Times New Roman" w:hAnsi="Times New Roman" w:cs="Times New Roman"/>
          <w:sz w:val="28"/>
          <w:szCs w:val="28"/>
        </w:rPr>
        <w:t>https://www.vnu.edu.vn/home/?C1885/N505/Chuong-trinh-dao-tao-chuan-Nganh-Kinh-te-chinh-tri.htm</w:t>
      </w:r>
    </w:p>
    <w:p w14:paraId="2F2095E5" w14:textId="77777777" w:rsidR="00E15544" w:rsidRPr="00D559A5" w:rsidRDefault="00635023" w:rsidP="00D559A5">
      <w:pPr>
        <w:spacing w:before="120" w:after="0" w:line="360" w:lineRule="auto"/>
        <w:rPr>
          <w:rFonts w:ascii="Times New Roman" w:eastAsia="Cambria" w:hAnsi="Times New Roman" w:cs="Times New Roman"/>
          <w:sz w:val="26"/>
          <w:szCs w:val="26"/>
          <w:lang w:val="en-US"/>
        </w:rPr>
      </w:pPr>
      <w:r w:rsidRPr="00D559A5">
        <w:rPr>
          <w:rFonts w:ascii="Times New Roman" w:eastAsia="Cambria" w:hAnsi="Times New Roman" w:cs="Times New Roman"/>
          <w:sz w:val="26"/>
          <w:szCs w:val="26"/>
        </w:rPr>
        <w:t xml:space="preserve">Chương trình 4: </w:t>
      </w:r>
      <w:proofErr w:type="spellStart"/>
      <w:r w:rsidR="00063DBE" w:rsidRPr="00D559A5">
        <w:rPr>
          <w:rFonts w:ascii="Times New Roman" w:eastAsia="Cambria" w:hAnsi="Times New Roman" w:cs="Times New Roman"/>
          <w:sz w:val="26"/>
          <w:szCs w:val="26"/>
          <w:lang w:val="en-US"/>
        </w:rPr>
        <w:t>Chương</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trình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Quản</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lý</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Nhà</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nước</w:t>
      </w:r>
      <w:proofErr w:type="spellEnd"/>
      <w:r w:rsidR="00063DBE" w:rsidRPr="00D559A5">
        <w:rPr>
          <w:rFonts w:ascii="Times New Roman" w:eastAsia="Cambria" w:hAnsi="Times New Roman" w:cs="Times New Roman"/>
          <w:sz w:val="26"/>
          <w:szCs w:val="26"/>
          <w:lang w:val="en-US"/>
        </w:rPr>
        <w:t xml:space="preserve"> - </w:t>
      </w:r>
      <w:proofErr w:type="spellStart"/>
      <w:r w:rsidR="00063DBE" w:rsidRPr="00D559A5">
        <w:rPr>
          <w:rFonts w:ascii="Times New Roman" w:eastAsia="Cambria" w:hAnsi="Times New Roman" w:cs="Times New Roman"/>
          <w:sz w:val="26"/>
          <w:szCs w:val="26"/>
          <w:lang w:val="en-US"/>
        </w:rPr>
        <w:t>Học</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viên</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Báo</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chí</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và</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tuyên</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truyền</w:t>
      </w:r>
      <w:proofErr w:type="spellEnd"/>
    </w:p>
    <w:p w14:paraId="102333AF" w14:textId="77777777" w:rsidR="00504344" w:rsidRPr="00D559A5" w:rsidRDefault="00504344" w:rsidP="00D559A5">
      <w:pPr>
        <w:spacing w:before="120" w:after="0" w:line="360" w:lineRule="auto"/>
        <w:rPr>
          <w:rFonts w:ascii="Times New Roman" w:eastAsia="Cambria" w:hAnsi="Times New Roman" w:cs="Times New Roman"/>
          <w:sz w:val="26"/>
          <w:szCs w:val="26"/>
          <w:lang w:val="en-US"/>
        </w:rPr>
      </w:pPr>
      <w:r w:rsidRPr="00D559A5">
        <w:rPr>
          <w:rFonts w:ascii="Times New Roman" w:hAnsi="Times New Roman" w:cs="Times New Roman"/>
          <w:sz w:val="28"/>
          <w:szCs w:val="28"/>
        </w:rPr>
        <w:t>http://tuyensinhajc.edu.vn/gioi-thieu/chuong-trinh-dao-tao/ai-hoc-van-bang-1/quan-ly-nha-nuoc/item/1026-chuyen-nganh-quan-ly-hanh-chinh-nha-nuoc-ap-dung-cho-khoa-38.html</w:t>
      </w:r>
    </w:p>
    <w:p w14:paraId="31826A9C" w14:textId="77777777" w:rsidR="00E15544" w:rsidRPr="00D559A5" w:rsidRDefault="00635023" w:rsidP="00D559A5">
      <w:pPr>
        <w:spacing w:before="120" w:after="0" w:line="360" w:lineRule="auto"/>
        <w:rPr>
          <w:rFonts w:ascii="Times New Roman" w:hAnsi="Times New Roman" w:cs="Times New Roman"/>
          <w:sz w:val="28"/>
          <w:szCs w:val="28"/>
        </w:rPr>
      </w:pPr>
      <w:r w:rsidRPr="00D559A5">
        <w:rPr>
          <w:rFonts w:ascii="Times New Roman" w:eastAsia="Cambria" w:hAnsi="Times New Roman" w:cs="Times New Roman"/>
          <w:sz w:val="26"/>
          <w:szCs w:val="26"/>
        </w:rPr>
        <w:t xml:space="preserve">Chương trình 5: </w:t>
      </w:r>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Chương</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trình</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Quản</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lý</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Nhà</w:t>
      </w:r>
      <w:proofErr w:type="spellEnd"/>
      <w:r w:rsidR="00063DBE" w:rsidRPr="00D559A5">
        <w:rPr>
          <w:rFonts w:ascii="Times New Roman" w:eastAsia="Cambria" w:hAnsi="Times New Roman" w:cs="Times New Roman"/>
          <w:sz w:val="26"/>
          <w:szCs w:val="26"/>
          <w:lang w:val="en-US"/>
        </w:rPr>
        <w:t xml:space="preserve"> </w:t>
      </w:r>
      <w:proofErr w:type="spellStart"/>
      <w:r w:rsidR="00063DBE" w:rsidRPr="00D559A5">
        <w:rPr>
          <w:rFonts w:ascii="Times New Roman" w:eastAsia="Cambria" w:hAnsi="Times New Roman" w:cs="Times New Roman"/>
          <w:sz w:val="26"/>
          <w:szCs w:val="26"/>
          <w:lang w:val="en-US"/>
        </w:rPr>
        <w:t>nước</w:t>
      </w:r>
      <w:proofErr w:type="spellEnd"/>
      <w:r w:rsidR="00063DBE" w:rsidRPr="00D559A5">
        <w:rPr>
          <w:rFonts w:ascii="Times New Roman" w:eastAsia="Cambria" w:hAnsi="Times New Roman" w:cs="Times New Roman"/>
          <w:sz w:val="26"/>
          <w:szCs w:val="26"/>
          <w:lang w:val="en-US"/>
        </w:rPr>
        <w:t xml:space="preserve"> -  </w:t>
      </w:r>
      <w:r w:rsidR="00063DBE" w:rsidRPr="00D559A5">
        <w:rPr>
          <w:rFonts w:ascii="Times New Roman" w:hAnsi="Times New Roman" w:cs="Times New Roman"/>
          <w:sz w:val="28"/>
          <w:szCs w:val="28"/>
        </w:rPr>
        <w:t>Đại học Kinh doanh và Công nghệ Hà Nội</w:t>
      </w:r>
    </w:p>
    <w:p w14:paraId="7340B8B0" w14:textId="77777777" w:rsidR="00504344" w:rsidRPr="00D559A5" w:rsidRDefault="00504344" w:rsidP="00D559A5">
      <w:pPr>
        <w:spacing w:before="120" w:after="0" w:line="360" w:lineRule="auto"/>
        <w:rPr>
          <w:rFonts w:ascii="Times New Roman" w:hAnsi="Times New Roman" w:cs="Times New Roman"/>
          <w:sz w:val="26"/>
          <w:szCs w:val="26"/>
          <w:lang w:val="en-US"/>
        </w:rPr>
        <w:sectPr w:rsidR="00504344" w:rsidRPr="00D559A5">
          <w:pgSz w:w="16839" w:h="11907" w:orient="landscape"/>
          <w:pgMar w:top="709" w:right="1134" w:bottom="720" w:left="1134" w:header="709" w:footer="709" w:gutter="0"/>
          <w:cols w:space="720"/>
        </w:sectPr>
      </w:pPr>
      <w:r w:rsidRPr="00D559A5">
        <w:rPr>
          <w:rFonts w:ascii="Times New Roman" w:hAnsi="Times New Roman" w:cs="Times New Roman"/>
          <w:sz w:val="28"/>
          <w:szCs w:val="28"/>
        </w:rPr>
        <w:t>http://sinhvienhubt.edu.vn/tim-hieu-ve-chuyen-nganh-quan-ly-nha-nuoc-hubt-260</w:t>
      </w:r>
    </w:p>
    <w:p w14:paraId="14FA25DC" w14:textId="77777777" w:rsidR="00D40BC5" w:rsidRPr="00D559A5" w:rsidRDefault="00635023" w:rsidP="00D559A5">
      <w:pPr>
        <w:pStyle w:val="Heading2"/>
        <w:numPr>
          <w:ilvl w:val="1"/>
          <w:numId w:val="4"/>
        </w:numPr>
        <w:spacing w:before="120" w:after="0" w:line="360" w:lineRule="auto"/>
        <w:rPr>
          <w:rFonts w:ascii="Times New Roman" w:eastAsia="Cambria" w:hAnsi="Times New Roman" w:cs="Times New Roman"/>
          <w:i w:val="0"/>
          <w:sz w:val="26"/>
          <w:szCs w:val="26"/>
        </w:rPr>
      </w:pPr>
      <w:bookmarkStart w:id="42" w:name="_Toc86258594"/>
      <w:proofErr w:type="spellStart"/>
      <w:r w:rsidRPr="00D559A5">
        <w:rPr>
          <w:rFonts w:ascii="Times New Roman" w:eastAsia="Cambria" w:hAnsi="Times New Roman" w:cs="Times New Roman"/>
          <w:i w:val="0"/>
          <w:sz w:val="26"/>
          <w:szCs w:val="26"/>
        </w:rPr>
        <w:lastRenderedPageBreak/>
        <w:t>Hướng</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dẫn</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thực</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hiện</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chương</w:t>
      </w:r>
      <w:proofErr w:type="spellEnd"/>
      <w:r w:rsidRPr="00D559A5">
        <w:rPr>
          <w:rFonts w:ascii="Times New Roman" w:eastAsia="Cambria" w:hAnsi="Times New Roman" w:cs="Times New Roman"/>
          <w:i w:val="0"/>
          <w:sz w:val="26"/>
          <w:szCs w:val="26"/>
        </w:rPr>
        <w:t xml:space="preserve"> </w:t>
      </w:r>
      <w:proofErr w:type="spellStart"/>
      <w:r w:rsidRPr="00D559A5">
        <w:rPr>
          <w:rFonts w:ascii="Times New Roman" w:eastAsia="Cambria" w:hAnsi="Times New Roman" w:cs="Times New Roman"/>
          <w:i w:val="0"/>
          <w:sz w:val="26"/>
          <w:szCs w:val="26"/>
        </w:rPr>
        <w:t>trình</w:t>
      </w:r>
      <w:bookmarkEnd w:id="42"/>
      <w:proofErr w:type="spellEnd"/>
      <w:r w:rsidRPr="00D559A5">
        <w:rPr>
          <w:rFonts w:ascii="Times New Roman" w:eastAsia="Cambria" w:hAnsi="Times New Roman" w:cs="Times New Roman"/>
          <w:i w:val="0"/>
          <w:sz w:val="26"/>
          <w:szCs w:val="26"/>
        </w:rPr>
        <w:t xml:space="preserve"> </w:t>
      </w:r>
    </w:p>
    <w:p w14:paraId="5B8B2E61" w14:textId="77777777" w:rsidR="00D40BC5" w:rsidRPr="00D559A5" w:rsidRDefault="00D40BC5" w:rsidP="00D559A5">
      <w:pPr>
        <w:spacing w:before="120" w:after="0" w:line="360" w:lineRule="auto"/>
        <w:ind w:firstLine="720"/>
        <w:jc w:val="both"/>
        <w:rPr>
          <w:rFonts w:ascii="Times New Roman" w:hAnsi="Times New Roman" w:cs="Times New Roman"/>
          <w:spacing w:val="-4"/>
          <w:sz w:val="26"/>
          <w:szCs w:val="26"/>
        </w:rPr>
      </w:pPr>
      <w:r w:rsidRPr="00D559A5">
        <w:rPr>
          <w:rFonts w:ascii="Times New Roman" w:hAnsi="Times New Roman" w:cs="Times New Roman"/>
          <w:spacing w:val="-4"/>
          <w:sz w:val="26"/>
          <w:szCs w:val="26"/>
        </w:rPr>
        <w:t xml:space="preserve">Chương trình đào tạo đại học hệ chính quy ngành Quản lý nhà nước chuyên ngành </w:t>
      </w:r>
      <w:proofErr w:type="spellStart"/>
      <w:r w:rsidRPr="00D559A5">
        <w:rPr>
          <w:rFonts w:ascii="Times New Roman" w:hAnsi="Times New Roman" w:cs="Times New Roman"/>
          <w:spacing w:val="-4"/>
          <w:sz w:val="26"/>
          <w:szCs w:val="26"/>
          <w:lang w:val="en-US"/>
        </w:rPr>
        <w:t>Kinh</w:t>
      </w:r>
      <w:proofErr w:type="spellEnd"/>
      <w:r w:rsidRPr="00D559A5">
        <w:rPr>
          <w:rFonts w:ascii="Times New Roman" w:hAnsi="Times New Roman" w:cs="Times New Roman"/>
          <w:spacing w:val="-4"/>
          <w:sz w:val="26"/>
          <w:szCs w:val="26"/>
          <w:lang w:val="en-US"/>
        </w:rPr>
        <w:t xml:space="preserve"> </w:t>
      </w:r>
      <w:proofErr w:type="spellStart"/>
      <w:r w:rsidRPr="00D559A5">
        <w:rPr>
          <w:rFonts w:ascii="Times New Roman" w:hAnsi="Times New Roman" w:cs="Times New Roman"/>
          <w:spacing w:val="-4"/>
          <w:sz w:val="26"/>
          <w:szCs w:val="26"/>
          <w:lang w:val="en-US"/>
        </w:rPr>
        <w:t>tế</w:t>
      </w:r>
      <w:proofErr w:type="spellEnd"/>
      <w:r w:rsidRPr="00D559A5">
        <w:rPr>
          <w:rFonts w:ascii="Times New Roman" w:hAnsi="Times New Roman" w:cs="Times New Roman"/>
          <w:spacing w:val="-4"/>
          <w:sz w:val="26"/>
          <w:szCs w:val="26"/>
          <w:lang w:val="en-US"/>
        </w:rPr>
        <w:t xml:space="preserve"> </w:t>
      </w:r>
      <w:proofErr w:type="spellStart"/>
      <w:r w:rsidRPr="00D559A5">
        <w:rPr>
          <w:rFonts w:ascii="Times New Roman" w:hAnsi="Times New Roman" w:cs="Times New Roman"/>
          <w:spacing w:val="-4"/>
          <w:sz w:val="26"/>
          <w:szCs w:val="26"/>
          <w:lang w:val="en-US"/>
        </w:rPr>
        <w:t>chính</w:t>
      </w:r>
      <w:proofErr w:type="spellEnd"/>
      <w:r w:rsidRPr="00D559A5">
        <w:rPr>
          <w:rFonts w:ascii="Times New Roman" w:hAnsi="Times New Roman" w:cs="Times New Roman"/>
          <w:spacing w:val="-4"/>
          <w:sz w:val="26"/>
          <w:szCs w:val="26"/>
          <w:lang w:val="en-US"/>
        </w:rPr>
        <w:t xml:space="preserve"> </w:t>
      </w:r>
      <w:proofErr w:type="spellStart"/>
      <w:r w:rsidRPr="00D559A5">
        <w:rPr>
          <w:rFonts w:ascii="Times New Roman" w:hAnsi="Times New Roman" w:cs="Times New Roman"/>
          <w:spacing w:val="-4"/>
          <w:sz w:val="26"/>
          <w:szCs w:val="26"/>
          <w:lang w:val="en-US"/>
        </w:rPr>
        <w:t>trị</w:t>
      </w:r>
      <w:proofErr w:type="spellEnd"/>
      <w:r w:rsidRPr="00D559A5">
        <w:rPr>
          <w:rFonts w:ascii="Times New Roman" w:hAnsi="Times New Roman" w:cs="Times New Roman"/>
          <w:spacing w:val="-4"/>
          <w:sz w:val="26"/>
          <w:szCs w:val="26"/>
        </w:rPr>
        <w:t xml:space="preserve"> được áp dụng tại Trường Đại học Kinh tế- Đại học Đà Nẵng từ khóa tuyển sinh 47K. Các khóa tuyển sinh từ 46K trở về trước được thực hiện theo chương trình đào tạo được Hiệu trưởng ký ban hành năm 2014, sửa đổi, bổ sung năm 2019.</w:t>
      </w:r>
    </w:p>
    <w:p w14:paraId="057F27B1" w14:textId="77777777" w:rsidR="00D40BC5" w:rsidRPr="00D559A5" w:rsidRDefault="00D40BC5"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 xml:space="preserve">Chương trình đào tạo này được xây dựng dựa trên kết quả tổng hợp ý kiến khảo sát thu thập được của các bên liên quan được Bộ môn </w:t>
      </w:r>
      <w:r w:rsidRPr="00D559A5">
        <w:rPr>
          <w:rFonts w:ascii="Times New Roman" w:hAnsi="Times New Roman" w:cs="Times New Roman"/>
          <w:sz w:val="26"/>
          <w:szCs w:val="26"/>
          <w:lang w:val="en-US"/>
        </w:rPr>
        <w:t>KTCT &amp; CNXHKH</w:t>
      </w:r>
      <w:r w:rsidRPr="00D559A5">
        <w:rPr>
          <w:rFonts w:ascii="Times New Roman" w:hAnsi="Times New Roman" w:cs="Times New Roman"/>
          <w:sz w:val="26"/>
          <w:szCs w:val="26"/>
        </w:rPr>
        <w:t xml:space="preserve"> thực hiện trong hai năm: 2020 (vào tháng 3/2020) và năm 2021 (vào tháng 4/2021) gồm: sinh viên năm cuối, cựu sinh viên, đơn vị tuyển dụng và giảng viên, cán bộ phục vụ đào tạo; có tham khảo chương trình đào tạo của  cơ sở đào tạo trong nước </w:t>
      </w:r>
    </w:p>
    <w:p w14:paraId="7A226CB7" w14:textId="77777777" w:rsidR="00D40BC5" w:rsidRPr="00D559A5" w:rsidRDefault="00D40BC5"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 xml:space="preserve"> Chương trình được Tổ Rà soát, cập nhật chương trình đào tạo trình độ đào tạo đại học ngành Quản lý nhà nước thống nhất, được Hội đồng Khoa học Đào tạo Trường Đại học Kinh tế- Đại học Đà Nẵng góp ý, trình Hiệu trưởng ra quyết định ban hành sau khi lấy ý kiến đóng góp của các bên hữu quan trên trang web của Trường.</w:t>
      </w:r>
    </w:p>
    <w:p w14:paraId="15B1AA42" w14:textId="77777777" w:rsidR="00D40BC5" w:rsidRPr="00D559A5" w:rsidRDefault="00D40BC5"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Trưởng Khoa chịu trách nhiệm tổ chức và hướng dẫn quá trình xây dựng và phát triển các đề cương chi tiết học phần phù hợp với chuẩn đầu ra và mục tiêu, cấu trúc của chương trình đào tạo.</w:t>
      </w:r>
    </w:p>
    <w:p w14:paraId="5BDD7087" w14:textId="77777777" w:rsidR="00D40BC5" w:rsidRPr="00D559A5" w:rsidRDefault="00D40BC5" w:rsidP="00D559A5">
      <w:pPr>
        <w:spacing w:before="120" w:after="0" w:line="360" w:lineRule="auto"/>
        <w:ind w:firstLine="720"/>
        <w:jc w:val="both"/>
        <w:rPr>
          <w:rFonts w:ascii="Times New Roman" w:hAnsi="Times New Roman" w:cs="Times New Roman"/>
          <w:sz w:val="26"/>
          <w:szCs w:val="26"/>
        </w:rPr>
      </w:pPr>
      <w:r w:rsidRPr="00D559A5">
        <w:rPr>
          <w:rFonts w:ascii="Times New Roman" w:hAnsi="Times New Roman" w:cs="Times New Roman"/>
          <w:sz w:val="26"/>
          <w:szCs w:val="26"/>
        </w:rPr>
        <w:t>Cứ sau 5 năm, Bản đặc tả chương trình đào tạo này được xem xét và có thể có những thay đổi cho phù hợp với nhu cầu của các bên liên quan./.</w:t>
      </w:r>
    </w:p>
    <w:p w14:paraId="5932E0FB" w14:textId="77777777" w:rsidR="00D40BC5" w:rsidRPr="00D559A5" w:rsidRDefault="00D40BC5" w:rsidP="00D559A5">
      <w:pPr>
        <w:spacing w:before="120" w:after="0" w:line="360" w:lineRule="auto"/>
        <w:ind w:left="11" w:firstLine="709"/>
        <w:jc w:val="both"/>
        <w:rPr>
          <w:rFonts w:ascii="Times New Roman" w:eastAsia="Cambria" w:hAnsi="Times New Roman" w:cs="Times New Roman"/>
          <w:sz w:val="26"/>
          <w:szCs w:val="26"/>
          <w:highlight w:val="yellow"/>
        </w:rPr>
      </w:pPr>
      <w:r w:rsidRPr="00D559A5">
        <w:rPr>
          <w:rFonts w:ascii="Times New Roman" w:hAnsi="Times New Roman" w:cs="Times New Roman"/>
        </w:rPr>
        <w:br w:type="page"/>
      </w:r>
    </w:p>
    <w:p w14:paraId="0FEDD348" w14:textId="77777777" w:rsidR="00D40BC5" w:rsidRDefault="00F12DC4" w:rsidP="00397566">
      <w:pPr>
        <w:pStyle w:val="Heading1"/>
        <w:numPr>
          <w:ilvl w:val="0"/>
          <w:numId w:val="0"/>
        </w:numPr>
        <w:spacing w:before="60" w:after="0" w:line="360" w:lineRule="auto"/>
        <w:rPr>
          <w:rFonts w:ascii="Times New Roman" w:eastAsia="Cambria" w:hAnsi="Times New Roman" w:cs="Times New Roman"/>
        </w:rPr>
      </w:pPr>
      <w:bookmarkStart w:id="43" w:name="_Toc86258595"/>
      <w:proofErr w:type="spellStart"/>
      <w:r w:rsidRPr="00397566">
        <w:rPr>
          <w:rFonts w:ascii="Times New Roman" w:eastAsia="Cambria" w:hAnsi="Times New Roman" w:cs="Times New Roman"/>
        </w:rPr>
        <w:lastRenderedPageBreak/>
        <w:t>Phần</w:t>
      </w:r>
      <w:proofErr w:type="spellEnd"/>
      <w:r w:rsidRPr="00397566">
        <w:rPr>
          <w:rFonts w:ascii="Times New Roman" w:eastAsia="Cambria" w:hAnsi="Times New Roman" w:cs="Times New Roman"/>
        </w:rPr>
        <w:t xml:space="preserve"> 3: </w:t>
      </w:r>
      <w:r w:rsidR="00D40BC5" w:rsidRPr="00397566">
        <w:rPr>
          <w:rFonts w:ascii="Times New Roman" w:eastAsia="Cambria" w:hAnsi="Times New Roman" w:cs="Times New Roman"/>
        </w:rPr>
        <w:t>MÔ TẢ TÓM TẮT CÁC HỌC PHẦN</w:t>
      </w:r>
      <w:bookmarkEnd w:id="43"/>
    </w:p>
    <w:p w14:paraId="10250342" w14:textId="77777777" w:rsidR="00397566" w:rsidRPr="00397566" w:rsidRDefault="00397566" w:rsidP="00397566">
      <w:pPr>
        <w:rPr>
          <w:lang w:val="en-US"/>
        </w:rPr>
      </w:pPr>
    </w:p>
    <w:p w14:paraId="31CF1952" w14:textId="77777777" w:rsidR="00D40BC5" w:rsidRPr="00397566" w:rsidRDefault="00D40BC5" w:rsidP="00397566">
      <w:pPr>
        <w:pStyle w:val="Heading2"/>
        <w:numPr>
          <w:ilvl w:val="0"/>
          <w:numId w:val="0"/>
        </w:numPr>
        <w:spacing w:before="60" w:after="0" w:line="360" w:lineRule="auto"/>
        <w:rPr>
          <w:rFonts w:ascii="Times New Roman" w:eastAsia="Cambria" w:hAnsi="Times New Roman" w:cs="Times New Roman"/>
          <w:i w:val="0"/>
        </w:rPr>
      </w:pPr>
      <w:bookmarkStart w:id="44" w:name="_heading=h.23ckvvd" w:colFirst="0" w:colLast="0"/>
      <w:bookmarkEnd w:id="44"/>
    </w:p>
    <w:p w14:paraId="710B200D" w14:textId="3D74FA22" w:rsidR="00D40BC5" w:rsidRPr="00397566" w:rsidRDefault="00807FD8" w:rsidP="00397566">
      <w:pPr>
        <w:pStyle w:val="Heading2"/>
        <w:numPr>
          <w:ilvl w:val="0"/>
          <w:numId w:val="0"/>
        </w:numPr>
        <w:spacing w:before="60" w:after="0" w:line="360" w:lineRule="auto"/>
        <w:rPr>
          <w:rFonts w:ascii="Times New Roman" w:eastAsia="Cambria" w:hAnsi="Times New Roman" w:cs="Times New Roman"/>
          <w:i w:val="0"/>
        </w:rPr>
      </w:pPr>
      <w:bookmarkStart w:id="45" w:name="_Toc86258596"/>
      <w:r w:rsidRPr="00397566">
        <w:rPr>
          <w:rFonts w:ascii="Times New Roman" w:eastAsia="Cambria" w:hAnsi="Times New Roman" w:cs="Times New Roman"/>
          <w:i w:val="0"/>
        </w:rPr>
        <w:t xml:space="preserve">3.1. </w:t>
      </w:r>
      <w:r w:rsidR="00D40BC5" w:rsidRPr="00397566">
        <w:rPr>
          <w:rFonts w:ascii="Times New Roman" w:eastAsia="Cambria" w:hAnsi="Times New Roman" w:cs="Times New Roman"/>
          <w:i w:val="0"/>
        </w:rPr>
        <w:t>STM1005 - TRIẾT HỌC MAC-LENIN (MARXITS-LENINIST PHILOSOPHY)</w:t>
      </w:r>
      <w:bookmarkEnd w:id="45"/>
    </w:p>
    <w:p w14:paraId="52D97494"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7B5A344B"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i/>
          <w:sz w:val="28"/>
          <w:szCs w:val="28"/>
          <w:lang w:val="en-US"/>
        </w:rPr>
      </w:pPr>
      <w:r w:rsidRPr="00397566">
        <w:rPr>
          <w:rFonts w:ascii="Times New Roman" w:eastAsia="Cambria" w:hAnsi="Times New Roman" w:cs="Times New Roman"/>
          <w:b/>
          <w:sz w:val="28"/>
          <w:szCs w:val="28"/>
        </w:rPr>
        <w:t xml:space="preserve">Học phần điều kiện học trước: </w:t>
      </w:r>
      <w:r w:rsidRPr="00397566">
        <w:rPr>
          <w:rFonts w:ascii="Times New Roman" w:eastAsia="Cambria" w:hAnsi="Times New Roman" w:cs="Times New Roman"/>
          <w:b/>
          <w:sz w:val="28"/>
          <w:szCs w:val="28"/>
        </w:rPr>
        <w:tab/>
      </w:r>
      <w:r w:rsidRPr="00397566">
        <w:rPr>
          <w:rFonts w:ascii="Times New Roman" w:eastAsia="Cambria" w:hAnsi="Times New Roman" w:cs="Times New Roman"/>
          <w:bCs/>
          <w:sz w:val="28"/>
          <w:szCs w:val="28"/>
        </w:rPr>
        <w:t>Không</w:t>
      </w:r>
      <w:r w:rsidRPr="00397566">
        <w:rPr>
          <w:rFonts w:ascii="Times New Roman" w:eastAsia="Cambria" w:hAnsi="Times New Roman" w:cs="Times New Roman"/>
          <w:bCs/>
          <w:sz w:val="28"/>
          <w:szCs w:val="28"/>
          <w:lang w:val="en-US"/>
        </w:rPr>
        <w:t>.</w:t>
      </w:r>
    </w:p>
    <w:p w14:paraId="4E951BFA"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sz w:val="28"/>
          <w:szCs w:val="28"/>
          <w:lang w:val="en-US"/>
        </w:rPr>
      </w:pPr>
      <w:r w:rsidRPr="00397566">
        <w:rPr>
          <w:rFonts w:ascii="Times New Roman" w:eastAsia="Cambria" w:hAnsi="Times New Roman" w:cs="Times New Roman"/>
          <w:sz w:val="28"/>
          <w:szCs w:val="28"/>
        </w:rPr>
        <w:t>Học phần gồm 3 chương, ngoài phần giới thiệu vấn đề chung của triết học, học phần chủ yếu cung cấp những kiến thức cơ bản về Triết học Mác-Lênin: điều kiện ra đời, khái niệm; vật chất và ý thức; các nguyên lý, quy luật, cặp phạm trù của phép biện chứng duy vật; Lý luận nhận thức; Học thuyết hình thái kinh tế - xã hội; giai cấp và đấu tranh giai cấp; nhà nước và cách mạng; tồn tại xã hội và ý thức xã hội; con người và vai trò sáng tạo lịch sử của quần chúng nhân dân.</w:t>
      </w:r>
    </w:p>
    <w:p w14:paraId="645C44E3" w14:textId="013CC856" w:rsidR="00D40BC5" w:rsidRPr="00397566" w:rsidRDefault="00807FD8" w:rsidP="00397566">
      <w:pPr>
        <w:pStyle w:val="Heading2"/>
        <w:numPr>
          <w:ilvl w:val="1"/>
          <w:numId w:val="26"/>
        </w:numPr>
        <w:tabs>
          <w:tab w:val="left" w:pos="567"/>
        </w:tabs>
        <w:spacing w:before="60" w:after="0" w:line="360" w:lineRule="auto"/>
        <w:ind w:left="0" w:firstLine="0"/>
        <w:rPr>
          <w:rFonts w:ascii="Times New Roman" w:eastAsia="Cambria" w:hAnsi="Times New Roman" w:cs="Times New Roman"/>
          <w:i w:val="0"/>
        </w:rPr>
      </w:pPr>
      <w:bookmarkStart w:id="46" w:name="_heading=h.ihv636" w:colFirst="0" w:colLast="0"/>
      <w:bookmarkStart w:id="47" w:name="_Toc86258597"/>
      <w:bookmarkEnd w:id="46"/>
      <w:r w:rsidRPr="00397566">
        <w:rPr>
          <w:rFonts w:ascii="Times New Roman" w:hAnsi="Times New Roman" w:cs="Times New Roman"/>
          <w:i w:val="0"/>
          <w:shd w:val="clear" w:color="auto" w:fill="FFFFFF"/>
        </w:rPr>
        <w:t>SMT1006</w:t>
      </w:r>
      <w:r w:rsidR="00D40BC5" w:rsidRPr="00397566">
        <w:rPr>
          <w:rFonts w:ascii="Times New Roman" w:eastAsia="Cambria" w:hAnsi="Times New Roman" w:cs="Times New Roman"/>
          <w:i w:val="0"/>
        </w:rPr>
        <w:t>- KINH TẾ CHÍNH TRỊ MÁC-LENIN (POLITICAL ECONOMICS OF MARXISM – LENINISM)</w:t>
      </w:r>
      <w:bookmarkEnd w:id="47"/>
    </w:p>
    <w:p w14:paraId="42CBAFD3"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2 tín chỉ</w:t>
      </w:r>
    </w:p>
    <w:p w14:paraId="1B25190E"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bCs/>
          <w:sz w:val="28"/>
          <w:szCs w:val="28"/>
        </w:rPr>
      </w:pPr>
      <w:r w:rsidRPr="00397566">
        <w:rPr>
          <w:rFonts w:ascii="Times New Roman" w:eastAsia="Cambria" w:hAnsi="Times New Roman" w:cs="Times New Roman"/>
          <w:b/>
          <w:sz w:val="28"/>
          <w:szCs w:val="28"/>
        </w:rPr>
        <w:t xml:space="preserve">Học phần điều kiện học trước: </w:t>
      </w:r>
      <w:r w:rsidRPr="00397566">
        <w:rPr>
          <w:rFonts w:ascii="Times New Roman" w:eastAsia="Cambria" w:hAnsi="Times New Roman" w:cs="Times New Roman"/>
          <w:b/>
          <w:sz w:val="28"/>
          <w:szCs w:val="28"/>
        </w:rPr>
        <w:tab/>
      </w:r>
      <w:r w:rsidRPr="00397566">
        <w:rPr>
          <w:rFonts w:ascii="Times New Roman" w:eastAsia="Cambria" w:hAnsi="Times New Roman" w:cs="Times New Roman"/>
          <w:bCs/>
          <w:sz w:val="28"/>
          <w:szCs w:val="28"/>
          <w:lang w:val="en-US"/>
        </w:rPr>
        <w:t>[</w:t>
      </w:r>
      <w:r w:rsidRPr="00397566">
        <w:rPr>
          <w:rFonts w:ascii="Times New Roman" w:eastAsia="Cambria" w:hAnsi="Times New Roman" w:cs="Times New Roman"/>
          <w:bCs/>
          <w:sz w:val="28"/>
          <w:szCs w:val="28"/>
        </w:rPr>
        <w:t>SMT1005</w:t>
      </w:r>
      <w:r w:rsidRPr="00397566">
        <w:rPr>
          <w:rFonts w:ascii="Times New Roman" w:eastAsia="Cambria" w:hAnsi="Times New Roman" w:cs="Times New Roman"/>
          <w:bCs/>
          <w:sz w:val="28"/>
          <w:szCs w:val="28"/>
          <w:lang w:val="en-US"/>
        </w:rPr>
        <w:t>]</w:t>
      </w:r>
      <w:r w:rsidRPr="00397566">
        <w:rPr>
          <w:rFonts w:ascii="Times New Roman" w:eastAsia="Cambria" w:hAnsi="Times New Roman" w:cs="Times New Roman"/>
          <w:bCs/>
          <w:sz w:val="28"/>
          <w:szCs w:val="28"/>
        </w:rPr>
        <w:t xml:space="preserve"> - Triết học Mác-Lênin</w:t>
      </w:r>
    </w:p>
    <w:p w14:paraId="793EFB09" w14:textId="77777777" w:rsidR="00D40BC5" w:rsidRPr="00397566" w:rsidRDefault="00D40BC5" w:rsidP="00397566">
      <w:pPr>
        <w:spacing w:before="60" w:after="0" w:line="360" w:lineRule="auto"/>
        <w:ind w:firstLine="709"/>
        <w:jc w:val="both"/>
        <w:rPr>
          <w:rFonts w:ascii="Times New Roman" w:eastAsia="Cambria" w:hAnsi="Times New Roman" w:cs="Times New Roman"/>
          <w:sz w:val="28"/>
          <w:szCs w:val="28"/>
        </w:rPr>
      </w:pPr>
      <w:r w:rsidRPr="00397566">
        <w:rPr>
          <w:rFonts w:ascii="Times New Roman" w:eastAsia="Cambria" w:hAnsi="Times New Roman" w:cs="Times New Roman"/>
          <w:sz w:val="28"/>
          <w:szCs w:val="28"/>
        </w:rPr>
        <w:t>Học phần được kết cấu thành 2 phần chính:</w:t>
      </w:r>
    </w:p>
    <w:p w14:paraId="00317705" w14:textId="77777777" w:rsidR="00D40BC5" w:rsidRPr="00397566" w:rsidRDefault="00D40BC5" w:rsidP="00397566">
      <w:pPr>
        <w:spacing w:before="60" w:after="0" w:line="360" w:lineRule="auto"/>
        <w:ind w:firstLine="709"/>
        <w:jc w:val="both"/>
        <w:rPr>
          <w:rFonts w:ascii="Times New Roman" w:eastAsia="Cambria" w:hAnsi="Times New Roman" w:cs="Times New Roman"/>
          <w:spacing w:val="4"/>
          <w:sz w:val="28"/>
          <w:szCs w:val="28"/>
        </w:rPr>
      </w:pPr>
      <w:r w:rsidRPr="00397566">
        <w:rPr>
          <w:rFonts w:ascii="Times New Roman" w:eastAsia="Cambria" w:hAnsi="Times New Roman" w:cs="Times New Roman"/>
          <w:spacing w:val="4"/>
          <w:sz w:val="28"/>
          <w:szCs w:val="28"/>
        </w:rPr>
        <w:t>Một là, nghiên cứu các vấn đề kinh tế chính trị của phương thức sản xuất tư bản chủ nghĩa trong cả hai giai đoạn là tự do cạnh tranh và giai đoạn độc quyền. </w:t>
      </w:r>
    </w:p>
    <w:p w14:paraId="04AF99EA" w14:textId="77777777" w:rsidR="00D40BC5" w:rsidRPr="00397566" w:rsidRDefault="00D40BC5" w:rsidP="00397566">
      <w:pPr>
        <w:spacing w:before="60" w:after="0" w:line="360" w:lineRule="auto"/>
        <w:ind w:firstLine="709"/>
        <w:jc w:val="both"/>
        <w:rPr>
          <w:rFonts w:ascii="Times New Roman" w:eastAsia="Cambria" w:hAnsi="Times New Roman" w:cs="Times New Roman"/>
          <w:sz w:val="28"/>
          <w:szCs w:val="28"/>
          <w:lang w:val="en-US"/>
        </w:rPr>
      </w:pPr>
      <w:r w:rsidRPr="00397566">
        <w:rPr>
          <w:rFonts w:ascii="Times New Roman" w:eastAsia="Cambria" w:hAnsi="Times New Roman" w:cs="Times New Roman"/>
          <w:sz w:val="28"/>
          <w:szCs w:val="28"/>
        </w:rPr>
        <w:t>Hai là, nghiên cứu các vấn đề về kinh tế thị trường định hướng xã hội chủ nghĩa và các quan hệ lợi ích kinh tế ở Việt Nam; Công nghiệp hóa, hiện đại hóa và hội nhập kinh tế quốc tế của Việt Nam</w:t>
      </w:r>
    </w:p>
    <w:p w14:paraId="0D9650E0" w14:textId="3B540264" w:rsidR="00D40BC5" w:rsidRPr="00397566" w:rsidRDefault="00D40BC5" w:rsidP="00397566">
      <w:pPr>
        <w:pStyle w:val="Heading2"/>
        <w:numPr>
          <w:ilvl w:val="1"/>
          <w:numId w:val="26"/>
        </w:numPr>
        <w:tabs>
          <w:tab w:val="left" w:pos="567"/>
        </w:tabs>
        <w:spacing w:before="60" w:after="0" w:line="360" w:lineRule="auto"/>
        <w:ind w:left="0" w:firstLine="0"/>
        <w:rPr>
          <w:rFonts w:ascii="Times New Roman" w:eastAsia="Cambria" w:hAnsi="Times New Roman" w:cs="Times New Roman"/>
          <w:i w:val="0"/>
        </w:rPr>
      </w:pPr>
      <w:bookmarkStart w:id="48" w:name="_Toc86258598"/>
      <w:r w:rsidRPr="00397566">
        <w:rPr>
          <w:rFonts w:ascii="Times New Roman" w:eastAsia="Cambria" w:hAnsi="Times New Roman" w:cs="Times New Roman"/>
          <w:i w:val="0"/>
        </w:rPr>
        <w:lastRenderedPageBreak/>
        <w:t>SMT1007 - CHỦ NGHĨA XÃ HỘI KHOA HỌC (SCIENTIFIC SOCIALISM)</w:t>
      </w:r>
      <w:bookmarkEnd w:id="48"/>
    </w:p>
    <w:p w14:paraId="5AA96123"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2 tín chỉ</w:t>
      </w:r>
    </w:p>
    <w:p w14:paraId="2F006BA9" w14:textId="181879A4"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Cs/>
          <w:sz w:val="28"/>
          <w:szCs w:val="28"/>
        </w:rPr>
      </w:pPr>
      <w:r w:rsidRPr="00397566">
        <w:rPr>
          <w:rFonts w:ascii="Times New Roman" w:eastAsia="Cambria" w:hAnsi="Times New Roman" w:cs="Times New Roman"/>
          <w:b/>
          <w:sz w:val="28"/>
          <w:szCs w:val="28"/>
        </w:rPr>
        <w:t xml:space="preserve">Học phần điều kiện học trước: </w:t>
      </w:r>
      <w:r w:rsidRPr="00397566">
        <w:rPr>
          <w:rFonts w:ascii="Times New Roman" w:eastAsia="Cambria" w:hAnsi="Times New Roman" w:cs="Times New Roman"/>
          <w:bCs/>
          <w:sz w:val="28"/>
          <w:szCs w:val="28"/>
          <w:lang w:val="en-US"/>
        </w:rPr>
        <w:t>[</w:t>
      </w:r>
      <w:r w:rsidRPr="00397566">
        <w:rPr>
          <w:rFonts w:ascii="Times New Roman" w:eastAsia="Cambria" w:hAnsi="Times New Roman" w:cs="Times New Roman"/>
          <w:bCs/>
          <w:sz w:val="28"/>
          <w:szCs w:val="28"/>
        </w:rPr>
        <w:t>SMT1005</w:t>
      </w:r>
      <w:r w:rsidRPr="00397566">
        <w:rPr>
          <w:rFonts w:ascii="Times New Roman" w:eastAsia="Cambria" w:hAnsi="Times New Roman" w:cs="Times New Roman"/>
          <w:bCs/>
          <w:sz w:val="28"/>
          <w:szCs w:val="28"/>
          <w:lang w:val="en-US"/>
        </w:rPr>
        <w:t>]</w:t>
      </w:r>
      <w:r w:rsidRPr="00397566">
        <w:rPr>
          <w:rFonts w:ascii="Times New Roman" w:eastAsia="Cambria" w:hAnsi="Times New Roman" w:cs="Times New Roman"/>
          <w:bCs/>
          <w:sz w:val="28"/>
          <w:szCs w:val="28"/>
        </w:rPr>
        <w:t xml:space="preserve"> - Triết học Mác - Lênin </w:t>
      </w:r>
    </w:p>
    <w:p w14:paraId="3E2EF41B" w14:textId="77777777" w:rsidR="00D40BC5" w:rsidRPr="00397566" w:rsidRDefault="00D40BC5" w:rsidP="00397566">
      <w:pPr>
        <w:spacing w:before="60" w:after="0" w:line="360" w:lineRule="auto"/>
        <w:ind w:firstLine="709"/>
        <w:jc w:val="both"/>
        <w:rPr>
          <w:rFonts w:ascii="Times New Roman" w:eastAsia="Cambria" w:hAnsi="Times New Roman" w:cs="Times New Roman"/>
          <w:sz w:val="28"/>
          <w:szCs w:val="28"/>
        </w:rPr>
      </w:pPr>
      <w:r w:rsidRPr="00397566">
        <w:rPr>
          <w:rFonts w:ascii="Times New Roman" w:eastAsia="Cambria" w:hAnsi="Times New Roman" w:cs="Times New Roman"/>
          <w:sz w:val="28"/>
          <w:szCs w:val="28"/>
        </w:rPr>
        <w:t>Học phần được kết cấu thành hai phần chính:</w:t>
      </w:r>
    </w:p>
    <w:p w14:paraId="2A57951D" w14:textId="77777777" w:rsidR="00D40BC5" w:rsidRPr="00397566" w:rsidRDefault="00D40BC5" w:rsidP="00397566">
      <w:pPr>
        <w:spacing w:before="60" w:after="0" w:line="360" w:lineRule="auto"/>
        <w:ind w:firstLine="709"/>
        <w:jc w:val="both"/>
        <w:rPr>
          <w:rFonts w:ascii="Times New Roman" w:eastAsia="Cambria" w:hAnsi="Times New Roman" w:cs="Times New Roman"/>
          <w:sz w:val="28"/>
          <w:szCs w:val="28"/>
        </w:rPr>
      </w:pPr>
      <w:r w:rsidRPr="00397566">
        <w:rPr>
          <w:rFonts w:ascii="Times New Roman" w:eastAsia="Cambria" w:hAnsi="Times New Roman" w:cs="Times New Roman"/>
          <w:sz w:val="28"/>
          <w:szCs w:val="28"/>
        </w:rPr>
        <w:t>- Một là, nghiên cứu những vấn đề cốt lõi nhất về Chủ nghĩa xã hội khoa học, một trong ba bộ phận cấu thành chủ nghĩa Mác - Lênin.</w:t>
      </w:r>
    </w:p>
    <w:p w14:paraId="7D004330" w14:textId="7071E721" w:rsidR="00D40BC5" w:rsidRPr="00397566" w:rsidRDefault="00D40BC5" w:rsidP="00397566">
      <w:pPr>
        <w:spacing w:before="60" w:after="0" w:line="360" w:lineRule="auto"/>
        <w:ind w:firstLine="709"/>
        <w:jc w:val="both"/>
        <w:rPr>
          <w:rFonts w:ascii="Times New Roman" w:eastAsia="Cambria" w:hAnsi="Times New Roman" w:cs="Times New Roman"/>
          <w:sz w:val="28"/>
          <w:szCs w:val="28"/>
          <w:lang w:val="en-US"/>
        </w:rPr>
      </w:pPr>
      <w:r w:rsidRPr="00397566">
        <w:rPr>
          <w:rFonts w:ascii="Times New Roman" w:eastAsia="Cambria" w:hAnsi="Times New Roman" w:cs="Times New Roman"/>
          <w:sz w:val="28"/>
          <w:szCs w:val="28"/>
        </w:rPr>
        <w:t>- Hai là, nghiên cứu những vấn đề chính trị - xã hội của Việt Nam liên quan đến chủ nghĩa xã hội và con đường đi lên chủ nghĩa xã hội ở Việt Nam.</w:t>
      </w:r>
    </w:p>
    <w:p w14:paraId="41DA8B04" w14:textId="478BCDBD" w:rsidR="00D40BC5" w:rsidRPr="00397566" w:rsidRDefault="001C0092" w:rsidP="00397566">
      <w:pPr>
        <w:pStyle w:val="Heading2"/>
        <w:numPr>
          <w:ilvl w:val="0"/>
          <w:numId w:val="0"/>
        </w:numPr>
        <w:spacing w:before="60" w:after="0" w:line="360" w:lineRule="auto"/>
        <w:rPr>
          <w:rFonts w:ascii="Times New Roman" w:eastAsia="Cambria" w:hAnsi="Times New Roman" w:cs="Times New Roman"/>
          <w:i w:val="0"/>
        </w:rPr>
      </w:pPr>
      <w:bookmarkStart w:id="49" w:name="_heading=h.1hmsyys" w:colFirst="0" w:colLast="0"/>
      <w:bookmarkStart w:id="50" w:name="_heading=h.41mghml" w:colFirst="0" w:colLast="0"/>
      <w:bookmarkStart w:id="51" w:name="_Toc86258599"/>
      <w:bookmarkEnd w:id="49"/>
      <w:bookmarkEnd w:id="50"/>
      <w:r w:rsidRPr="00397566">
        <w:rPr>
          <w:rFonts w:ascii="Times New Roman" w:eastAsia="Cambria" w:hAnsi="Times New Roman" w:cs="Times New Roman"/>
          <w:i w:val="0"/>
        </w:rPr>
        <w:t>3.</w:t>
      </w:r>
      <w:r w:rsidR="00F12DC4" w:rsidRPr="00397566">
        <w:rPr>
          <w:rFonts w:ascii="Times New Roman" w:eastAsia="Cambria" w:hAnsi="Times New Roman" w:cs="Times New Roman"/>
          <w:i w:val="0"/>
        </w:rPr>
        <w:t xml:space="preserve">4. </w:t>
      </w:r>
      <w:r w:rsidR="00D40BC5" w:rsidRPr="00397566">
        <w:rPr>
          <w:rFonts w:ascii="Times New Roman" w:eastAsia="Cambria" w:hAnsi="Times New Roman" w:cs="Times New Roman"/>
          <w:i w:val="0"/>
        </w:rPr>
        <w:t>SMT1008 - LỊCH SỬ ĐẢNG CỘNG SẢN VIỆT NAM (HISTORY OF VIETNAMESE COMMUNIST PARTY)</w:t>
      </w:r>
      <w:bookmarkEnd w:id="51"/>
    </w:p>
    <w:p w14:paraId="7813F06A"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2 tín chỉ</w:t>
      </w:r>
    </w:p>
    <w:p w14:paraId="2FFB1C27" w14:textId="77777777" w:rsidR="00D40BC5" w:rsidRPr="00397566" w:rsidRDefault="00D40BC5" w:rsidP="00397566">
      <w:pPr>
        <w:pBdr>
          <w:top w:val="nil"/>
          <w:left w:val="nil"/>
          <w:bottom w:val="nil"/>
          <w:right w:val="nil"/>
          <w:between w:val="nil"/>
        </w:pBdr>
        <w:spacing w:before="60" w:after="0" w:line="360" w:lineRule="auto"/>
        <w:ind w:firstLine="709"/>
        <w:rPr>
          <w:rFonts w:ascii="Times New Roman" w:eastAsia="Cambria" w:hAnsi="Times New Roman" w:cs="Times New Roman"/>
          <w:bCs/>
          <w:sz w:val="28"/>
          <w:szCs w:val="28"/>
        </w:rPr>
      </w:pPr>
      <w:r w:rsidRPr="00397566">
        <w:rPr>
          <w:rFonts w:ascii="Times New Roman" w:eastAsia="Cambria" w:hAnsi="Times New Roman" w:cs="Times New Roman"/>
          <w:b/>
          <w:sz w:val="28"/>
          <w:szCs w:val="28"/>
        </w:rPr>
        <w:t>Học phần điều kiện học trước:</w:t>
      </w:r>
      <w:r w:rsidRPr="00397566">
        <w:rPr>
          <w:rFonts w:ascii="Times New Roman" w:eastAsia="Cambria" w:hAnsi="Times New Roman" w:cs="Times New Roman"/>
          <w:sz w:val="28"/>
          <w:szCs w:val="28"/>
        </w:rPr>
        <w:t xml:space="preserve"> </w:t>
      </w:r>
      <w:r w:rsidRPr="00397566">
        <w:rPr>
          <w:rFonts w:ascii="Times New Roman" w:eastAsia="Cambria" w:hAnsi="Times New Roman" w:cs="Times New Roman"/>
          <w:sz w:val="28"/>
          <w:szCs w:val="28"/>
        </w:rPr>
        <w:tab/>
      </w:r>
      <w:r w:rsidRPr="00397566">
        <w:rPr>
          <w:rFonts w:ascii="Times New Roman" w:eastAsia="Cambria" w:hAnsi="Times New Roman" w:cs="Times New Roman"/>
          <w:bCs/>
          <w:sz w:val="28"/>
          <w:szCs w:val="28"/>
        </w:rPr>
        <w:t>Không</w:t>
      </w:r>
    </w:p>
    <w:p w14:paraId="4F73D191"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sz w:val="28"/>
          <w:szCs w:val="28"/>
          <w:lang w:val="en-US"/>
        </w:rPr>
      </w:pPr>
      <w:r w:rsidRPr="00397566">
        <w:rPr>
          <w:rFonts w:ascii="Times New Roman" w:eastAsia="Cambria" w:hAnsi="Times New Roman" w:cs="Times New Roman"/>
          <w:sz w:val="28"/>
          <w:szCs w:val="28"/>
        </w:rPr>
        <w:t>Ngoài chương nhập môn và kết luận, học phần có 3 chương đề cập đến những tri thức khoa học về đối tượng, mục đích, nhiệm vụ, phương pháp nghiên cứu, học tập môn học Lịch sử Đảng Cộng sản Việt Nam; Đảng Cộng sản Việt Nam ra đời và lãnh đạo đấu tranh giành chính quyền (1930-1945); Lãnh đạo hai cuộc kháng chiến, hoàn thành giải phóng dân tộc, thống nhất đất nước (1945-1975); Lãnh đạo cả nước quá độ lên chủ nghĩa xã hội và tiến hành công cuộc đổi mới (1975-2018); Một số bài học lớn về sự lãnh đạo của Đảng. Qua đó, khẳng định những thành công, ưu điểm, nêu lên hạn chế, kinh nghiệm trong tiến trình lãnh đạo cách mạng của Đảng.</w:t>
      </w:r>
    </w:p>
    <w:p w14:paraId="6E8AAC97" w14:textId="77777777" w:rsidR="00D40BC5" w:rsidRPr="00397566" w:rsidRDefault="00D40BC5" w:rsidP="00397566">
      <w:pPr>
        <w:pStyle w:val="Heading2"/>
        <w:numPr>
          <w:ilvl w:val="1"/>
          <w:numId w:val="23"/>
        </w:numPr>
        <w:tabs>
          <w:tab w:val="left" w:pos="426"/>
        </w:tabs>
        <w:spacing w:before="60" w:after="0" w:line="360" w:lineRule="auto"/>
        <w:ind w:left="0" w:firstLine="0"/>
        <w:rPr>
          <w:rFonts w:ascii="Times New Roman" w:eastAsia="Cambria" w:hAnsi="Times New Roman" w:cs="Times New Roman"/>
          <w:i w:val="0"/>
        </w:rPr>
      </w:pPr>
      <w:bookmarkStart w:id="52" w:name="_heading=h.2grqrue" w:colFirst="0" w:colLast="0"/>
      <w:bookmarkStart w:id="53" w:name="_Toc86258600"/>
      <w:bookmarkEnd w:id="52"/>
      <w:r w:rsidRPr="00397566">
        <w:rPr>
          <w:rFonts w:ascii="Times New Roman" w:eastAsia="Cambria" w:hAnsi="Times New Roman" w:cs="Times New Roman"/>
          <w:i w:val="0"/>
        </w:rPr>
        <w:t>SMT1004 - TƯ TƯỞNG HỒ CHÍ MINH (HO CHI MINH’S IDEOLOGY)</w:t>
      </w:r>
      <w:bookmarkEnd w:id="53"/>
    </w:p>
    <w:p w14:paraId="590C1FFB"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2 tín chỉ</w:t>
      </w:r>
    </w:p>
    <w:p w14:paraId="4133B53A" w14:textId="77777777" w:rsidR="00D40BC5" w:rsidRPr="00397566" w:rsidRDefault="00D40BC5" w:rsidP="00397566">
      <w:pPr>
        <w:widowControl w:val="0"/>
        <w:spacing w:before="60" w:after="0" w:line="360" w:lineRule="auto"/>
        <w:ind w:firstLine="709"/>
        <w:rPr>
          <w:rFonts w:ascii="Times New Roman" w:eastAsia="Cambria" w:hAnsi="Times New Roman" w:cs="Times New Roman"/>
          <w:b/>
          <w:sz w:val="28"/>
          <w:szCs w:val="28"/>
        </w:rPr>
      </w:pPr>
      <w:r w:rsidRPr="00397566">
        <w:rPr>
          <w:rFonts w:ascii="Times New Roman" w:eastAsia="Cambria" w:hAnsi="Times New Roman" w:cs="Times New Roman"/>
          <w:b/>
          <w:sz w:val="28"/>
          <w:szCs w:val="28"/>
        </w:rPr>
        <w:t>Học phần điều kiện học trước:</w:t>
      </w:r>
      <w:r w:rsidRPr="00397566">
        <w:rPr>
          <w:rFonts w:ascii="Times New Roman" w:eastAsia="Cambria" w:hAnsi="Times New Roman" w:cs="Times New Roman"/>
          <w:sz w:val="28"/>
          <w:szCs w:val="28"/>
        </w:rPr>
        <w:t xml:space="preserve"> </w:t>
      </w:r>
      <w:r w:rsidRPr="00397566">
        <w:rPr>
          <w:rFonts w:ascii="Times New Roman" w:eastAsia="Cambria" w:hAnsi="Times New Roman" w:cs="Times New Roman"/>
          <w:sz w:val="28"/>
          <w:szCs w:val="28"/>
        </w:rPr>
        <w:tab/>
      </w:r>
      <w:r w:rsidRPr="00397566">
        <w:rPr>
          <w:rFonts w:ascii="Times New Roman" w:eastAsia="Cambria" w:hAnsi="Times New Roman" w:cs="Times New Roman"/>
          <w:sz w:val="28"/>
          <w:szCs w:val="28"/>
          <w:lang w:val="en-US"/>
        </w:rPr>
        <w:t>[</w:t>
      </w:r>
      <w:r w:rsidRPr="00397566">
        <w:rPr>
          <w:rFonts w:ascii="Times New Roman" w:eastAsia="Cambria" w:hAnsi="Times New Roman" w:cs="Times New Roman"/>
          <w:sz w:val="28"/>
          <w:szCs w:val="28"/>
        </w:rPr>
        <w:t>SMT1005</w:t>
      </w:r>
      <w:r w:rsidRPr="00397566">
        <w:rPr>
          <w:rFonts w:ascii="Times New Roman" w:eastAsia="Cambria" w:hAnsi="Times New Roman" w:cs="Times New Roman"/>
          <w:sz w:val="28"/>
          <w:szCs w:val="28"/>
          <w:lang w:val="en-US"/>
        </w:rPr>
        <w:t>]</w:t>
      </w:r>
      <w:r w:rsidRPr="00397566">
        <w:rPr>
          <w:rFonts w:ascii="Times New Roman" w:eastAsia="Cambria" w:hAnsi="Times New Roman" w:cs="Times New Roman"/>
          <w:sz w:val="28"/>
          <w:szCs w:val="28"/>
        </w:rPr>
        <w:t xml:space="preserve"> - Triết học Mác-Lênin</w:t>
      </w:r>
    </w:p>
    <w:p w14:paraId="77BC5220"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sz w:val="28"/>
          <w:szCs w:val="28"/>
          <w:lang w:val="en-US"/>
        </w:rPr>
      </w:pPr>
      <w:r w:rsidRPr="00397566">
        <w:rPr>
          <w:rFonts w:ascii="Times New Roman" w:eastAsia="Cambria" w:hAnsi="Times New Roman" w:cs="Times New Roman"/>
          <w:sz w:val="28"/>
          <w:szCs w:val="28"/>
        </w:rPr>
        <w:t xml:space="preserve">Tư tưởng Hồ Chí Minh là môn khoa học cung cấp những kiến thức cơ bản </w:t>
      </w:r>
      <w:r w:rsidRPr="00397566">
        <w:rPr>
          <w:rFonts w:ascii="Times New Roman" w:eastAsia="Cambria" w:hAnsi="Times New Roman" w:cs="Times New Roman"/>
          <w:sz w:val="28"/>
          <w:szCs w:val="28"/>
        </w:rPr>
        <w:lastRenderedPageBreak/>
        <w:t>về tư tưởng của Chủ tịch Hồ Chí Minh với ý nghĩa là sự vận dụng sáng tạo lý luận chủ nghĩa Mác - Lênin vào điều kiện cụ thể Việt Nam, đồng thời là cơ sở lý luận trực tiếp trong việc hoạch định đường lối cách mạng Việt Nam từ 1930 đến nay. Học phần này giúp sinh viên hiểu được một cách tương đối đầy đủ và có hệ thống về bối cảnh lịch sử - xã hội, cơ sở hình thành, phát triển của tư tưởng Hồ Chí Minh; Các nội dung cơ bản của tư tưởng Hồ Chí Minh về: Vấn đề dân tộc và cách mạng giải phóng dân tộc; về CNXH; …. Trên cơ sở đó góp phần giúp sinh viên hình thành lập trường khoa học và cách mạng, kiên định con đường mà Chủ tịch Hồ Chí Minh và Đảng ta đã lựa chọn.</w:t>
      </w:r>
    </w:p>
    <w:p w14:paraId="4D6280D1" w14:textId="26E2856D" w:rsidR="00D40BC5" w:rsidRPr="00397566" w:rsidRDefault="00D40BC5" w:rsidP="00397566">
      <w:pPr>
        <w:pStyle w:val="Heading2"/>
        <w:numPr>
          <w:ilvl w:val="1"/>
          <w:numId w:val="23"/>
        </w:numPr>
        <w:tabs>
          <w:tab w:val="left" w:pos="426"/>
        </w:tabs>
        <w:spacing w:before="60" w:after="0" w:line="360" w:lineRule="auto"/>
        <w:ind w:left="142" w:hanging="142"/>
        <w:rPr>
          <w:rFonts w:ascii="Times New Roman" w:eastAsia="Cambria" w:hAnsi="Times New Roman" w:cs="Times New Roman"/>
          <w:i w:val="0"/>
        </w:rPr>
      </w:pPr>
      <w:bookmarkStart w:id="54" w:name="_heading=h.vx1227" w:colFirst="0" w:colLast="0"/>
      <w:bookmarkStart w:id="55" w:name="_Toc86258601"/>
      <w:bookmarkEnd w:id="54"/>
      <w:r w:rsidRPr="00397566">
        <w:rPr>
          <w:rFonts w:ascii="Times New Roman" w:eastAsia="Cambria" w:hAnsi="Times New Roman" w:cs="Times New Roman"/>
          <w:i w:val="0"/>
        </w:rPr>
        <w:t>LAW1001 - PHÁP LUẬT ĐẠI CƯƠNG (GENERAL LAW)</w:t>
      </w:r>
      <w:bookmarkEnd w:id="55"/>
    </w:p>
    <w:p w14:paraId="56F49FDA"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2 tín chỉ</w:t>
      </w:r>
    </w:p>
    <w:p w14:paraId="01A54471"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sz w:val="28"/>
          <w:szCs w:val="28"/>
        </w:rPr>
      </w:pPr>
      <w:r w:rsidRPr="00397566">
        <w:rPr>
          <w:rFonts w:ascii="Times New Roman" w:eastAsia="Cambria" w:hAnsi="Times New Roman" w:cs="Times New Roman"/>
          <w:b/>
          <w:sz w:val="28"/>
          <w:szCs w:val="28"/>
        </w:rPr>
        <w:t>Học phần điều kiện học trước:  </w:t>
      </w:r>
      <w:r w:rsidRPr="00397566">
        <w:rPr>
          <w:rFonts w:ascii="Times New Roman" w:eastAsia="Cambria" w:hAnsi="Times New Roman" w:cs="Times New Roman"/>
          <w:b/>
          <w:sz w:val="28"/>
          <w:szCs w:val="28"/>
        </w:rPr>
        <w:tab/>
        <w:t>Không</w:t>
      </w:r>
    </w:p>
    <w:p w14:paraId="3C3F5926" w14:textId="77777777" w:rsidR="00D40BC5" w:rsidRPr="00397566" w:rsidRDefault="00D40BC5" w:rsidP="00397566">
      <w:pPr>
        <w:spacing w:before="60" w:after="0" w:line="360" w:lineRule="auto"/>
        <w:ind w:firstLine="709"/>
        <w:jc w:val="both"/>
        <w:rPr>
          <w:rFonts w:ascii="Times New Roman" w:eastAsia="Cambria" w:hAnsi="Times New Roman" w:cs="Times New Roman"/>
          <w:sz w:val="28"/>
          <w:szCs w:val="28"/>
        </w:rPr>
      </w:pPr>
      <w:r w:rsidRPr="00397566">
        <w:rPr>
          <w:rFonts w:ascii="Times New Roman" w:eastAsia="Cambria" w:hAnsi="Times New Roman" w:cs="Times New Roman"/>
          <w:sz w:val="28"/>
          <w:szCs w:val="28"/>
        </w:rPr>
        <w:t>Học phần Pháp luật đại cương được thiết kế nhằm cung cấp cho người học những kiến thức cơ bản nhất về Nhà nước và Pháp luật.</w:t>
      </w:r>
    </w:p>
    <w:p w14:paraId="654BE630" w14:textId="77777777" w:rsidR="00D40BC5" w:rsidRPr="00397566" w:rsidRDefault="00D40BC5" w:rsidP="00397566">
      <w:pPr>
        <w:spacing w:before="60" w:after="0" w:line="360" w:lineRule="auto"/>
        <w:ind w:firstLine="709"/>
        <w:jc w:val="both"/>
        <w:rPr>
          <w:rFonts w:ascii="Times New Roman" w:eastAsia="Cambria" w:hAnsi="Times New Roman" w:cs="Times New Roman"/>
          <w:sz w:val="28"/>
          <w:szCs w:val="28"/>
          <w:lang w:val="en-US"/>
        </w:rPr>
      </w:pPr>
      <w:r w:rsidRPr="00397566">
        <w:rPr>
          <w:rFonts w:ascii="Times New Roman" w:eastAsia="Cambria" w:hAnsi="Times New Roman" w:cs="Times New Roman"/>
          <w:sz w:val="28"/>
          <w:szCs w:val="28"/>
        </w:rPr>
        <w:t>Nội dung cơ bản của học phần bao gồm: Những vấn đề lí luận cơ bản về nhà nước và pháp luật, Bộ máy nhà nước, Quy phạm pháp luật và Quan hệ pháp luật, Vi phạm pháp luật, Hệ thống pháp luật, Ý thức pháp luật, Pháp chế xã hội chủ nghĩa, Pháp luật về phòng chống tham nhũng.</w:t>
      </w:r>
    </w:p>
    <w:p w14:paraId="196F278D" w14:textId="5F6337D3" w:rsidR="00D40BC5" w:rsidRPr="00397566" w:rsidRDefault="001C0092" w:rsidP="00397566">
      <w:pPr>
        <w:pStyle w:val="Heading2"/>
        <w:numPr>
          <w:ilvl w:val="1"/>
          <w:numId w:val="23"/>
        </w:numPr>
        <w:tabs>
          <w:tab w:val="left" w:pos="567"/>
        </w:tabs>
        <w:spacing w:before="60" w:after="0" w:line="360" w:lineRule="auto"/>
        <w:ind w:left="0" w:firstLine="0"/>
        <w:rPr>
          <w:rFonts w:ascii="Times New Roman" w:eastAsia="Cambria" w:hAnsi="Times New Roman" w:cs="Times New Roman"/>
          <w:i w:val="0"/>
        </w:rPr>
      </w:pPr>
      <w:bookmarkStart w:id="56" w:name="_heading=h.3fwokq0" w:colFirst="0" w:colLast="0"/>
      <w:bookmarkEnd w:id="56"/>
      <w:r w:rsidRPr="00397566">
        <w:rPr>
          <w:rFonts w:ascii="Times New Roman" w:eastAsia="Cambria" w:hAnsi="Times New Roman" w:cs="Times New Roman"/>
          <w:i w:val="0"/>
        </w:rPr>
        <w:t xml:space="preserve"> </w:t>
      </w:r>
      <w:bookmarkStart w:id="57" w:name="_Toc86258602"/>
      <w:r w:rsidR="00D40BC5" w:rsidRPr="00397566">
        <w:rPr>
          <w:rFonts w:ascii="Times New Roman" w:eastAsia="Cambria" w:hAnsi="Times New Roman" w:cs="Times New Roman"/>
          <w:i w:val="0"/>
        </w:rPr>
        <w:t>TOU1001 - GIAO TIẾP KINH DOANH (BUSINESS COMMUNICATION)</w:t>
      </w:r>
      <w:bookmarkEnd w:id="57"/>
    </w:p>
    <w:p w14:paraId="584CFF19"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1CE348BC"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 xml:space="preserve">Học phần điều kiện học trước: </w:t>
      </w:r>
      <w:r w:rsidRPr="00397566">
        <w:rPr>
          <w:rFonts w:ascii="Times New Roman" w:eastAsia="Cambria" w:hAnsi="Times New Roman" w:cs="Times New Roman"/>
          <w:b/>
          <w:sz w:val="28"/>
          <w:szCs w:val="28"/>
        </w:rPr>
        <w:tab/>
        <w:t>Không</w:t>
      </w:r>
    </w:p>
    <w:p w14:paraId="566A284A" w14:textId="77777777" w:rsidR="00D40BC5" w:rsidRPr="00397566" w:rsidRDefault="00D40BC5" w:rsidP="00397566">
      <w:pPr>
        <w:spacing w:before="60" w:after="0" w:line="360" w:lineRule="auto"/>
        <w:ind w:firstLine="709"/>
        <w:jc w:val="both"/>
        <w:rPr>
          <w:rFonts w:ascii="Times New Roman" w:eastAsia="Cambria" w:hAnsi="Times New Roman" w:cs="Times New Roman"/>
          <w:sz w:val="28"/>
          <w:szCs w:val="28"/>
        </w:rPr>
      </w:pPr>
      <w:r w:rsidRPr="00397566">
        <w:rPr>
          <w:rFonts w:ascii="Times New Roman" w:eastAsia="Cambria" w:hAnsi="Times New Roman" w:cs="Times New Roman"/>
          <w:sz w:val="28"/>
          <w:szCs w:val="28"/>
        </w:rPr>
        <w:t>Học phần được thiết kế nhằm hướng đến</w:t>
      </w:r>
      <w:r w:rsidRPr="00397566">
        <w:rPr>
          <w:rFonts w:ascii="Times New Roman" w:eastAsia="Cambria" w:hAnsi="Times New Roman" w:cs="Times New Roman"/>
          <w:sz w:val="28"/>
          <w:szCs w:val="28"/>
          <w:lang w:val="en-US"/>
        </w:rPr>
        <w:t xml:space="preserve">: </w:t>
      </w:r>
      <w:r w:rsidRPr="00397566">
        <w:rPr>
          <w:rFonts w:ascii="Times New Roman" w:eastAsia="Cambria" w:hAnsi="Times New Roman" w:cs="Times New Roman"/>
          <w:sz w:val="28"/>
          <w:szCs w:val="28"/>
        </w:rPr>
        <w:t>Thứ nhất: cung cấp những kiến thức nền tảng căn bản của nghệ thuật giao tiếp trong kinh doanh. Thứ hai: cung cấp các nguyên tắc và hướng dẫn vận dụng các kỹ năng cơ bản của giao tiếp để người học có khả năng thực hành giao tiếp trong kinh doanh một cách hiệu quả, có đạo đức và đúng pháp luật.</w:t>
      </w:r>
      <w:r w:rsidRPr="00397566">
        <w:rPr>
          <w:rFonts w:ascii="Times New Roman" w:eastAsia="Cambria" w:hAnsi="Times New Roman" w:cs="Times New Roman"/>
          <w:sz w:val="28"/>
          <w:szCs w:val="28"/>
          <w:lang w:val="en-US"/>
        </w:rPr>
        <w:t xml:space="preserve"> </w:t>
      </w:r>
      <w:r w:rsidRPr="00397566">
        <w:rPr>
          <w:rFonts w:ascii="Times New Roman" w:eastAsia="Cambria" w:hAnsi="Times New Roman" w:cs="Times New Roman"/>
          <w:sz w:val="28"/>
          <w:szCs w:val="28"/>
        </w:rPr>
        <w:t xml:space="preserve">Thứ ba: cung cấp các nguyên tắc và hướng dẫn vận dụng các kỹ năng giao tiếp trong môi trường làm việc: từ khi phỏng vấn cho </w:t>
      </w:r>
      <w:r w:rsidRPr="00397566">
        <w:rPr>
          <w:rFonts w:ascii="Times New Roman" w:eastAsia="Cambria" w:hAnsi="Times New Roman" w:cs="Times New Roman"/>
          <w:sz w:val="28"/>
          <w:szCs w:val="28"/>
        </w:rPr>
        <w:lastRenderedPageBreak/>
        <w:t>đến khi hoà nhập vào môi trường làm việc</w:t>
      </w:r>
      <w:r w:rsidRPr="00397566">
        <w:rPr>
          <w:rFonts w:ascii="Times New Roman" w:eastAsia="Cambria" w:hAnsi="Times New Roman" w:cs="Times New Roman"/>
          <w:sz w:val="28"/>
          <w:szCs w:val="28"/>
          <w:lang w:val="en-US"/>
        </w:rPr>
        <w:t xml:space="preserve">. </w:t>
      </w:r>
      <w:r w:rsidRPr="00397566">
        <w:rPr>
          <w:rFonts w:ascii="Times New Roman" w:eastAsia="Cambria" w:hAnsi="Times New Roman" w:cs="Times New Roman"/>
          <w:sz w:val="28"/>
          <w:szCs w:val="28"/>
        </w:rPr>
        <w:t>Học phần gồm 8 chương. Mỗi một chương đều có đầy đủ các phần: Mục tiêu chương, nội dung chương, tình huống thực tế, bài tập tình huống, tóm tắt chương và câu hỏi ôn tập.</w:t>
      </w:r>
    </w:p>
    <w:p w14:paraId="14EB59E3" w14:textId="69C1BAFF" w:rsidR="00D40BC5" w:rsidRPr="00397566" w:rsidRDefault="00E40389" w:rsidP="00397566">
      <w:pPr>
        <w:pStyle w:val="Heading2"/>
        <w:numPr>
          <w:ilvl w:val="1"/>
          <w:numId w:val="23"/>
        </w:numPr>
        <w:tabs>
          <w:tab w:val="left" w:pos="567"/>
        </w:tabs>
        <w:spacing w:before="60" w:after="0" w:line="360" w:lineRule="auto"/>
        <w:ind w:left="0" w:firstLine="0"/>
        <w:rPr>
          <w:rFonts w:ascii="Times New Roman" w:eastAsia="Cambria" w:hAnsi="Times New Roman" w:cs="Times New Roman"/>
          <w:i w:val="0"/>
        </w:rPr>
      </w:pPr>
      <w:bookmarkStart w:id="58" w:name="_heading=h.1v1yuxt" w:colFirst="0" w:colLast="0"/>
      <w:bookmarkEnd w:id="58"/>
      <w:r w:rsidRPr="00397566">
        <w:rPr>
          <w:rFonts w:ascii="Times New Roman" w:eastAsia="Cambria" w:hAnsi="Times New Roman" w:cs="Times New Roman"/>
          <w:i w:val="0"/>
        </w:rPr>
        <w:t xml:space="preserve"> </w:t>
      </w:r>
      <w:bookmarkStart w:id="59" w:name="_Toc86258603"/>
      <w:r w:rsidR="00D40BC5" w:rsidRPr="00397566">
        <w:rPr>
          <w:rFonts w:ascii="Times New Roman" w:eastAsia="Cambria" w:hAnsi="Times New Roman" w:cs="Times New Roman"/>
          <w:i w:val="0"/>
        </w:rPr>
        <w:t>MGT1001 - KINH TẾ VI MÔ (MICROECONOMICS)</w:t>
      </w:r>
      <w:bookmarkEnd w:id="59"/>
    </w:p>
    <w:p w14:paraId="23E40A78"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7E726F7D"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sz w:val="28"/>
          <w:szCs w:val="28"/>
        </w:rPr>
      </w:pPr>
      <w:r w:rsidRPr="00397566">
        <w:rPr>
          <w:rFonts w:ascii="Times New Roman" w:eastAsia="Cambria" w:hAnsi="Times New Roman" w:cs="Times New Roman"/>
          <w:b/>
          <w:sz w:val="28"/>
          <w:szCs w:val="28"/>
        </w:rPr>
        <w:t xml:space="preserve">Học phần điều kiện học trước: </w:t>
      </w:r>
      <w:r w:rsidRPr="00397566">
        <w:rPr>
          <w:rFonts w:ascii="Times New Roman" w:eastAsia="Cambria" w:hAnsi="Times New Roman" w:cs="Times New Roman"/>
          <w:b/>
          <w:sz w:val="28"/>
          <w:szCs w:val="28"/>
        </w:rPr>
        <w:tab/>
        <w:t>Không</w:t>
      </w:r>
    </w:p>
    <w:p w14:paraId="072BFCB5"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spacing w:val="-4"/>
          <w:sz w:val="28"/>
          <w:szCs w:val="28"/>
          <w:lang w:val="en-US"/>
        </w:rPr>
      </w:pPr>
      <w:r w:rsidRPr="00397566">
        <w:rPr>
          <w:rFonts w:ascii="Times New Roman" w:eastAsia="Cambria" w:hAnsi="Times New Roman" w:cs="Times New Roman"/>
          <w:spacing w:val="-4"/>
          <w:sz w:val="28"/>
          <w:szCs w:val="28"/>
        </w:rPr>
        <w:t>Môn học này phân tích hành vi của các tác nhân kinh tế khi tham gia vào thị trường. Người học sẽ nghiên cứu cầu thị trường và hành vi của người tiêu dùng; cung thị trường và hành vi của người bán cùng với các quyết định về giá và sản lượng sản xuất khi doanh nghiệp tham gia trong các hình thái thị trường với mức độ cạnh tranh khác nhau. Môn học cũng phân tích hành vi can thiệp của nhà nước vào thị trường và sự ảnh hưởng của những can thiệp này lên người mua, người bán cũng như tổng thể thị trường.</w:t>
      </w:r>
    </w:p>
    <w:p w14:paraId="029C1347" w14:textId="07EFEE4F" w:rsidR="00D40BC5" w:rsidRPr="00397566" w:rsidRDefault="00E40389" w:rsidP="00397566">
      <w:pPr>
        <w:pStyle w:val="Heading2"/>
        <w:numPr>
          <w:ilvl w:val="1"/>
          <w:numId w:val="23"/>
        </w:numPr>
        <w:tabs>
          <w:tab w:val="left" w:pos="567"/>
        </w:tabs>
        <w:spacing w:before="60" w:after="0" w:line="360" w:lineRule="auto"/>
        <w:ind w:left="0" w:firstLine="0"/>
        <w:rPr>
          <w:rFonts w:ascii="Times New Roman" w:eastAsia="Cambria" w:hAnsi="Times New Roman" w:cs="Times New Roman"/>
          <w:i w:val="0"/>
        </w:rPr>
      </w:pPr>
      <w:bookmarkStart w:id="60" w:name="_heading=h.4f1mdlm" w:colFirst="0" w:colLast="0"/>
      <w:bookmarkEnd w:id="60"/>
      <w:r w:rsidRPr="00397566">
        <w:rPr>
          <w:rFonts w:ascii="Times New Roman" w:eastAsia="Cambria" w:hAnsi="Times New Roman" w:cs="Times New Roman"/>
          <w:i w:val="0"/>
        </w:rPr>
        <w:t xml:space="preserve"> </w:t>
      </w:r>
      <w:bookmarkStart w:id="61" w:name="_Toc86258604"/>
      <w:r w:rsidR="00D40BC5" w:rsidRPr="00397566">
        <w:rPr>
          <w:rFonts w:ascii="Times New Roman" w:eastAsia="Cambria" w:hAnsi="Times New Roman" w:cs="Times New Roman"/>
          <w:i w:val="0"/>
        </w:rPr>
        <w:t>ECO1001 - KINH TẾ VĨ MÔ (MACROECONOMICS)</w:t>
      </w:r>
      <w:bookmarkEnd w:id="61"/>
    </w:p>
    <w:p w14:paraId="389C4C35"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5F2456AF" w14:textId="58771B12" w:rsidR="00D40BC5" w:rsidRPr="00397566" w:rsidRDefault="00D40BC5" w:rsidP="00397566">
      <w:pPr>
        <w:widowControl w:val="0"/>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Học phần học trước: Không</w:t>
      </w:r>
    </w:p>
    <w:p w14:paraId="101E68B8" w14:textId="77777777" w:rsidR="00D40BC5" w:rsidRDefault="00D40BC5" w:rsidP="00397566">
      <w:pPr>
        <w:widowControl w:val="0"/>
        <w:spacing w:before="60" w:after="0" w:line="360" w:lineRule="auto"/>
        <w:ind w:firstLine="709"/>
        <w:jc w:val="both"/>
        <w:rPr>
          <w:rFonts w:ascii="Times New Roman" w:eastAsia="Cambria" w:hAnsi="Times New Roman" w:cs="Times New Roman"/>
          <w:spacing w:val="-4"/>
          <w:sz w:val="28"/>
          <w:szCs w:val="28"/>
          <w:lang w:val="en-US"/>
        </w:rPr>
      </w:pPr>
      <w:r w:rsidRPr="00397566">
        <w:rPr>
          <w:rFonts w:ascii="Times New Roman" w:eastAsia="Cambria" w:hAnsi="Times New Roman" w:cs="Times New Roman"/>
          <w:spacing w:val="-4"/>
          <w:sz w:val="28"/>
          <w:szCs w:val="28"/>
        </w:rPr>
        <w:t>Học phần Kinh tế học vĩ mô cung cấp cho sinh viên những kiến thức cơ bản về sự vận hành của nền kinh tế thị trường trong môi trường toàn cầu hóa và hội nhập quốc tế, giúp sinh viên hiểu được các biến số vĩ mô chủ yếu, cơ chế hoạt động của các thị trường, cách thức xã hội sử dụng các nguồn lực khan hiếm trong quá trình sản xuất và phân phối nhằm thỏa mãn tốt nhất nhu cầu của con người; từ đó có thể lý giải về các biến động kinh tế cũng như tác động của các chính sách của chính phủ đối với nền kinh tế.</w:t>
      </w:r>
    </w:p>
    <w:p w14:paraId="275E5F19" w14:textId="1B363E57" w:rsidR="00D40BC5" w:rsidRPr="00397566" w:rsidRDefault="00D40BC5" w:rsidP="00397566">
      <w:pPr>
        <w:pStyle w:val="Heading2"/>
        <w:numPr>
          <w:ilvl w:val="1"/>
          <w:numId w:val="23"/>
        </w:numPr>
        <w:spacing w:before="60" w:after="0" w:line="360" w:lineRule="auto"/>
        <w:ind w:left="0" w:firstLine="0"/>
        <w:rPr>
          <w:rFonts w:ascii="Times New Roman" w:eastAsia="Cambria" w:hAnsi="Times New Roman" w:cs="Times New Roman"/>
          <w:i w:val="0"/>
        </w:rPr>
      </w:pPr>
      <w:bookmarkStart w:id="62" w:name="_heading=h.2u6wntf" w:colFirst="0" w:colLast="0"/>
      <w:bookmarkStart w:id="63" w:name="_Toc86258605"/>
      <w:bookmarkEnd w:id="62"/>
      <w:r w:rsidRPr="00397566">
        <w:rPr>
          <w:rFonts w:ascii="Times New Roman" w:eastAsia="Cambria" w:hAnsi="Times New Roman" w:cs="Times New Roman"/>
          <w:i w:val="0"/>
        </w:rPr>
        <w:t>MGT1002 - QUẢN TRỊ HỌC (MANAGEMENT)</w:t>
      </w:r>
      <w:bookmarkEnd w:id="63"/>
    </w:p>
    <w:p w14:paraId="6A7311BB"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5B7C0FFE"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 xml:space="preserve">Học phần điều kiện học trước: </w:t>
      </w:r>
      <w:r w:rsidRPr="00397566">
        <w:rPr>
          <w:rFonts w:ascii="Times New Roman" w:eastAsia="Cambria" w:hAnsi="Times New Roman" w:cs="Times New Roman"/>
          <w:b/>
          <w:sz w:val="28"/>
          <w:szCs w:val="28"/>
        </w:rPr>
        <w:tab/>
        <w:t>Không</w:t>
      </w:r>
    </w:p>
    <w:p w14:paraId="417E740A"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sz w:val="28"/>
          <w:szCs w:val="28"/>
          <w:lang w:val="en-US"/>
        </w:rPr>
      </w:pPr>
      <w:r w:rsidRPr="00397566">
        <w:rPr>
          <w:rFonts w:ascii="Times New Roman" w:eastAsia="Cambria" w:hAnsi="Times New Roman" w:cs="Times New Roman"/>
          <w:sz w:val="28"/>
          <w:szCs w:val="28"/>
        </w:rPr>
        <w:t xml:space="preserve">Nhà quản trị ở bất kỳ tổ chức nào (kinh doanh, phi kinh doanh) và ở bất </w:t>
      </w:r>
      <w:r w:rsidRPr="00397566">
        <w:rPr>
          <w:rFonts w:ascii="Times New Roman" w:eastAsia="Cambria" w:hAnsi="Times New Roman" w:cs="Times New Roman"/>
          <w:sz w:val="28"/>
          <w:szCs w:val="28"/>
        </w:rPr>
        <w:lastRenderedPageBreak/>
        <w:t>cứ lĩnh vực chức năng nào (nguồn nhân lực, sản xuất, tài chính, marketing…) đều thực thi hoạt động quản trị thông qua tiến trình, bao gồm: hoạch định, tổ chức, lãnh đạo và kiểm tra</w:t>
      </w:r>
      <w:r w:rsidRPr="00397566">
        <w:rPr>
          <w:rFonts w:ascii="Times New Roman" w:eastAsia="Cambria" w:hAnsi="Times New Roman" w:cs="Times New Roman"/>
          <w:i/>
          <w:sz w:val="28"/>
          <w:szCs w:val="28"/>
        </w:rPr>
        <w:t xml:space="preserve">. </w:t>
      </w:r>
      <w:r w:rsidRPr="00397566">
        <w:rPr>
          <w:rFonts w:ascii="Times New Roman" w:eastAsia="Cambria" w:hAnsi="Times New Roman" w:cs="Times New Roman"/>
          <w:sz w:val="28"/>
          <w:szCs w:val="28"/>
        </w:rPr>
        <w:t>Học phần này cung cấp kiến thức để người học hiểu rõ công việc nhà quản trị thực hiện tiến trình quản trị để đạt mục tiêu một cách hữu hiệu và hiệu quả trong bối cảnh môi trường mà nó hoạt động.</w:t>
      </w:r>
    </w:p>
    <w:p w14:paraId="6697A42F" w14:textId="5D039058" w:rsidR="00D40BC5" w:rsidRPr="00397566" w:rsidRDefault="00D40BC5" w:rsidP="00397566">
      <w:pPr>
        <w:pStyle w:val="Heading2"/>
        <w:numPr>
          <w:ilvl w:val="1"/>
          <w:numId w:val="23"/>
        </w:numPr>
        <w:spacing w:before="60" w:after="0" w:line="360" w:lineRule="auto"/>
        <w:ind w:left="0" w:firstLine="0"/>
        <w:rPr>
          <w:rFonts w:ascii="Times New Roman" w:eastAsia="Cambria" w:hAnsi="Times New Roman" w:cs="Times New Roman"/>
          <w:i w:val="0"/>
        </w:rPr>
      </w:pPr>
      <w:bookmarkStart w:id="64" w:name="_heading=h.19c6y18" w:colFirst="0" w:colLast="0"/>
      <w:bookmarkStart w:id="65" w:name="_Toc86258606"/>
      <w:bookmarkEnd w:id="64"/>
      <w:r w:rsidRPr="00397566">
        <w:rPr>
          <w:rFonts w:ascii="Times New Roman" w:eastAsia="Cambria" w:hAnsi="Times New Roman" w:cs="Times New Roman"/>
          <w:i w:val="0"/>
        </w:rPr>
        <w:t>MIS100</w:t>
      </w:r>
      <w:r w:rsidR="00382350" w:rsidRPr="00397566">
        <w:rPr>
          <w:rFonts w:ascii="Times New Roman" w:eastAsia="Cambria" w:hAnsi="Times New Roman" w:cs="Times New Roman"/>
          <w:i w:val="0"/>
        </w:rPr>
        <w:t>2</w:t>
      </w:r>
      <w:r w:rsidRPr="00397566">
        <w:rPr>
          <w:rFonts w:ascii="Times New Roman" w:eastAsia="Cambria" w:hAnsi="Times New Roman" w:cs="Times New Roman"/>
          <w:i w:val="0"/>
        </w:rPr>
        <w:t xml:space="preserve"> – </w:t>
      </w:r>
      <w:r w:rsidR="00E40389" w:rsidRPr="00397566">
        <w:rPr>
          <w:rFonts w:ascii="Times New Roman" w:eastAsia="Cambria" w:hAnsi="Times New Roman" w:cs="Times New Roman"/>
          <w:i w:val="0"/>
        </w:rPr>
        <w:t>TIN HỌC</w:t>
      </w:r>
      <w:r w:rsidRPr="00397566">
        <w:rPr>
          <w:rFonts w:ascii="Times New Roman" w:eastAsia="Cambria" w:hAnsi="Times New Roman" w:cs="Times New Roman"/>
          <w:i w:val="0"/>
        </w:rPr>
        <w:t xml:space="preserve"> ỨNG DỤNG TRONG QUẢN LÝ (APPLIED IT IN OFFICE INFORMATICS)</w:t>
      </w:r>
      <w:bookmarkEnd w:id="65"/>
    </w:p>
    <w:p w14:paraId="62829336"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46566D49" w14:textId="77777777" w:rsidR="00D40BC5" w:rsidRPr="00397566" w:rsidRDefault="00D40BC5" w:rsidP="00397566">
      <w:pPr>
        <w:widowControl w:val="0"/>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 xml:space="preserve">Học phần điều kiện học trước: </w:t>
      </w:r>
      <w:r w:rsidRPr="00397566">
        <w:rPr>
          <w:rFonts w:ascii="Times New Roman" w:eastAsia="Cambria" w:hAnsi="Times New Roman" w:cs="Times New Roman"/>
          <w:b/>
          <w:sz w:val="28"/>
          <w:szCs w:val="28"/>
        </w:rPr>
        <w:tab/>
        <w:t>Không</w:t>
      </w:r>
    </w:p>
    <w:p w14:paraId="7CAB6E38"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spacing w:val="-4"/>
          <w:sz w:val="28"/>
          <w:szCs w:val="28"/>
          <w:lang w:val="en-US"/>
        </w:rPr>
      </w:pPr>
      <w:r w:rsidRPr="00397566">
        <w:rPr>
          <w:rFonts w:ascii="Times New Roman" w:eastAsia="Cambria" w:hAnsi="Times New Roman" w:cs="Times New Roman"/>
          <w:spacing w:val="-4"/>
          <w:sz w:val="28"/>
          <w:szCs w:val="28"/>
        </w:rPr>
        <w:t>Học phần trang bị cho người học các kiến thức cốt lõi về Công nghệ thông tin và truyền thông cần thiết cho quá trình học tập, nghiên cứu và ứng dụng trong kinh tế và kinh doanh, bao gồm: kiến thức về an toàn và bảo mật thông tin cá nhân và doanh nghiệp; kiến thức cơ bản về các công nghệ mới trong xu thế chuyển đổi số; đồng thời cập nhật các xu hướng công nghệ hiện đại ứng dụng trong kinh tế và kinh doanh; các kỹ năng quản lý công việc và làm việc nhóm trên môi trường mạng Internet</w:t>
      </w:r>
      <w:r w:rsidRPr="00397566">
        <w:rPr>
          <w:rFonts w:ascii="Times New Roman" w:eastAsia="Cambria" w:hAnsi="Times New Roman" w:cs="Times New Roman"/>
          <w:spacing w:val="-4"/>
          <w:sz w:val="28"/>
          <w:szCs w:val="28"/>
          <w:lang w:val="en-US"/>
        </w:rPr>
        <w:t xml:space="preserve">. </w:t>
      </w:r>
      <w:r w:rsidRPr="00397566">
        <w:rPr>
          <w:rFonts w:ascii="Times New Roman" w:eastAsia="Cambria" w:hAnsi="Times New Roman" w:cs="Times New Roman"/>
          <w:spacing w:val="-4"/>
          <w:sz w:val="28"/>
          <w:szCs w:val="28"/>
        </w:rPr>
        <w:t xml:space="preserve">Học phần cũng trang bị cho người học các kỹ năng về thu thập, xử lý và phân tích dữ liệu ứng dụng trong các hoạt động kinh tế và kinh doanh; các kỹ năng soạn thảo và xây dựng các báo cáo chuyên nghiệp; </w:t>
      </w:r>
    </w:p>
    <w:p w14:paraId="24467655" w14:textId="10932B2B" w:rsidR="00D40BC5" w:rsidRPr="00397566" w:rsidRDefault="00D40BC5" w:rsidP="00397566">
      <w:pPr>
        <w:pStyle w:val="Heading2"/>
        <w:numPr>
          <w:ilvl w:val="1"/>
          <w:numId w:val="23"/>
        </w:numPr>
        <w:spacing w:before="60" w:after="0" w:line="360" w:lineRule="auto"/>
        <w:ind w:left="0" w:firstLine="0"/>
        <w:rPr>
          <w:rFonts w:ascii="Times New Roman" w:eastAsia="Cambria" w:hAnsi="Times New Roman" w:cs="Times New Roman"/>
          <w:i w:val="0"/>
        </w:rPr>
      </w:pPr>
      <w:bookmarkStart w:id="66" w:name="_heading=h.3tbugp1" w:colFirst="0" w:colLast="0"/>
      <w:bookmarkStart w:id="67" w:name="_Toc86258607"/>
      <w:bookmarkEnd w:id="66"/>
      <w:r w:rsidRPr="00397566">
        <w:rPr>
          <w:rFonts w:ascii="Times New Roman" w:eastAsia="Cambria" w:hAnsi="Times New Roman" w:cs="Times New Roman"/>
          <w:i w:val="0"/>
        </w:rPr>
        <w:t>MAT1001 - TOÁN ỨNG DỤNG TRONG KINH TẾ (ADVANCED MATHEMATICS AND APPLICATIONS IN ECONOMICS AND BUSINESS)</w:t>
      </w:r>
      <w:bookmarkEnd w:id="67"/>
    </w:p>
    <w:p w14:paraId="3E3659AB"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461AD734" w14:textId="77777777" w:rsidR="00D40BC5" w:rsidRPr="00397566" w:rsidRDefault="00D40BC5" w:rsidP="00397566">
      <w:pP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 xml:space="preserve">Học phần điều kiện học trước: </w:t>
      </w:r>
      <w:r w:rsidRPr="00397566">
        <w:rPr>
          <w:rFonts w:ascii="Times New Roman" w:eastAsia="Cambria" w:hAnsi="Times New Roman" w:cs="Times New Roman"/>
          <w:b/>
          <w:sz w:val="28"/>
          <w:szCs w:val="28"/>
        </w:rPr>
        <w:tab/>
        <w:t>Không</w:t>
      </w:r>
    </w:p>
    <w:p w14:paraId="0EBEB6D1" w14:textId="77777777" w:rsidR="00D40BC5" w:rsidRPr="00397566" w:rsidRDefault="00D40BC5" w:rsidP="00397566">
      <w:pPr>
        <w:spacing w:before="60" w:after="0" w:line="360" w:lineRule="auto"/>
        <w:ind w:firstLine="709"/>
        <w:jc w:val="both"/>
        <w:rPr>
          <w:rFonts w:ascii="Times New Roman" w:eastAsia="Cambria" w:hAnsi="Times New Roman" w:cs="Times New Roman"/>
          <w:sz w:val="28"/>
          <w:szCs w:val="28"/>
          <w:lang w:val="en-US"/>
        </w:rPr>
      </w:pPr>
      <w:r w:rsidRPr="00397566">
        <w:rPr>
          <w:rFonts w:ascii="Times New Roman" w:eastAsia="Cambria" w:hAnsi="Times New Roman" w:cs="Times New Roman"/>
          <w:sz w:val="28"/>
          <w:szCs w:val="28"/>
        </w:rPr>
        <w:t xml:space="preserve">Học phần Toán ứng dụng trong kinh tế cung cấp cho sinh viên các công cụ toán học cơ bản bao gồm: hàm số, dãy số, chuỗi số, ma trận, hệ phương trình, hệ bất phương trình, vi tích phân, phương trình vi phân, phương trình sai phân, và các ứng dụng của các công cụ toán này trong việc giải thích, phân tích và giải quyết các vấn đề quan trọng trong kinh tế và kinh doanh. Giúp sinh viên hiểu rõ </w:t>
      </w:r>
      <w:r w:rsidRPr="00397566">
        <w:rPr>
          <w:rFonts w:ascii="Times New Roman" w:eastAsia="Cambria" w:hAnsi="Times New Roman" w:cs="Times New Roman"/>
          <w:sz w:val="28"/>
          <w:szCs w:val="28"/>
        </w:rPr>
        <w:lastRenderedPageBreak/>
        <w:t>bản chất, ý nghĩa của hệ thống các công cụ toán học cơ bản bao gồm lý thuyết ma trận, hệ phương trình, đạo hàm, tích phân, ... là nền tảng để giải thích các hiện tượng và quá trình kinh tế và kinh doanh. Trang bị cho sinh viên kỹ năng ứng dụng các công cụ toán học hữu dụng để giải thích bản chất, mô hình hóa và giải quyết các vấn đề thực tiễn dưới góc độ logic toán học, đồng thời giúp sinh viên có khả năng phân tích, đánh giá các kết quả đạt được, sau đó vận dụng vào các hiện tượng kinh tế và kinh doanh.</w:t>
      </w:r>
    </w:p>
    <w:p w14:paraId="2DEFECB6" w14:textId="68FB00A8" w:rsidR="00D40BC5" w:rsidRPr="00397566" w:rsidRDefault="00B04E05" w:rsidP="00397566">
      <w:pPr>
        <w:pStyle w:val="Heading2"/>
        <w:numPr>
          <w:ilvl w:val="1"/>
          <w:numId w:val="23"/>
        </w:numPr>
        <w:spacing w:before="60" w:after="0" w:line="360" w:lineRule="auto"/>
        <w:ind w:left="576" w:hanging="576"/>
        <w:rPr>
          <w:rFonts w:ascii="Times New Roman" w:eastAsia="Cambria" w:hAnsi="Times New Roman" w:cs="Times New Roman"/>
          <w:i w:val="0"/>
        </w:rPr>
      </w:pPr>
      <w:bookmarkStart w:id="68" w:name="_heading=h.28h4qwu" w:colFirst="0" w:colLast="0"/>
      <w:bookmarkStart w:id="69" w:name="_Hlk85791712"/>
      <w:bookmarkStart w:id="70" w:name="_Toc86258608"/>
      <w:bookmarkEnd w:id="68"/>
      <w:r w:rsidRPr="00397566">
        <w:rPr>
          <w:rFonts w:ascii="Times New Roman" w:eastAsia="Wingdings" w:hAnsi="Times New Roman" w:cs="Times New Roman"/>
          <w:i w:val="0"/>
        </w:rPr>
        <w:t>[ENGELE1]</w:t>
      </w:r>
      <w:bookmarkEnd w:id="69"/>
      <w:r w:rsidR="00E40389" w:rsidRPr="00397566">
        <w:rPr>
          <w:rFonts w:ascii="Times New Roman" w:eastAsia="Wingdings" w:hAnsi="Times New Roman" w:cs="Times New Roman"/>
          <w:i w:val="0"/>
        </w:rPr>
        <w:t>ENGLISH ELEMENTARY 1</w:t>
      </w:r>
      <w:bookmarkEnd w:id="70"/>
    </w:p>
    <w:p w14:paraId="6858CA1F"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314EF675" w14:textId="6347499A" w:rsidR="00D40BC5" w:rsidRPr="00397566" w:rsidRDefault="00D40BC5" w:rsidP="00397566">
      <w:pPr>
        <w:spacing w:before="60" w:after="0" w:line="360" w:lineRule="auto"/>
        <w:ind w:firstLine="709"/>
        <w:jc w:val="both"/>
        <w:rPr>
          <w:rFonts w:ascii="Times New Roman" w:eastAsia="Cambria" w:hAnsi="Times New Roman" w:cs="Times New Roman"/>
          <w:b/>
          <w:sz w:val="28"/>
          <w:szCs w:val="28"/>
          <w:lang w:val="en-US"/>
        </w:rPr>
      </w:pPr>
      <w:r w:rsidRPr="00397566">
        <w:rPr>
          <w:rFonts w:ascii="Times New Roman" w:eastAsia="Cambria" w:hAnsi="Times New Roman" w:cs="Times New Roman"/>
          <w:b/>
          <w:sz w:val="28"/>
          <w:szCs w:val="28"/>
        </w:rPr>
        <w:t xml:space="preserve">Học phần điều kiện học trước: </w:t>
      </w:r>
      <w:proofErr w:type="spellStart"/>
      <w:r w:rsidR="00B04E05" w:rsidRPr="00397566">
        <w:rPr>
          <w:rFonts w:ascii="Times New Roman" w:eastAsia="Cambria" w:hAnsi="Times New Roman" w:cs="Times New Roman"/>
          <w:b/>
          <w:sz w:val="28"/>
          <w:szCs w:val="28"/>
          <w:lang w:val="en-US"/>
        </w:rPr>
        <w:t>Không</w:t>
      </w:r>
      <w:proofErr w:type="spellEnd"/>
    </w:p>
    <w:p w14:paraId="40DF8345" w14:textId="59BBBE3D" w:rsidR="00B04E05" w:rsidRPr="00397566" w:rsidRDefault="00B04E05" w:rsidP="00397566">
      <w:pPr>
        <w:spacing w:before="60" w:after="0" w:line="360" w:lineRule="auto"/>
        <w:ind w:firstLine="709"/>
        <w:jc w:val="both"/>
        <w:rPr>
          <w:rFonts w:ascii="Times New Roman" w:eastAsia="Cambria" w:hAnsi="Times New Roman" w:cs="Times New Roman"/>
          <w:b/>
          <w:spacing w:val="6"/>
          <w:sz w:val="28"/>
          <w:szCs w:val="28"/>
          <w:lang w:val="en-US"/>
        </w:rPr>
      </w:pPr>
      <w:r w:rsidRPr="00397566">
        <w:rPr>
          <w:rFonts w:ascii="Times New Roman" w:eastAsia="Cambria" w:hAnsi="Times New Roman" w:cs="Times New Roman"/>
          <w:bCs/>
          <w:spacing w:val="6"/>
          <w:sz w:val="28"/>
          <w:szCs w:val="28"/>
        </w:rPr>
        <w:t>Học phần này được thiết kế tích hợp giữa 4 kỹ năng: Nghe, Nói, Đọc, Viết và các bài tập Ngữ pháp, Từ vựng, Luyện âm. Nội dung học phần được trình bày trong 5 bài học (5 units), mỗi unit gồm các bài học nhỏ (lessons) về các kỹ năng sử dụng từ vựng và nghe hiểu (với các dạng bài tập trắc nghiệm, hoàn thành câu/ sơ đồ/ bảng biểu); kĩ năng đọc hiểu (với các dạng trắc nghiệm, nối thông tin, trả lời ngắn, hoàn thành sơ đồ); kỹ năng thảo luận, trình bày quan điểm cá nhân trong những tình huống cụ thể; kĩ năng viết (với các bài tập ngữ pháp và viết như hoàn thành câu, viết câu, viết đoạn văn ngắn về cá nhân, viết quảng cáo ngắn, viết email ngắn, mô tả một địa điểm ưa thích, viết các chỉ dẫn, hướng dẫn…) ở mức độ bậc 1 trong cấp độ sơ cấp. Sau mỗi bài học, sinh viên được luyện tập, thực hành với các tài liệu cho hình thức học trực tiếp và nguồn tài nguyên thực hành trực tuyến. Học phần này giúp sinh viên có thể hiểu, sử dụng các cấu trúc quen thuộc thường nhật, các từ ngữ cơ bản đáp ứng nhu cầu giao tiếp cụ thể. Sinh viên có thể tự giới thiệu bản thân và người khác; có thể trả lời thông tin về bản thân như nơi sinh sống, gia đình và bạn bè. Sinh viên có thể giao tiếp đơn giản nếu người đối thoại nói chậm, rõ ràng.</w:t>
      </w:r>
    </w:p>
    <w:p w14:paraId="58F73AE5" w14:textId="4545AD41" w:rsidR="00D40BC5" w:rsidRPr="00397566" w:rsidRDefault="00B04E05" w:rsidP="00397566">
      <w:pPr>
        <w:pStyle w:val="Heading2"/>
        <w:numPr>
          <w:ilvl w:val="1"/>
          <w:numId w:val="23"/>
        </w:numPr>
        <w:spacing w:before="60" w:after="0" w:line="360" w:lineRule="auto"/>
        <w:ind w:left="576" w:hanging="576"/>
        <w:rPr>
          <w:rFonts w:ascii="Times New Roman" w:eastAsia="Cambria" w:hAnsi="Times New Roman" w:cs="Times New Roman"/>
          <w:i w:val="0"/>
        </w:rPr>
      </w:pPr>
      <w:bookmarkStart w:id="71" w:name="_heading=h.nmf14n" w:colFirst="0" w:colLast="0"/>
      <w:bookmarkStart w:id="72" w:name="_Toc86258609"/>
      <w:bookmarkEnd w:id="71"/>
      <w:r w:rsidRPr="00397566">
        <w:rPr>
          <w:rFonts w:ascii="Times New Roman" w:eastAsia="Wingdings" w:hAnsi="Times New Roman" w:cs="Times New Roman"/>
          <w:i w:val="0"/>
        </w:rPr>
        <w:lastRenderedPageBreak/>
        <w:t xml:space="preserve">[ENGELE2] </w:t>
      </w:r>
      <w:r w:rsidR="00E40389" w:rsidRPr="00397566">
        <w:rPr>
          <w:rFonts w:ascii="Times New Roman" w:eastAsia="Wingdings" w:hAnsi="Times New Roman" w:cs="Times New Roman"/>
          <w:i w:val="0"/>
        </w:rPr>
        <w:t xml:space="preserve">ENGLISH ELEMENTARY </w:t>
      </w:r>
      <w:r w:rsidR="00D40BC5" w:rsidRPr="00397566">
        <w:rPr>
          <w:rFonts w:ascii="Times New Roman" w:eastAsia="Cambria" w:hAnsi="Times New Roman" w:cs="Times New Roman"/>
          <w:i w:val="0"/>
        </w:rPr>
        <w:t>2</w:t>
      </w:r>
      <w:bookmarkEnd w:id="72"/>
      <w:r w:rsidR="00D40BC5" w:rsidRPr="00397566">
        <w:rPr>
          <w:rFonts w:ascii="Times New Roman" w:eastAsia="Cambria" w:hAnsi="Times New Roman" w:cs="Times New Roman"/>
          <w:i w:val="0"/>
        </w:rPr>
        <w:t xml:space="preserve"> </w:t>
      </w:r>
    </w:p>
    <w:p w14:paraId="1F9B4F18" w14:textId="36EB2421"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r>
      <w:r w:rsidR="00B04E05" w:rsidRPr="00397566">
        <w:rPr>
          <w:rFonts w:ascii="Times New Roman" w:eastAsia="Cambria" w:hAnsi="Times New Roman" w:cs="Times New Roman"/>
          <w:b/>
          <w:sz w:val="28"/>
          <w:szCs w:val="28"/>
          <w:lang w:val="en-US"/>
        </w:rPr>
        <w:t>4</w:t>
      </w:r>
      <w:r w:rsidRPr="00397566">
        <w:rPr>
          <w:rFonts w:ascii="Times New Roman" w:eastAsia="Cambria" w:hAnsi="Times New Roman" w:cs="Times New Roman"/>
          <w:b/>
          <w:sz w:val="28"/>
          <w:szCs w:val="28"/>
        </w:rPr>
        <w:t xml:space="preserve"> tín chỉ</w:t>
      </w:r>
    </w:p>
    <w:p w14:paraId="2436056A" w14:textId="4ABAEAA6" w:rsidR="00D40BC5" w:rsidRPr="00397566" w:rsidRDefault="00D40BC5" w:rsidP="00397566">
      <w:pPr>
        <w:spacing w:before="60" w:after="0" w:line="360" w:lineRule="auto"/>
        <w:ind w:firstLine="709"/>
        <w:jc w:val="both"/>
        <w:rPr>
          <w:rFonts w:ascii="Times New Roman" w:eastAsia="Wingdings" w:hAnsi="Times New Roman" w:cs="Times New Roman"/>
          <w:b/>
          <w:bCs/>
          <w:iCs/>
          <w:sz w:val="28"/>
          <w:szCs w:val="28"/>
          <w:lang w:val="en-US"/>
        </w:rPr>
      </w:pPr>
      <w:r w:rsidRPr="00397566">
        <w:rPr>
          <w:rFonts w:ascii="Times New Roman" w:eastAsia="Cambria" w:hAnsi="Times New Roman" w:cs="Times New Roman"/>
          <w:b/>
          <w:sz w:val="28"/>
          <w:szCs w:val="28"/>
        </w:rPr>
        <w:t xml:space="preserve">Học phần điều kiện học trước: </w:t>
      </w:r>
      <w:r w:rsidR="00B04E05" w:rsidRPr="00397566">
        <w:rPr>
          <w:rFonts w:ascii="Times New Roman" w:eastAsia="Wingdings" w:hAnsi="Times New Roman" w:cs="Times New Roman"/>
          <w:b/>
          <w:bCs/>
          <w:iCs/>
          <w:sz w:val="28"/>
          <w:szCs w:val="28"/>
        </w:rPr>
        <w:t>[ENGELE1]</w:t>
      </w:r>
      <w:r w:rsidR="00B04E05" w:rsidRPr="00397566">
        <w:rPr>
          <w:rFonts w:ascii="Times New Roman" w:eastAsia="Wingdings" w:hAnsi="Times New Roman" w:cs="Times New Roman"/>
          <w:b/>
          <w:bCs/>
          <w:iCs/>
          <w:sz w:val="28"/>
          <w:szCs w:val="28"/>
          <w:lang w:val="en-US"/>
        </w:rPr>
        <w:t xml:space="preserve"> English Elementary 1</w:t>
      </w:r>
    </w:p>
    <w:p w14:paraId="54763723" w14:textId="77777777" w:rsidR="00927A8F" w:rsidRPr="00397566" w:rsidRDefault="00927A8F" w:rsidP="00397566">
      <w:pPr>
        <w:pBdr>
          <w:top w:val="nil"/>
          <w:left w:val="nil"/>
          <w:bottom w:val="nil"/>
          <w:right w:val="nil"/>
          <w:between w:val="nil"/>
        </w:pBdr>
        <w:spacing w:before="60" w:after="0" w:line="360" w:lineRule="auto"/>
        <w:ind w:firstLine="709"/>
        <w:jc w:val="both"/>
        <w:rPr>
          <w:rFonts w:ascii="Times New Roman" w:eastAsia="Cambria" w:hAnsi="Times New Roman" w:cs="Times New Roman"/>
          <w:bCs/>
          <w:sz w:val="28"/>
          <w:szCs w:val="28"/>
          <w:lang w:val="en-US"/>
        </w:rPr>
      </w:pPr>
      <w:r w:rsidRPr="00397566">
        <w:rPr>
          <w:rFonts w:ascii="Times New Roman" w:eastAsia="Cambria" w:hAnsi="Times New Roman" w:cs="Times New Roman"/>
          <w:bCs/>
          <w:sz w:val="28"/>
          <w:szCs w:val="28"/>
        </w:rPr>
        <w:t>Học phần này được thiết kế tích hợp giữa 4 kỹ năng: Nghe, Nói, Đọc, Viết và các bài tập Ngữ pháp, Từ vựng, Luyện âm. Nội dung học phần được trình bày trong 6 bài học (6 units), mỗi unit gồm các bài học về các kỹ năng sử dụng từ vựng; kĩ năng nghe hiểu (nghe hiểu được các câu và cấu trúc được sử dụng thường xuyên liên quan đến nhu cầu giao tiếp cơ bản với các dạng bài tập trắc nghiệm, hoàn thành câu/ sơ đồ/ bảng biểu); kĩ năng đọc hiểu (đọc hiểu được các câu và cấu trúc được sử dụng thường xuyên liên quan đến nhu cầu giao tiếp cơ bản với dạng bài tập trắc nghiệm, nối thông tin, trả lời ngắn); kỹ năng nói (rao đổi thông tin về những chủ đề đơn giản, quen thuộc hằng ngày, mô tả đơn giản về bản thân, môi trường xung quanh và những vấn đề thuộc nhu cầu thiết yếu); kĩ năng viết (với các dạng bài tập ngữ pháp và viết (hoàn thành câu, viết  câu, viết  đoạn văn ngắn về gia đình, điều kiện sống, ghi chú, email, một tin nhắn cảm ơn, biết cách viết một blog cá nhân về du lịch, tin nhắn qua mạng, bình luận về một số chủ đề: học tập, giải trí, ngoại hình, thời trang…) Sau mỗi bài học, sinh viên được luyện tập, thực hành với các tài liệu cho hình thức học trực tiếp và nguồn tài nguyên thực hành trực tuyến.</w:t>
      </w:r>
    </w:p>
    <w:p w14:paraId="7A8E4867" w14:textId="0CD085AB" w:rsidR="00D40BC5" w:rsidRPr="00397566" w:rsidRDefault="006140F6" w:rsidP="00397566">
      <w:pPr>
        <w:pStyle w:val="Heading2"/>
        <w:numPr>
          <w:ilvl w:val="1"/>
          <w:numId w:val="23"/>
        </w:numPr>
        <w:spacing w:before="60" w:after="0" w:line="360" w:lineRule="auto"/>
        <w:ind w:left="576" w:hanging="576"/>
        <w:rPr>
          <w:rFonts w:ascii="Times New Roman" w:eastAsia="Cambria" w:hAnsi="Times New Roman" w:cs="Times New Roman"/>
          <w:i w:val="0"/>
        </w:rPr>
      </w:pPr>
      <w:bookmarkStart w:id="73" w:name="_heading=h.37m2jsg" w:colFirst="0" w:colLast="0"/>
      <w:bookmarkStart w:id="74" w:name="_Toc86258610"/>
      <w:bookmarkEnd w:id="73"/>
      <w:r w:rsidRPr="00397566">
        <w:rPr>
          <w:rFonts w:ascii="Times New Roman" w:eastAsia="Cambria" w:hAnsi="Times New Roman" w:cs="Times New Roman"/>
          <w:i w:val="0"/>
        </w:rPr>
        <w:t xml:space="preserve">[ENG2015] </w:t>
      </w:r>
      <w:r w:rsidR="00D40BC5" w:rsidRPr="00397566">
        <w:rPr>
          <w:rFonts w:ascii="Times New Roman" w:eastAsia="Cambria" w:hAnsi="Times New Roman" w:cs="Times New Roman"/>
          <w:i w:val="0"/>
        </w:rPr>
        <w:t>ENGLISH COMMUNICATION 1</w:t>
      </w:r>
      <w:bookmarkEnd w:id="74"/>
    </w:p>
    <w:p w14:paraId="3F7C9825" w14:textId="77777777" w:rsidR="00D40BC5" w:rsidRPr="00397566" w:rsidRDefault="00D40BC5" w:rsidP="00397566">
      <w:pP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29E59FAE" w14:textId="3919CD1E" w:rsidR="00D40BC5" w:rsidRPr="00397566" w:rsidRDefault="00D40BC5" w:rsidP="00397566">
      <w:pP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 xml:space="preserve">Học phần điều kiện học trước: </w:t>
      </w:r>
      <w:r w:rsidR="006140F6" w:rsidRPr="00397566">
        <w:rPr>
          <w:rFonts w:ascii="Times New Roman" w:hAnsi="Times New Roman" w:cs="Times New Roman"/>
          <w:sz w:val="28"/>
          <w:szCs w:val="28"/>
        </w:rPr>
        <w:t>[ENG-ELE2] English Elementary 2</w:t>
      </w:r>
    </w:p>
    <w:p w14:paraId="692BA0B0" w14:textId="77777777" w:rsidR="00D40BC5" w:rsidRPr="00397566" w:rsidRDefault="00D40BC5" w:rsidP="00397566">
      <w:pPr>
        <w:pBdr>
          <w:top w:val="nil"/>
          <w:left w:val="nil"/>
          <w:bottom w:val="nil"/>
          <w:right w:val="nil"/>
          <w:between w:val="nil"/>
        </w:pBdr>
        <w:spacing w:before="60" w:after="0" w:line="360" w:lineRule="auto"/>
        <w:ind w:firstLine="709"/>
        <w:jc w:val="both"/>
        <w:rPr>
          <w:rFonts w:ascii="Times New Roman" w:eastAsia="Times New Roman" w:hAnsi="Times New Roman" w:cs="Times New Roman"/>
          <w:sz w:val="28"/>
          <w:szCs w:val="28"/>
          <w:lang w:val="en-US"/>
        </w:rPr>
      </w:pPr>
      <w:r w:rsidRPr="00397566">
        <w:rPr>
          <w:rFonts w:ascii="Times New Roman" w:eastAsia="Times New Roman" w:hAnsi="Times New Roman" w:cs="Times New Roman"/>
          <w:sz w:val="28"/>
          <w:szCs w:val="28"/>
        </w:rPr>
        <w:t xml:space="preserve">Môn học này tích hợp các kỹ năng Nghe Nói Đọc tiếng Anh nhằm cung cấp cho người học cơ hội phát triển năng lực tiếng Anh ở trình độ B1 theo khung chuẩn năng lực ngoại ngữ của châu Âu. Giáo trình chính sử dụng cho môn học có  nguồn ngữ liệu xác thực, đa dạng về chủ đề và bao gồm nhiều hoạt đông giao tiếp phong phú. Do vậy,  sinh viên được trang bị nhiều phương tiện ngôn ngữ tiếng Anh để giao tiếp, diễn đạt ý tưởng ở nhiều chủ đề khác nhau và </w:t>
      </w:r>
      <w:r w:rsidRPr="00397566">
        <w:rPr>
          <w:rFonts w:ascii="Times New Roman" w:eastAsia="Times New Roman" w:hAnsi="Times New Roman" w:cs="Times New Roman"/>
          <w:sz w:val="28"/>
          <w:szCs w:val="28"/>
        </w:rPr>
        <w:lastRenderedPageBreak/>
        <w:t xml:space="preserve">nâng cao kỹ năng hợp tác, tư duy sáng tạo. Đặc biệt, môn học này còn  tập trung giúp người học biết cách sử dụng và  luyện tập thuần thục các kỹ thuật, chiến lược cơ bản trong kỹ năng thuyết trình. Nhờ vậy, người học có thể phát triển sự tự tin và lưu loát diễn đạt ý tưởng của mình trước đám đông..  </w:t>
      </w:r>
    </w:p>
    <w:p w14:paraId="766B947E" w14:textId="616F63A5" w:rsidR="00D40BC5" w:rsidRPr="00397566" w:rsidRDefault="006140F6" w:rsidP="00397566">
      <w:pPr>
        <w:pStyle w:val="Heading2"/>
        <w:numPr>
          <w:ilvl w:val="1"/>
          <w:numId w:val="23"/>
        </w:numPr>
        <w:spacing w:before="60" w:after="0" w:line="360" w:lineRule="auto"/>
        <w:ind w:left="576" w:hanging="576"/>
        <w:rPr>
          <w:rFonts w:ascii="Times New Roman" w:eastAsia="Cambria" w:hAnsi="Times New Roman" w:cs="Times New Roman"/>
          <w:i w:val="0"/>
        </w:rPr>
      </w:pPr>
      <w:bookmarkStart w:id="75" w:name="_heading=h.1mrcu09" w:colFirst="0" w:colLast="0"/>
      <w:bookmarkStart w:id="76" w:name="_Toc86258611"/>
      <w:bookmarkEnd w:id="75"/>
      <w:r w:rsidRPr="00397566">
        <w:rPr>
          <w:rFonts w:ascii="Times New Roman" w:eastAsia="Cambria" w:hAnsi="Times New Roman" w:cs="Times New Roman"/>
          <w:i w:val="0"/>
        </w:rPr>
        <w:t xml:space="preserve">[ENG2016] </w:t>
      </w:r>
      <w:r w:rsidR="00D40BC5" w:rsidRPr="00397566">
        <w:rPr>
          <w:rFonts w:ascii="Times New Roman" w:eastAsia="Cambria" w:hAnsi="Times New Roman" w:cs="Times New Roman"/>
          <w:i w:val="0"/>
        </w:rPr>
        <w:t>ENGLISH COMMUNICATION 2</w:t>
      </w:r>
      <w:bookmarkEnd w:id="76"/>
    </w:p>
    <w:p w14:paraId="182C9A4A" w14:textId="77777777" w:rsidR="00D40BC5" w:rsidRPr="00397566" w:rsidRDefault="00D40BC5" w:rsidP="00397566">
      <w:pPr>
        <w:spacing w:before="60" w:after="0" w:line="360" w:lineRule="auto"/>
        <w:ind w:firstLine="709"/>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3 tín chỉ</w:t>
      </w:r>
    </w:p>
    <w:p w14:paraId="0227CDBF" w14:textId="6419843B" w:rsidR="00D40BC5" w:rsidRPr="00397566" w:rsidRDefault="00D40BC5" w:rsidP="00397566">
      <w:pPr>
        <w:pStyle w:val="Heading2"/>
        <w:numPr>
          <w:ilvl w:val="0"/>
          <w:numId w:val="0"/>
        </w:numPr>
        <w:spacing w:before="60" w:after="0" w:line="360" w:lineRule="auto"/>
        <w:ind w:firstLine="709"/>
        <w:rPr>
          <w:rFonts w:ascii="Times New Roman" w:eastAsia="Cambria" w:hAnsi="Times New Roman" w:cs="Times New Roman"/>
          <w:b w:val="0"/>
          <w:bCs w:val="0"/>
          <w:i w:val="0"/>
        </w:rPr>
      </w:pPr>
      <w:bookmarkStart w:id="77" w:name="_heading=h.46r0co2" w:colFirst="0" w:colLast="0"/>
      <w:bookmarkStart w:id="78" w:name="_Toc81747424"/>
      <w:bookmarkStart w:id="79" w:name="_Toc81905931"/>
      <w:bookmarkStart w:id="80" w:name="_Toc83456746"/>
      <w:bookmarkStart w:id="81" w:name="_Toc83457439"/>
      <w:bookmarkStart w:id="82" w:name="_Toc86258612"/>
      <w:bookmarkEnd w:id="77"/>
      <w:proofErr w:type="spellStart"/>
      <w:r w:rsidRPr="00397566">
        <w:rPr>
          <w:rFonts w:ascii="Times New Roman" w:eastAsia="Cambria" w:hAnsi="Times New Roman" w:cs="Times New Roman"/>
          <w:i w:val="0"/>
        </w:rPr>
        <w:t>Học</w:t>
      </w:r>
      <w:proofErr w:type="spellEnd"/>
      <w:r w:rsidRPr="00397566">
        <w:rPr>
          <w:rFonts w:ascii="Times New Roman" w:eastAsia="Cambria" w:hAnsi="Times New Roman" w:cs="Times New Roman"/>
          <w:i w:val="0"/>
        </w:rPr>
        <w:t xml:space="preserve"> </w:t>
      </w:r>
      <w:proofErr w:type="spellStart"/>
      <w:r w:rsidRPr="00397566">
        <w:rPr>
          <w:rFonts w:ascii="Times New Roman" w:eastAsia="Cambria" w:hAnsi="Times New Roman" w:cs="Times New Roman"/>
          <w:i w:val="0"/>
        </w:rPr>
        <w:t>phần</w:t>
      </w:r>
      <w:proofErr w:type="spellEnd"/>
      <w:r w:rsidRPr="00397566">
        <w:rPr>
          <w:rFonts w:ascii="Times New Roman" w:eastAsia="Cambria" w:hAnsi="Times New Roman" w:cs="Times New Roman"/>
          <w:i w:val="0"/>
        </w:rPr>
        <w:t xml:space="preserve"> </w:t>
      </w:r>
      <w:proofErr w:type="spellStart"/>
      <w:r w:rsidRPr="00397566">
        <w:rPr>
          <w:rFonts w:ascii="Times New Roman" w:eastAsia="Cambria" w:hAnsi="Times New Roman" w:cs="Times New Roman"/>
          <w:i w:val="0"/>
        </w:rPr>
        <w:t>điều</w:t>
      </w:r>
      <w:proofErr w:type="spellEnd"/>
      <w:r w:rsidRPr="00397566">
        <w:rPr>
          <w:rFonts w:ascii="Times New Roman" w:eastAsia="Cambria" w:hAnsi="Times New Roman" w:cs="Times New Roman"/>
          <w:i w:val="0"/>
        </w:rPr>
        <w:t xml:space="preserve"> </w:t>
      </w:r>
      <w:proofErr w:type="spellStart"/>
      <w:r w:rsidRPr="00397566">
        <w:rPr>
          <w:rFonts w:ascii="Times New Roman" w:eastAsia="Cambria" w:hAnsi="Times New Roman" w:cs="Times New Roman"/>
          <w:i w:val="0"/>
        </w:rPr>
        <w:t>kiện</w:t>
      </w:r>
      <w:proofErr w:type="spellEnd"/>
      <w:r w:rsidRPr="00397566">
        <w:rPr>
          <w:rFonts w:ascii="Times New Roman" w:eastAsia="Cambria" w:hAnsi="Times New Roman" w:cs="Times New Roman"/>
          <w:i w:val="0"/>
        </w:rPr>
        <w:t xml:space="preserve"> </w:t>
      </w:r>
      <w:proofErr w:type="spellStart"/>
      <w:r w:rsidRPr="00397566">
        <w:rPr>
          <w:rFonts w:ascii="Times New Roman" w:eastAsia="Cambria" w:hAnsi="Times New Roman" w:cs="Times New Roman"/>
          <w:i w:val="0"/>
        </w:rPr>
        <w:t>học</w:t>
      </w:r>
      <w:proofErr w:type="spellEnd"/>
      <w:r w:rsidRPr="00397566">
        <w:rPr>
          <w:rFonts w:ascii="Times New Roman" w:eastAsia="Cambria" w:hAnsi="Times New Roman" w:cs="Times New Roman"/>
          <w:i w:val="0"/>
        </w:rPr>
        <w:t xml:space="preserve"> </w:t>
      </w:r>
      <w:proofErr w:type="spellStart"/>
      <w:r w:rsidRPr="00397566">
        <w:rPr>
          <w:rFonts w:ascii="Times New Roman" w:eastAsia="Cambria" w:hAnsi="Times New Roman" w:cs="Times New Roman"/>
          <w:i w:val="0"/>
        </w:rPr>
        <w:t>trước</w:t>
      </w:r>
      <w:proofErr w:type="spellEnd"/>
      <w:r w:rsidRPr="00397566">
        <w:rPr>
          <w:rFonts w:ascii="Times New Roman" w:eastAsia="Cambria" w:hAnsi="Times New Roman" w:cs="Times New Roman"/>
          <w:i w:val="0"/>
        </w:rPr>
        <w:t xml:space="preserve">: </w:t>
      </w:r>
      <w:r w:rsidRPr="00397566">
        <w:rPr>
          <w:rFonts w:ascii="Times New Roman" w:eastAsia="Cambria" w:hAnsi="Times New Roman" w:cs="Times New Roman"/>
          <w:i w:val="0"/>
        </w:rPr>
        <w:tab/>
      </w:r>
      <w:r w:rsidRPr="00397566">
        <w:rPr>
          <w:rFonts w:ascii="Times New Roman" w:eastAsia="Cambria" w:hAnsi="Times New Roman" w:cs="Times New Roman"/>
          <w:b w:val="0"/>
          <w:bCs w:val="0"/>
          <w:i w:val="0"/>
        </w:rPr>
        <w:t>[</w:t>
      </w:r>
      <w:r w:rsidR="006140F6" w:rsidRPr="00397566">
        <w:rPr>
          <w:rFonts w:ascii="Times New Roman" w:hAnsi="Times New Roman" w:cs="Times New Roman"/>
          <w:i w:val="0"/>
          <w:iCs w:val="0"/>
        </w:rPr>
        <w:t>ENG2015</w:t>
      </w:r>
      <w:r w:rsidRPr="00397566">
        <w:rPr>
          <w:rFonts w:ascii="Times New Roman" w:eastAsia="Cambria" w:hAnsi="Times New Roman" w:cs="Times New Roman"/>
          <w:b w:val="0"/>
          <w:bCs w:val="0"/>
          <w:i w:val="0"/>
        </w:rPr>
        <w:t>] English Communication 1</w:t>
      </w:r>
      <w:bookmarkEnd w:id="78"/>
      <w:bookmarkEnd w:id="79"/>
      <w:bookmarkEnd w:id="80"/>
      <w:bookmarkEnd w:id="81"/>
      <w:bookmarkEnd w:id="82"/>
    </w:p>
    <w:p w14:paraId="4C0CC917" w14:textId="77777777" w:rsidR="00D40BC5" w:rsidRPr="00397566" w:rsidRDefault="00D40BC5" w:rsidP="00397566">
      <w:pPr>
        <w:spacing w:before="60" w:after="0" w:line="360" w:lineRule="auto"/>
        <w:ind w:firstLine="709"/>
        <w:jc w:val="both"/>
        <w:rPr>
          <w:rFonts w:ascii="Times New Roman" w:eastAsia="Cambria" w:hAnsi="Times New Roman" w:cs="Times New Roman"/>
          <w:sz w:val="28"/>
          <w:szCs w:val="28"/>
        </w:rPr>
      </w:pPr>
      <w:r w:rsidRPr="00397566">
        <w:rPr>
          <w:rFonts w:ascii="Times New Roman" w:eastAsia="Cambria" w:hAnsi="Times New Roman" w:cs="Times New Roman"/>
          <w:sz w:val="28"/>
          <w:szCs w:val="28"/>
        </w:rPr>
        <w:t>Học phần này tích hợp các kỹ năng Nghe, Nói, Đọc, Viết tiếng Anh nhằm trang bị cho người học nền tảng và kĩ năng ngôn ngữ ở trình độ B1 theo khung chuẩn năng lực ngoại ngữ của châu Âu. Trong đó, dựa vào các nguồn tư liệu hiện đại và sát với tình hình kinh tế - xã hội, sinh viên sẽ xây dựng được năng lực ngôn ngữ và phát triển những kĩ năng ngôn ngữ được ứng dụng trong các tình huống xã hội thực tế để đưa ra ý kiến cá nhân cũng như phát triển khả năng biện luận. Bên cạnh đó, kĩ năng thuyết trình cũng được bổ sung vào học phần này nhằm giúp sinh viên có thể tự tin trình bày ý tưởng của mình một cách lưu loát bằng tiếng Anh</w:t>
      </w:r>
    </w:p>
    <w:p w14:paraId="3C239115" w14:textId="4D680ED7" w:rsidR="002705AF" w:rsidRPr="00397566" w:rsidRDefault="006140F6" w:rsidP="00397566">
      <w:pPr>
        <w:pStyle w:val="Heading2"/>
        <w:numPr>
          <w:ilvl w:val="1"/>
          <w:numId w:val="23"/>
        </w:numPr>
        <w:spacing w:before="60" w:after="0" w:line="360" w:lineRule="auto"/>
        <w:ind w:left="576" w:hanging="576"/>
        <w:rPr>
          <w:rFonts w:ascii="Times New Roman" w:eastAsia="Cambria" w:hAnsi="Times New Roman" w:cs="Times New Roman"/>
          <w:i w:val="0"/>
        </w:rPr>
      </w:pPr>
      <w:bookmarkStart w:id="83" w:name="_heading=h.2lwamvv" w:colFirst="0" w:colLast="0"/>
      <w:bookmarkStart w:id="84" w:name="_Toc86258613"/>
      <w:bookmarkEnd w:id="83"/>
      <w:r w:rsidRPr="00397566">
        <w:rPr>
          <w:rFonts w:ascii="Times New Roman" w:hAnsi="Times New Roman" w:cs="Times New Roman"/>
          <w:i w:val="0"/>
          <w:iCs w:val="0"/>
        </w:rPr>
        <w:t>[ENG2017]</w:t>
      </w:r>
      <w:r w:rsidR="00D40BC5" w:rsidRPr="00397566">
        <w:rPr>
          <w:rFonts w:ascii="Times New Roman" w:eastAsia="Cambria" w:hAnsi="Times New Roman" w:cs="Times New Roman"/>
          <w:i w:val="0"/>
        </w:rPr>
        <w:t>ENGLISH COMPOSITION B1</w:t>
      </w:r>
      <w:bookmarkEnd w:id="84"/>
    </w:p>
    <w:p w14:paraId="3E43BFB6" w14:textId="77777777" w:rsidR="00D40BC5" w:rsidRPr="00397566" w:rsidRDefault="00D40BC5" w:rsidP="00397566">
      <w:pPr>
        <w:pBdr>
          <w:top w:val="nil"/>
          <w:left w:val="nil"/>
          <w:bottom w:val="nil"/>
          <w:right w:val="nil"/>
          <w:between w:val="nil"/>
        </w:pBdr>
        <w:spacing w:before="60" w:after="0" w:line="360" w:lineRule="auto"/>
        <w:ind w:firstLine="400"/>
        <w:jc w:val="both"/>
        <w:rPr>
          <w:rFonts w:ascii="Times New Roman" w:eastAsia="Cambria" w:hAnsi="Times New Roman" w:cs="Times New Roman"/>
          <w:b/>
          <w:sz w:val="28"/>
          <w:szCs w:val="28"/>
        </w:rPr>
      </w:pPr>
      <w:r w:rsidRPr="00397566">
        <w:rPr>
          <w:rFonts w:ascii="Times New Roman" w:eastAsia="Cambria" w:hAnsi="Times New Roman" w:cs="Times New Roman"/>
          <w:b/>
          <w:sz w:val="28"/>
          <w:szCs w:val="28"/>
        </w:rPr>
        <w:t>Số tín chỉ:</w:t>
      </w:r>
      <w:r w:rsidRPr="00397566">
        <w:rPr>
          <w:rFonts w:ascii="Times New Roman" w:eastAsia="Cambria" w:hAnsi="Times New Roman" w:cs="Times New Roman"/>
          <w:b/>
          <w:sz w:val="28"/>
          <w:szCs w:val="28"/>
        </w:rPr>
        <w:tab/>
        <w:t>2 tín chỉ</w:t>
      </w:r>
    </w:p>
    <w:p w14:paraId="481E850E" w14:textId="6AB27C83" w:rsidR="00D40BC5" w:rsidRPr="00397566" w:rsidRDefault="00D40BC5" w:rsidP="00397566">
      <w:pPr>
        <w:pStyle w:val="BodyText"/>
        <w:spacing w:before="60" w:after="0" w:line="360" w:lineRule="auto"/>
        <w:rPr>
          <w:rFonts w:eastAsia="Cambria"/>
          <w:bCs/>
          <w:i/>
          <w:sz w:val="28"/>
          <w:szCs w:val="28"/>
        </w:rPr>
      </w:pPr>
      <w:r w:rsidRPr="00397566">
        <w:rPr>
          <w:rFonts w:eastAsia="Cambria"/>
          <w:b/>
          <w:sz w:val="28"/>
          <w:szCs w:val="28"/>
        </w:rPr>
        <w:t xml:space="preserve">Học phần điều kiện học trước: </w:t>
      </w:r>
      <w:r w:rsidR="006140F6" w:rsidRPr="00397566">
        <w:rPr>
          <w:rFonts w:eastAsia="Cambria"/>
          <w:sz w:val="28"/>
          <w:szCs w:val="28"/>
        </w:rPr>
        <w:t>[</w:t>
      </w:r>
      <w:r w:rsidR="006140F6" w:rsidRPr="00397566">
        <w:rPr>
          <w:sz w:val="28"/>
          <w:szCs w:val="28"/>
        </w:rPr>
        <w:t>ENG2015</w:t>
      </w:r>
      <w:r w:rsidR="006140F6" w:rsidRPr="00397566">
        <w:rPr>
          <w:rFonts w:eastAsia="Cambria"/>
          <w:sz w:val="28"/>
          <w:szCs w:val="28"/>
        </w:rPr>
        <w:t>] English Communication 1</w:t>
      </w:r>
    </w:p>
    <w:p w14:paraId="09F6D52E" w14:textId="5C2D7DF3" w:rsidR="00D40BC5" w:rsidRPr="00397566" w:rsidRDefault="00D40BC5" w:rsidP="00397566">
      <w:pPr>
        <w:spacing w:before="60" w:after="0" w:line="360" w:lineRule="auto"/>
        <w:ind w:hanging="3"/>
        <w:jc w:val="both"/>
        <w:rPr>
          <w:rFonts w:ascii="Times New Roman" w:eastAsia="Cambria" w:hAnsi="Times New Roman" w:cs="Times New Roman"/>
          <w:sz w:val="28"/>
          <w:szCs w:val="28"/>
          <w:lang w:val="en-US"/>
        </w:rPr>
      </w:pPr>
      <w:r w:rsidRPr="00397566">
        <w:rPr>
          <w:rFonts w:ascii="Times New Roman" w:eastAsia="Cambria" w:hAnsi="Times New Roman" w:cs="Times New Roman"/>
          <w:sz w:val="28"/>
          <w:szCs w:val="28"/>
        </w:rPr>
        <w:t>Học phần gồm 11 đơn vị bài học được xây dựng với thời lượng 2 tiết/1đơn vị bài học nhằm mục đích giúp người học hệ thống lại các dạng bài tập thường gặp trong một bài thi Viết cấp độ B1 khung Châu Âu. Mỗi đơn vị bài học gồm phần hướng dẫn kỹ thuật làm bài kèm các bài tập thực hành, củng cố tại lớp và phần đề xuất tài liệu tự học thêm ngoài giờ học ở lớp.</w:t>
      </w:r>
    </w:p>
    <w:p w14:paraId="5D5CF810" w14:textId="486C140F" w:rsidR="00D40BC5" w:rsidRPr="00397566" w:rsidRDefault="00D40BC5" w:rsidP="00397566">
      <w:pPr>
        <w:pStyle w:val="ListParagraph"/>
        <w:numPr>
          <w:ilvl w:val="1"/>
          <w:numId w:val="23"/>
        </w:numPr>
        <w:pBdr>
          <w:between w:val="nil"/>
        </w:pBdr>
        <w:spacing w:before="60" w:after="0" w:line="360" w:lineRule="auto"/>
        <w:ind w:left="572" w:hanging="572"/>
        <w:jc w:val="both"/>
        <w:outlineLvl w:val="1"/>
        <w:rPr>
          <w:rFonts w:ascii="Times New Roman" w:hAnsi="Times New Roman" w:cs="Times New Roman"/>
          <w:b/>
          <w:sz w:val="28"/>
          <w:szCs w:val="28"/>
        </w:rPr>
      </w:pPr>
      <w:bookmarkStart w:id="85" w:name="_Toc86258614"/>
      <w:r w:rsidRPr="00397566">
        <w:rPr>
          <w:rFonts w:ascii="Times New Roman" w:eastAsia="Times New Roman" w:hAnsi="Times New Roman" w:cs="Times New Roman"/>
          <w:b/>
          <w:sz w:val="28"/>
          <w:szCs w:val="28"/>
        </w:rPr>
        <w:t>ECO2004 - KINH TẾ CÔNG (PUBLIC ECONOMICS)</w:t>
      </w:r>
      <w:bookmarkEnd w:id="85"/>
      <w:r w:rsidRPr="00397566">
        <w:rPr>
          <w:rFonts w:ascii="Times New Roman" w:eastAsia="Times New Roman" w:hAnsi="Times New Roman" w:cs="Times New Roman"/>
          <w:b/>
          <w:sz w:val="28"/>
          <w:szCs w:val="28"/>
        </w:rPr>
        <w:t xml:space="preserve"> </w:t>
      </w:r>
    </w:p>
    <w:p w14:paraId="52A55A0C"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t>3 tín chỉ</w:t>
      </w:r>
    </w:p>
    <w:p w14:paraId="2C7C6F34"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lastRenderedPageBreak/>
        <w:t xml:space="preserve">Học phần điều kiện học trước: </w:t>
      </w:r>
      <w:r w:rsidRPr="00397566">
        <w:rPr>
          <w:rFonts w:ascii="Times New Roman" w:eastAsia="Times New Roman" w:hAnsi="Times New Roman" w:cs="Times New Roman"/>
          <w:b/>
          <w:sz w:val="28"/>
          <w:szCs w:val="28"/>
        </w:rPr>
        <w:tab/>
      </w:r>
      <w:r w:rsidRPr="00397566">
        <w:rPr>
          <w:rFonts w:ascii="Times New Roman" w:eastAsia="Times New Roman" w:hAnsi="Times New Roman" w:cs="Times New Roman"/>
          <w:bCs/>
          <w:sz w:val="28"/>
          <w:szCs w:val="28"/>
        </w:rPr>
        <w:t>Không</w:t>
      </w:r>
    </w:p>
    <w:p w14:paraId="3CC2E67F" w14:textId="77777777" w:rsidR="00D40BC5" w:rsidRPr="00397566" w:rsidRDefault="00D40BC5" w:rsidP="00397566">
      <w:pPr>
        <w:pBdr>
          <w:between w:val="nil"/>
        </w:pBdr>
        <w:spacing w:before="60" w:after="0" w:line="360" w:lineRule="auto"/>
        <w:ind w:firstLine="709"/>
        <w:jc w:val="both"/>
        <w:rPr>
          <w:rFonts w:ascii="Times New Roman" w:eastAsia="Times New Roman" w:hAnsi="Times New Roman" w:cs="Times New Roman"/>
          <w:sz w:val="28"/>
          <w:szCs w:val="28"/>
          <w:lang w:val="en-US"/>
        </w:rPr>
      </w:pPr>
      <w:r w:rsidRPr="00397566">
        <w:rPr>
          <w:rFonts w:ascii="Times New Roman" w:eastAsia="Times New Roman" w:hAnsi="Times New Roman" w:cs="Times New Roman"/>
          <w:sz w:val="28"/>
          <w:szCs w:val="28"/>
        </w:rPr>
        <w:t>Học phần cung cấp cho sinh viên nền tảng kiến thức về xu hướng vận động của khu vực công trong nền kinh tế thị trường, trong đó tập trung vào kinh tế học phúc lợi, huy động và phân bổ nguồn lực có khả năng nâng cao hiệu quả kinh tế, đạt được các mục tiêu xã hội thông qua các chính sách, cung cấp hàng hóa – dịch vụ công và lựa chọn công cộng.</w:t>
      </w:r>
    </w:p>
    <w:p w14:paraId="640FFAD8" w14:textId="42903E8B" w:rsidR="00D40BC5" w:rsidRPr="00397566" w:rsidRDefault="00D40BC5" w:rsidP="00397566">
      <w:pPr>
        <w:pBdr>
          <w:between w:val="nil"/>
        </w:pBdr>
        <w:spacing w:before="60" w:after="0" w:line="360" w:lineRule="auto"/>
        <w:ind w:left="-6"/>
        <w:jc w:val="both"/>
        <w:outlineLvl w:val="1"/>
        <w:rPr>
          <w:rFonts w:ascii="Times New Roman" w:hAnsi="Times New Roman" w:cs="Times New Roman"/>
          <w:b/>
          <w:sz w:val="28"/>
          <w:szCs w:val="28"/>
        </w:rPr>
      </w:pPr>
      <w:bookmarkStart w:id="86" w:name="_Toc86258615"/>
      <w:r w:rsidRPr="00397566">
        <w:rPr>
          <w:rFonts w:ascii="Times New Roman" w:hAnsi="Times New Roman" w:cs="Times New Roman"/>
          <w:b/>
          <w:sz w:val="28"/>
          <w:szCs w:val="28"/>
        </w:rPr>
        <w:t>3.19</w:t>
      </w:r>
      <w:r w:rsidRPr="00397566">
        <w:rPr>
          <w:rFonts w:ascii="Times New Roman" w:hAnsi="Times New Roman" w:cs="Times New Roman"/>
          <w:b/>
          <w:sz w:val="28"/>
          <w:szCs w:val="28"/>
          <w:lang w:val="en-US"/>
        </w:rPr>
        <w:t>.</w:t>
      </w:r>
      <w:r w:rsidR="00040374" w:rsidRPr="00397566">
        <w:rPr>
          <w:rFonts w:ascii="Times New Roman" w:eastAsia="Times New Roman" w:hAnsi="Times New Roman" w:cs="Times New Roman"/>
          <w:b/>
          <w:sz w:val="28"/>
          <w:szCs w:val="28"/>
        </w:rPr>
        <w:t xml:space="preserve"> ECO2003</w:t>
      </w:r>
      <w:r w:rsidRPr="00397566">
        <w:rPr>
          <w:rFonts w:ascii="Times New Roman" w:eastAsia="Times New Roman" w:hAnsi="Times New Roman" w:cs="Times New Roman"/>
          <w:b/>
          <w:sz w:val="28"/>
          <w:szCs w:val="28"/>
        </w:rPr>
        <w:t>- KINH TẾ MÔI TRƯỜNG (ENVIRONMENTAL ECONOMICS)</w:t>
      </w:r>
      <w:bookmarkEnd w:id="86"/>
    </w:p>
    <w:p w14:paraId="54171B9E"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t>3 tín chỉ</w:t>
      </w:r>
    </w:p>
    <w:p w14:paraId="158B4C80"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MGT1001</w:t>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 xml:space="preserve"> - Kinh tế vi mô</w:t>
      </w:r>
    </w:p>
    <w:p w14:paraId="1C0284A6" w14:textId="77777777" w:rsidR="00D40BC5" w:rsidRPr="00397566" w:rsidRDefault="00D40BC5" w:rsidP="00397566">
      <w:pPr>
        <w:spacing w:before="60" w:after="0" w:line="360" w:lineRule="auto"/>
        <w:ind w:firstLine="709"/>
        <w:jc w:val="both"/>
        <w:rPr>
          <w:rFonts w:ascii="Times New Roman" w:hAnsi="Times New Roman" w:cs="Times New Roman"/>
          <w:spacing w:val="-6"/>
          <w:sz w:val="28"/>
          <w:szCs w:val="28"/>
          <w:lang w:val="en-US"/>
        </w:rPr>
      </w:pPr>
      <w:r w:rsidRPr="00397566">
        <w:rPr>
          <w:rFonts w:ascii="Times New Roman" w:hAnsi="Times New Roman" w:cs="Times New Roman"/>
          <w:spacing w:val="-6"/>
          <w:sz w:val="28"/>
          <w:szCs w:val="28"/>
        </w:rPr>
        <w:t>Kinh tế môi trường cung cấp cho sinh viên những kiến thức cơ bản về mối quan hệ giữa khai thác, sử dụng nguồn tài nguyên thiên nhiên, chất lượng môi trường và hành vi ứng xử của các cá nhân, tổ chức và xã hội dưới góc độ kinh tế – xã hội. Môn học này trang bị cho sinh viên các kiến thức cơ bản về kinh tế và môi trường và cách thức vận dụng nó để giải quyết các vấn đề môi trường hiện nay cũng như biết cách quản lý, khai thác, sử dụng tối ưu nguồn tài nguyên thiên nhiên ở hiện tại và trong tương lai.</w:t>
      </w:r>
    </w:p>
    <w:p w14:paraId="60CBD86E" w14:textId="77777777" w:rsidR="00D40BC5" w:rsidRPr="00397566" w:rsidRDefault="00D40BC5" w:rsidP="00397566">
      <w:pPr>
        <w:spacing w:before="60" w:after="0" w:line="360" w:lineRule="auto"/>
        <w:ind w:hanging="6"/>
        <w:jc w:val="both"/>
        <w:outlineLvl w:val="1"/>
        <w:rPr>
          <w:rFonts w:ascii="Times New Roman" w:hAnsi="Times New Roman" w:cs="Times New Roman"/>
          <w:b/>
          <w:sz w:val="28"/>
          <w:szCs w:val="28"/>
        </w:rPr>
      </w:pPr>
      <w:bookmarkStart w:id="87" w:name="_Toc86258616"/>
      <w:r w:rsidRPr="00397566">
        <w:rPr>
          <w:rFonts w:ascii="Times New Roman" w:hAnsi="Times New Roman" w:cs="Times New Roman"/>
          <w:b/>
          <w:sz w:val="28"/>
          <w:szCs w:val="28"/>
        </w:rPr>
        <w:t>3.20</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ECO2002 - KINH TẾ PHÁT TRIỂN (DEVELOPMENT ECONOMICS)</w:t>
      </w:r>
      <w:bookmarkEnd w:id="87"/>
    </w:p>
    <w:p w14:paraId="073AE388"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t>3 tín chỉ</w:t>
      </w:r>
    </w:p>
    <w:p w14:paraId="79379DA3"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ECO1001</w:t>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 xml:space="preserve"> - Kinh tế vĩ mô</w:t>
      </w:r>
    </w:p>
    <w:p w14:paraId="65A7701F" w14:textId="77777777" w:rsidR="00D40BC5" w:rsidRPr="00397566" w:rsidRDefault="00D40BC5" w:rsidP="00397566">
      <w:pPr>
        <w:spacing w:before="60" w:after="0" w:line="360" w:lineRule="auto"/>
        <w:ind w:firstLine="709"/>
        <w:jc w:val="both"/>
        <w:rPr>
          <w:rFonts w:ascii="Times New Roman" w:hAnsi="Times New Roman" w:cs="Times New Roman"/>
          <w:sz w:val="28"/>
          <w:szCs w:val="28"/>
          <w:lang w:val="en-US"/>
        </w:rPr>
      </w:pPr>
      <w:r w:rsidRPr="00397566">
        <w:rPr>
          <w:rFonts w:ascii="Times New Roman" w:hAnsi="Times New Roman" w:cs="Times New Roman"/>
          <w:sz w:val="28"/>
          <w:szCs w:val="28"/>
        </w:rPr>
        <w:t>Học phần Kinh tế phát triển cung cấp cho sinh viên những kiến thức cơ bản về các vấn đề tăng trưởng và phát triển bao gồm: các lý thuyết về tăng trưởng và phát triển kinh tế, các mô hình phát triển kinh tế, các nguồn lực quyết định trong tăng trưởng và phát triển kinh tế, các tiến trình tăng trưởng kinh tế và mối quan hệ thực tiễn giữa tăng trưởng và phát triển.</w:t>
      </w:r>
    </w:p>
    <w:p w14:paraId="0A7AA6F2" w14:textId="77777777" w:rsidR="00D40BC5" w:rsidRPr="00397566" w:rsidRDefault="00D40BC5" w:rsidP="00397566">
      <w:pPr>
        <w:spacing w:before="60" w:after="0" w:line="360" w:lineRule="auto"/>
        <w:ind w:hanging="6"/>
        <w:jc w:val="both"/>
        <w:outlineLvl w:val="1"/>
        <w:rPr>
          <w:rFonts w:ascii="Times New Roman" w:hAnsi="Times New Roman" w:cs="Times New Roman"/>
          <w:b/>
          <w:sz w:val="28"/>
          <w:szCs w:val="28"/>
        </w:rPr>
      </w:pPr>
      <w:bookmarkStart w:id="88" w:name="_Toc86258617"/>
      <w:r w:rsidRPr="00397566">
        <w:rPr>
          <w:rFonts w:ascii="Times New Roman" w:hAnsi="Times New Roman" w:cs="Times New Roman"/>
          <w:b/>
          <w:sz w:val="28"/>
          <w:szCs w:val="28"/>
        </w:rPr>
        <w:t>3.21</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IBS2002 - KINH TẾ QUỐC TẾ (INTERNATIONAL ECONOMICS)</w:t>
      </w:r>
      <w:bookmarkEnd w:id="88"/>
    </w:p>
    <w:p w14:paraId="1E633C8D"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lastRenderedPageBreak/>
        <w:t>Số tín chỉ:</w:t>
      </w:r>
      <w:r w:rsidRPr="00397566">
        <w:rPr>
          <w:rFonts w:ascii="Times New Roman" w:eastAsia="Times New Roman" w:hAnsi="Times New Roman" w:cs="Times New Roman"/>
          <w:b/>
          <w:sz w:val="28"/>
          <w:szCs w:val="28"/>
        </w:rPr>
        <w:tab/>
        <w:t>3 tín chỉ</w:t>
      </w:r>
    </w:p>
    <w:p w14:paraId="6016AE42"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ECO1001</w:t>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 xml:space="preserve"> - Kinh tế vĩ mô</w:t>
      </w:r>
    </w:p>
    <w:p w14:paraId="61280D4A" w14:textId="77777777" w:rsidR="00D40BC5" w:rsidRPr="00397566" w:rsidRDefault="00D40BC5" w:rsidP="00397566">
      <w:pPr>
        <w:spacing w:before="60" w:after="0" w:line="360" w:lineRule="auto"/>
        <w:ind w:firstLine="709"/>
        <w:jc w:val="both"/>
        <w:rPr>
          <w:rFonts w:ascii="Times New Roman" w:hAnsi="Times New Roman" w:cs="Times New Roman"/>
          <w:sz w:val="28"/>
          <w:szCs w:val="28"/>
          <w:lang w:val="en-US"/>
        </w:rPr>
      </w:pPr>
      <w:r w:rsidRPr="00397566">
        <w:rPr>
          <w:rFonts w:ascii="Times New Roman" w:hAnsi="Times New Roman" w:cs="Times New Roman"/>
          <w:sz w:val="28"/>
          <w:szCs w:val="28"/>
        </w:rPr>
        <w:t>Môn học tập trung giới thiệu đặc trưng các quan hệ kinh tế quốc tế chủ yếu, lý thuyết thương mại, đầu tư và dịch chuyển lao động quốc tế, chính sách thương mại, liên kết kinh tế quốc tế và các vấn đề cơ bản của kinh tế tiền tệ quốc tế như cán cân thanh toán quốc tế, thị trường ngoại hối và hệ thống tiền tệ quốc tế. Sinh viên có thể đào sâu được kiến thức về cơ sở, mô thức và lợi ích của các luồng vận động hàng hóa, dịch vụ, tài sản, các phương tiện tiền tệ giữa các quốc gia và vai trò của chính phủ, đồng thời phát triển được các kỹ năng cần thiết trong nhận thức ảnh hưởng của môi trường kinh doanh phạm vi quốc tế.</w:t>
      </w:r>
    </w:p>
    <w:p w14:paraId="10A7EBCD" w14:textId="5CBDADF5" w:rsidR="00D40BC5" w:rsidRPr="00397566" w:rsidRDefault="00D40BC5" w:rsidP="00397566">
      <w:pPr>
        <w:spacing w:before="60" w:after="0" w:line="360" w:lineRule="auto"/>
        <w:ind w:hanging="6"/>
        <w:outlineLvl w:val="1"/>
        <w:rPr>
          <w:rFonts w:ascii="Times New Roman" w:hAnsi="Times New Roman" w:cs="Times New Roman"/>
          <w:sz w:val="28"/>
          <w:szCs w:val="28"/>
        </w:rPr>
      </w:pPr>
      <w:bookmarkStart w:id="89" w:name="_Toc86258618"/>
      <w:r w:rsidRPr="00397566">
        <w:rPr>
          <w:rFonts w:ascii="Times New Roman" w:hAnsi="Times New Roman" w:cs="Times New Roman"/>
          <w:b/>
          <w:sz w:val="28"/>
          <w:szCs w:val="28"/>
        </w:rPr>
        <w:t>3.22</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SMT2001 - LỊCH SỬ </w:t>
      </w:r>
      <w:r w:rsidR="00E40389" w:rsidRPr="00397566">
        <w:rPr>
          <w:rFonts w:ascii="Times New Roman" w:hAnsi="Times New Roman" w:cs="Times New Roman"/>
          <w:b/>
          <w:sz w:val="28"/>
          <w:szCs w:val="28"/>
          <w:lang w:val="en-US"/>
        </w:rPr>
        <w:t xml:space="preserve">CÁC </w:t>
      </w:r>
      <w:r w:rsidRPr="00397566">
        <w:rPr>
          <w:rFonts w:ascii="Times New Roman" w:hAnsi="Times New Roman" w:cs="Times New Roman"/>
          <w:b/>
          <w:sz w:val="28"/>
          <w:szCs w:val="28"/>
        </w:rPr>
        <w:t>HỌC THUYẾT KINH TẾ (HISTORY OF ECONOMIC THEORIES)</w:t>
      </w:r>
      <w:bookmarkEnd w:id="89"/>
    </w:p>
    <w:p w14:paraId="150DCBA0"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t>3 tín chỉ</w:t>
      </w:r>
    </w:p>
    <w:p w14:paraId="4D497CC9"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rPr>
        <w:t>Không</w:t>
      </w:r>
    </w:p>
    <w:p w14:paraId="174505B0" w14:textId="77777777" w:rsidR="00D40BC5" w:rsidRPr="00397566" w:rsidRDefault="00D40BC5" w:rsidP="00397566">
      <w:pPr>
        <w:spacing w:before="60" w:after="0" w:line="360" w:lineRule="auto"/>
        <w:ind w:firstLine="709"/>
        <w:jc w:val="both"/>
        <w:rPr>
          <w:rFonts w:ascii="Times New Roman" w:hAnsi="Times New Roman" w:cs="Times New Roman"/>
          <w:sz w:val="28"/>
          <w:szCs w:val="28"/>
          <w:lang w:val="en-US"/>
        </w:rPr>
      </w:pPr>
      <w:r w:rsidRPr="00397566">
        <w:rPr>
          <w:rFonts w:ascii="Times New Roman" w:hAnsi="Times New Roman" w:cs="Times New Roman"/>
          <w:sz w:val="28"/>
          <w:szCs w:val="28"/>
        </w:rPr>
        <w:t>Học phần Lịch sử các học thuyết kinh tế giới thiệu lịch sử hình thành và nội dung cơ bản của các lý thuyết kinh tế của các trường phái lý luận kinh tế, các nhà kinh tế học tiêu biểu trong thời kỳ hình thành của khoa học kinh tế: trường phái Trọng Thương; với thời kỳ chủ nghĩa tư bản tự do cạnh tranh: trường phái Trọng Nông, Kinh tế học cổ điển, hậu cổ điển, tân cổ điển; với thời kỳ chủ nghĩa tư bản hiện đại: trường phái Keynes, chủ nghĩa tự do mới, kinh tế học trường phái chính hiện đại; các lý thuyết kinh tế phi tư sản: kinh tế học tiểu tư sản, chủ nghĩa xã hội không tưởng, kinh tế học Mác - Lênin và một số các lý thuyết tiêu biểu về tăng trưởng và phát triển kinh tế.</w:t>
      </w:r>
    </w:p>
    <w:p w14:paraId="38C65668" w14:textId="77777777" w:rsidR="00D40BC5" w:rsidRPr="00397566" w:rsidRDefault="00D40BC5" w:rsidP="00397566">
      <w:pPr>
        <w:spacing w:before="60" w:after="0" w:line="360" w:lineRule="auto"/>
        <w:ind w:hanging="6"/>
        <w:jc w:val="both"/>
        <w:outlineLvl w:val="1"/>
        <w:rPr>
          <w:rFonts w:ascii="Times New Roman Bold" w:hAnsi="Times New Roman Bold" w:cs="Times New Roman"/>
          <w:spacing w:val="-6"/>
          <w:sz w:val="28"/>
          <w:szCs w:val="28"/>
        </w:rPr>
      </w:pPr>
      <w:bookmarkStart w:id="90" w:name="_Toc86258619"/>
      <w:r w:rsidRPr="00397566">
        <w:rPr>
          <w:rFonts w:ascii="Times New Roman" w:hAnsi="Times New Roman" w:cs="Times New Roman"/>
          <w:b/>
          <w:sz w:val="28"/>
          <w:szCs w:val="28"/>
        </w:rPr>
        <w:t>3.23</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w:t>
      </w:r>
      <w:r w:rsidRPr="00397566">
        <w:rPr>
          <w:rFonts w:ascii="Times New Roman Bold" w:hAnsi="Times New Roman Bold" w:cs="Times New Roman"/>
          <w:b/>
          <w:spacing w:val="-6"/>
          <w:sz w:val="28"/>
          <w:szCs w:val="28"/>
        </w:rPr>
        <w:t>ACC1001 - NHẬP MÔN KẾ TOÁN (INTRODUCTION TO ACCOUNTING)</w:t>
      </w:r>
      <w:bookmarkEnd w:id="90"/>
    </w:p>
    <w:p w14:paraId="2BEDA621"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t>3 tín chỉ</w:t>
      </w:r>
    </w:p>
    <w:p w14:paraId="570B0B5D"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MGT1001</w:t>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 xml:space="preserve"> - Kinh tế vi mô</w:t>
      </w:r>
    </w:p>
    <w:p w14:paraId="5DBFE4A5" w14:textId="77777777" w:rsidR="00D40BC5" w:rsidRPr="00397566" w:rsidRDefault="00D40BC5" w:rsidP="00397566">
      <w:pPr>
        <w:spacing w:before="60" w:after="0" w:line="360" w:lineRule="auto"/>
        <w:ind w:firstLine="709"/>
        <w:jc w:val="both"/>
        <w:rPr>
          <w:rFonts w:ascii="Times New Roman" w:hAnsi="Times New Roman" w:cs="Times New Roman"/>
          <w:spacing w:val="-4"/>
          <w:sz w:val="28"/>
          <w:szCs w:val="28"/>
          <w:lang w:val="en-US"/>
        </w:rPr>
      </w:pPr>
      <w:r w:rsidRPr="00397566">
        <w:rPr>
          <w:rFonts w:ascii="Times New Roman" w:hAnsi="Times New Roman" w:cs="Times New Roman"/>
          <w:spacing w:val="-4"/>
          <w:sz w:val="28"/>
          <w:szCs w:val="28"/>
        </w:rPr>
        <w:lastRenderedPageBreak/>
        <w:t>Kế toán nhằm cung cấp thông tin tài chính phục vụ cho việc ra quyết định của tổ chức. Hiểu biết và áp dụng những kiến thức căn bản của kế toán trong các tổ chức không chỉ có ý nghĩa đối với người học mà cho các bên có liên quan. Học phần này cung cấp cho người học những kiến thức cơ bản về ghi nhận và trình bày thông tin kế toán. Học phần nhấn mạnh đến các bước cơ bản của quy trình kế toán, từ nhận diện và ghi nhận giao dịch kinh doanh đến tổng hợp và báo cáo thông tin trong báo cáo tài chính. </w:t>
      </w:r>
    </w:p>
    <w:p w14:paraId="72C5E59B" w14:textId="77777777" w:rsidR="00D40BC5" w:rsidRPr="00397566" w:rsidRDefault="00D40BC5" w:rsidP="00397566">
      <w:pPr>
        <w:spacing w:before="60" w:after="0" w:line="360" w:lineRule="auto"/>
        <w:ind w:hanging="6"/>
        <w:outlineLvl w:val="1"/>
        <w:rPr>
          <w:rFonts w:ascii="Times New Roman" w:hAnsi="Times New Roman" w:cs="Times New Roman"/>
          <w:b/>
          <w:sz w:val="28"/>
          <w:szCs w:val="28"/>
        </w:rPr>
      </w:pPr>
      <w:bookmarkStart w:id="91" w:name="_Toc86258620"/>
      <w:r w:rsidRPr="00397566">
        <w:rPr>
          <w:rFonts w:ascii="Times New Roman" w:hAnsi="Times New Roman" w:cs="Times New Roman"/>
          <w:b/>
          <w:sz w:val="28"/>
          <w:szCs w:val="28"/>
        </w:rPr>
        <w:t>3.24</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ECO2001 - QUẢN LÝ NHÀ NƯỚC VỀ KINH TẾ (STATE’S ECONOMIC MANAGEMENT)</w:t>
      </w:r>
      <w:bookmarkEnd w:id="91"/>
    </w:p>
    <w:p w14:paraId="2D065290"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t>3 tín chỉ</w:t>
      </w:r>
    </w:p>
    <w:p w14:paraId="669A1D7A"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ECO1001</w:t>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 xml:space="preserve"> - Kinh tế vĩ mô</w:t>
      </w:r>
    </w:p>
    <w:p w14:paraId="4169AFE1" w14:textId="77777777" w:rsidR="00D40BC5" w:rsidRPr="00397566" w:rsidRDefault="00D40BC5" w:rsidP="00397566">
      <w:pPr>
        <w:spacing w:before="60" w:after="0" w:line="360" w:lineRule="auto"/>
        <w:ind w:firstLine="709"/>
        <w:jc w:val="both"/>
        <w:rPr>
          <w:rFonts w:ascii="Times New Roman" w:hAnsi="Times New Roman" w:cs="Times New Roman"/>
          <w:sz w:val="28"/>
          <w:szCs w:val="28"/>
          <w:lang w:val="en-US"/>
        </w:rPr>
      </w:pPr>
      <w:r w:rsidRPr="00397566">
        <w:rPr>
          <w:rFonts w:ascii="Times New Roman" w:hAnsi="Times New Roman" w:cs="Times New Roman"/>
          <w:sz w:val="28"/>
          <w:szCs w:val="28"/>
        </w:rPr>
        <w:t>Học phần này cung cấp kiến thức để người học hiểu rõ những vấn đề lý thuyết và thực tiễn có liên quan đến hoạt động quản lý nhà nước về kinh tế. Bao gồm: Các khái niệm và mục tiêu quản lý nhà nước về kinh tế; Nguyên tắc và công cụ quản lý nhà nước về kinh tế; Chức năng và phương pháp quản lý của nhà nước về kinh tế, Thông tin và quyết định trong quản lý nhà nước về kinh tế; Tổ chức bộ máy và cán bộ quản lý nhà nước về kinh tế.</w:t>
      </w:r>
    </w:p>
    <w:p w14:paraId="5914442D" w14:textId="77777777" w:rsidR="00D40BC5" w:rsidRPr="00397566" w:rsidRDefault="00D40BC5" w:rsidP="00397566">
      <w:pPr>
        <w:spacing w:before="60" w:after="0" w:line="360" w:lineRule="auto"/>
        <w:ind w:hanging="6"/>
        <w:jc w:val="both"/>
        <w:outlineLvl w:val="1"/>
        <w:rPr>
          <w:rFonts w:ascii="Times New Roman" w:hAnsi="Times New Roman" w:cs="Times New Roman"/>
          <w:b/>
          <w:sz w:val="28"/>
          <w:szCs w:val="28"/>
        </w:rPr>
      </w:pPr>
      <w:bookmarkStart w:id="92" w:name="_Toc86258621"/>
      <w:r w:rsidRPr="00397566">
        <w:rPr>
          <w:rFonts w:ascii="Times New Roman" w:hAnsi="Times New Roman" w:cs="Times New Roman"/>
          <w:b/>
          <w:sz w:val="28"/>
          <w:szCs w:val="28"/>
        </w:rPr>
        <w:t>3.25</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BAN2001 - TÀI CHÍNH CÔNG (PUBLIC FINANCE)</w:t>
      </w:r>
      <w:bookmarkEnd w:id="92"/>
    </w:p>
    <w:p w14:paraId="7988582C" w14:textId="77777777" w:rsidR="00D40BC5" w:rsidRPr="00397566" w:rsidRDefault="00D40BC5" w:rsidP="00397566">
      <w:pPr>
        <w:pBdr>
          <w:between w:val="nil"/>
        </w:pBdr>
        <w:spacing w:before="60" w:after="0" w:line="360" w:lineRule="auto"/>
        <w:ind w:firstLine="567"/>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t>3 tín chỉ</w:t>
      </w:r>
    </w:p>
    <w:p w14:paraId="7EAB8A6A" w14:textId="77777777" w:rsidR="00D40BC5" w:rsidRPr="00397566" w:rsidRDefault="00D40BC5" w:rsidP="00397566">
      <w:pPr>
        <w:spacing w:before="60" w:after="0" w:line="360" w:lineRule="auto"/>
        <w:ind w:firstLine="567"/>
        <w:jc w:val="both"/>
        <w:rPr>
          <w:rFonts w:ascii="Times New Roman" w:hAnsi="Times New Roman" w:cs="Times New Roman"/>
          <w:b/>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ECO1001</w:t>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 xml:space="preserve"> – Kinh tế vĩ mô</w:t>
      </w:r>
    </w:p>
    <w:p w14:paraId="15E9FD38" w14:textId="77777777" w:rsidR="00D40BC5" w:rsidRPr="00397566" w:rsidRDefault="00D40BC5" w:rsidP="00397566">
      <w:pPr>
        <w:spacing w:before="60" w:after="0" w:line="360" w:lineRule="auto"/>
        <w:ind w:firstLine="567"/>
        <w:jc w:val="both"/>
        <w:rPr>
          <w:rFonts w:ascii="Times New Roman" w:hAnsi="Times New Roman" w:cs="Times New Roman"/>
          <w:spacing w:val="-4"/>
          <w:sz w:val="28"/>
          <w:szCs w:val="28"/>
        </w:rPr>
      </w:pPr>
      <w:r w:rsidRPr="00397566">
        <w:rPr>
          <w:rFonts w:ascii="Times New Roman" w:hAnsi="Times New Roman" w:cs="Times New Roman"/>
          <w:spacing w:val="-4"/>
          <w:sz w:val="28"/>
          <w:szCs w:val="28"/>
        </w:rPr>
        <w:t>Môn học tập trung nghiên cứu vai trò của chính phủ nói chung và vai trò của tài chính công nói riêng trong việc tạo lập một thị trường tự do cạnh tranh và khắc phục các khuyết tật của thị trường; qua đó khai thác, phân bổ và sử dụng hợp lí các nguồn lực nhằm tạo ra sự hiệu quả kinh tế nhưng vẫn đảm bảo công bằng trong xã hội. Kiến thức cơ bản bao gồm: hiệu quả và công bằng, ngoại tác, hàng hóa công và chi tiêu công, phân tích lợi ích – chi phí của dự án công và sự tác động của thuế đến nền kinh tế.</w:t>
      </w:r>
    </w:p>
    <w:p w14:paraId="4E582093" w14:textId="77777777" w:rsidR="00D40BC5" w:rsidRPr="00397566" w:rsidRDefault="00D40BC5" w:rsidP="00397566">
      <w:pPr>
        <w:spacing w:before="60" w:after="0" w:line="360" w:lineRule="auto"/>
        <w:ind w:hanging="6"/>
        <w:jc w:val="both"/>
        <w:outlineLvl w:val="1"/>
        <w:rPr>
          <w:rFonts w:ascii="Times New Roman" w:hAnsi="Times New Roman" w:cs="Times New Roman"/>
          <w:b/>
          <w:sz w:val="28"/>
          <w:szCs w:val="28"/>
        </w:rPr>
      </w:pPr>
      <w:bookmarkStart w:id="93" w:name="_Toc86258622"/>
      <w:r w:rsidRPr="00397566">
        <w:rPr>
          <w:rFonts w:ascii="Times New Roman" w:hAnsi="Times New Roman" w:cs="Times New Roman"/>
          <w:b/>
          <w:sz w:val="28"/>
          <w:szCs w:val="28"/>
        </w:rPr>
        <w:lastRenderedPageBreak/>
        <w:t>3.26</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STA2002 - THỐNG KÊ KINH DOANH VÀ KINH TẾ</w:t>
      </w:r>
      <w:r w:rsidRPr="00397566">
        <w:rPr>
          <w:rFonts w:ascii="Times New Roman" w:hAnsi="Times New Roman" w:cs="Times New Roman"/>
          <w:sz w:val="28"/>
          <w:szCs w:val="28"/>
        </w:rPr>
        <w:t> </w:t>
      </w:r>
      <w:r w:rsidRPr="00397566">
        <w:rPr>
          <w:rFonts w:ascii="Times New Roman" w:hAnsi="Times New Roman" w:cs="Times New Roman"/>
          <w:b/>
          <w:sz w:val="28"/>
          <w:szCs w:val="28"/>
        </w:rPr>
        <w:t>(STATISTICS FOR BUSINESS AND ECONOMICS)</w:t>
      </w:r>
      <w:bookmarkEnd w:id="93"/>
    </w:p>
    <w:p w14:paraId="25E698C5"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t>3 tín chỉ</w:t>
      </w:r>
    </w:p>
    <w:p w14:paraId="1A7F9097"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rPr>
        <w:t>Không</w:t>
      </w:r>
    </w:p>
    <w:p w14:paraId="2ADAAE39" w14:textId="77777777" w:rsidR="00D40BC5" w:rsidRPr="00397566" w:rsidRDefault="00D40BC5" w:rsidP="00397566">
      <w:pPr>
        <w:spacing w:before="60" w:after="0" w:line="360" w:lineRule="auto"/>
        <w:ind w:firstLine="709"/>
        <w:jc w:val="both"/>
        <w:rPr>
          <w:rFonts w:ascii="Times New Roman" w:hAnsi="Times New Roman" w:cs="Times New Roman"/>
          <w:spacing w:val="-4"/>
          <w:sz w:val="28"/>
          <w:szCs w:val="28"/>
        </w:rPr>
      </w:pPr>
      <w:r w:rsidRPr="00397566">
        <w:rPr>
          <w:rFonts w:ascii="Times New Roman" w:hAnsi="Times New Roman" w:cs="Times New Roman"/>
          <w:spacing w:val="-4"/>
          <w:sz w:val="28"/>
          <w:szCs w:val="28"/>
        </w:rPr>
        <w:t>Học phần cung cấp một cách có hệ thống kiến thức và  kỹ năng về việc ứng dụng các phương pháp thống kê nhằm thu thập, tổ chức, trình bày, phân tích và diễn giải dữ liệu về các hiện tượng kinh tế và kinh doanh. Các chủ đề của học phần bao gồm: giới thiệu các ứng dụng của thống kê và các thuật ngữ chuyên môn; mô tả dữ liệu chéo; biến ngẫu nhiên và phân phối xác suất của biến ngẫu nhiên; lấy mẫu và ước lượng các tham số của tổng thể từ dữ liệu mẫu; kiểm định các giả thuyết về tổng thể; phân tích mối liên hệ giữa các hiện tượng, phân tích dữ liệu thời gian và dự đoán, phương pháp tính các chỉ số, phân tích phương sai trên các mô hình thiết kế thực nghiệm.</w:t>
      </w:r>
    </w:p>
    <w:p w14:paraId="078BEE2F" w14:textId="7386FE05" w:rsidR="00D40BC5" w:rsidRPr="00397566" w:rsidRDefault="00D40BC5" w:rsidP="00397566">
      <w:pPr>
        <w:spacing w:before="60" w:after="0" w:line="360" w:lineRule="auto"/>
        <w:ind w:hanging="6"/>
        <w:jc w:val="both"/>
        <w:outlineLvl w:val="1"/>
        <w:rPr>
          <w:rFonts w:ascii="Times New Roman" w:hAnsi="Times New Roman" w:cs="Times New Roman"/>
          <w:b/>
          <w:sz w:val="28"/>
          <w:szCs w:val="28"/>
        </w:rPr>
      </w:pPr>
      <w:bookmarkStart w:id="94" w:name="_Toc86258623"/>
      <w:r w:rsidRPr="00397566">
        <w:rPr>
          <w:rFonts w:ascii="Times New Roman" w:hAnsi="Times New Roman" w:cs="Times New Roman"/>
          <w:b/>
          <w:sz w:val="28"/>
          <w:szCs w:val="28"/>
        </w:rPr>
        <w:t>3.27</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ENG3005 - TIẾNG ANH KINH TẾ (ENGLISH FOR ECONOMICS)</w:t>
      </w:r>
      <w:bookmarkEnd w:id="94"/>
    </w:p>
    <w:p w14:paraId="1E3D3407"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t>3 tín chỉ</w:t>
      </w:r>
    </w:p>
    <w:p w14:paraId="2D01B7CD"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rPr>
        <w:t>Không</w:t>
      </w:r>
    </w:p>
    <w:p w14:paraId="35F50359" w14:textId="77777777" w:rsidR="00D40BC5" w:rsidRPr="00397566" w:rsidRDefault="00D40BC5" w:rsidP="00397566">
      <w:pPr>
        <w:spacing w:before="60" w:after="0" w:line="360" w:lineRule="auto"/>
        <w:ind w:firstLine="709"/>
        <w:jc w:val="both"/>
        <w:rPr>
          <w:rFonts w:ascii="Times New Roman" w:hAnsi="Times New Roman" w:cs="Times New Roman"/>
          <w:sz w:val="28"/>
          <w:szCs w:val="28"/>
        </w:rPr>
      </w:pPr>
      <w:r w:rsidRPr="00397566">
        <w:rPr>
          <w:rFonts w:ascii="Times New Roman" w:hAnsi="Times New Roman" w:cs="Times New Roman"/>
          <w:sz w:val="28"/>
          <w:szCs w:val="28"/>
        </w:rPr>
        <w:t>Tiếng Anh trong Kinh tế là môn tiếng Anh tích hợp các kỹ năng ngôn ngữ phù hợp cho sinh viên ở trình độ trung cấp. Học phần này bao quát những khái niệm ngôn ngữ cơ bản về cấu trúc, hoạt động của một nền kinh tế như các chỉ số kinh tế, các ngành kinh tế, chu kỳ kinh tế ; các kiến thức về cơ cấu doanh nghiệp, hoạt động đầu tư của doanh nghiệp. Qua đó giúp người học có thể diễn đạt và  thảo luận các ý nghĩa này bằng tiếng Anh. Ngoài ra, sinh viên còn có cơ hội thực hành các kỹ năng nghe, nói: mô tả xu hướng tăng trưởng, điều hành và tham gia hội họp. Đặc biệt, học phần này còn hướng dẫn người học cách viết báo cáo tài chính và báo cáo tổng quát.  </w:t>
      </w:r>
    </w:p>
    <w:p w14:paraId="522B0D3A" w14:textId="77777777" w:rsidR="00D40BC5" w:rsidRPr="00397566" w:rsidRDefault="00D40BC5" w:rsidP="00397566">
      <w:pPr>
        <w:spacing w:before="60" w:after="0" w:line="360" w:lineRule="auto"/>
        <w:ind w:hanging="6"/>
        <w:jc w:val="both"/>
        <w:outlineLvl w:val="1"/>
        <w:rPr>
          <w:rFonts w:ascii="Times New Roman" w:hAnsi="Times New Roman" w:cs="Times New Roman"/>
          <w:b/>
          <w:sz w:val="28"/>
          <w:szCs w:val="28"/>
          <w:lang w:val="en-US"/>
        </w:rPr>
      </w:pPr>
      <w:bookmarkStart w:id="95" w:name="_Toc86258624"/>
      <w:r w:rsidRPr="00397566">
        <w:rPr>
          <w:rFonts w:ascii="Times New Roman" w:hAnsi="Times New Roman" w:cs="Times New Roman"/>
          <w:b/>
          <w:sz w:val="28"/>
          <w:szCs w:val="28"/>
        </w:rPr>
        <w:t>3.2</w:t>
      </w:r>
      <w:r w:rsidRPr="00397566">
        <w:rPr>
          <w:rFonts w:ascii="Times New Roman" w:hAnsi="Times New Roman" w:cs="Times New Roman"/>
          <w:b/>
          <w:sz w:val="28"/>
          <w:szCs w:val="28"/>
          <w:lang w:val="en-US"/>
        </w:rPr>
        <w:t>8.</w:t>
      </w:r>
      <w:r w:rsidRPr="00397566">
        <w:rPr>
          <w:rFonts w:ascii="Times New Roman" w:hAnsi="Times New Roman" w:cs="Times New Roman"/>
          <w:b/>
          <w:sz w:val="28"/>
          <w:szCs w:val="28"/>
        </w:rPr>
        <w:t xml:space="preserve"> MIS3024 – </w:t>
      </w:r>
      <w:r w:rsidRPr="00397566">
        <w:rPr>
          <w:rFonts w:ascii="Times New Roman" w:hAnsi="Times New Roman" w:cs="Times New Roman"/>
          <w:b/>
          <w:sz w:val="28"/>
          <w:szCs w:val="28"/>
          <w:lang w:val="en-US"/>
        </w:rPr>
        <w:t>CHÍNH PHỦ ĐIỆN TỬ</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E - GOVERNMENT</w:t>
      </w:r>
      <w:r w:rsidRPr="00397566">
        <w:rPr>
          <w:rFonts w:ascii="Times New Roman" w:hAnsi="Times New Roman" w:cs="Times New Roman"/>
          <w:b/>
          <w:sz w:val="28"/>
          <w:szCs w:val="28"/>
        </w:rPr>
        <w:t>)</w:t>
      </w:r>
      <w:bookmarkEnd w:id="95"/>
      <w:r w:rsidRPr="00397566">
        <w:rPr>
          <w:rFonts w:ascii="Times New Roman" w:hAnsi="Times New Roman" w:cs="Times New Roman"/>
          <w:b/>
          <w:sz w:val="28"/>
          <w:szCs w:val="28"/>
          <w:lang w:val="en-US"/>
        </w:rPr>
        <w:t xml:space="preserve"> </w:t>
      </w:r>
    </w:p>
    <w:p w14:paraId="58A75332"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r>
      <w:r w:rsidRPr="00397566">
        <w:rPr>
          <w:rFonts w:ascii="Times New Roman" w:eastAsia="Times New Roman" w:hAnsi="Times New Roman" w:cs="Times New Roman"/>
          <w:b/>
          <w:sz w:val="28"/>
          <w:szCs w:val="28"/>
          <w:lang w:val="en-US"/>
        </w:rPr>
        <w:t>2</w:t>
      </w:r>
      <w:r w:rsidRPr="00397566">
        <w:rPr>
          <w:rFonts w:ascii="Times New Roman" w:eastAsia="Times New Roman" w:hAnsi="Times New Roman" w:cs="Times New Roman"/>
          <w:b/>
          <w:sz w:val="28"/>
          <w:szCs w:val="28"/>
        </w:rPr>
        <w:t xml:space="preserve"> tín chỉ</w:t>
      </w:r>
    </w:p>
    <w:p w14:paraId="262F78F0"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lang w:val="en-US"/>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lang w:val="en-US"/>
        </w:rPr>
        <w:t xml:space="preserve"> </w:t>
      </w:r>
      <w:r w:rsidRPr="00397566">
        <w:rPr>
          <w:rFonts w:ascii="Times New Roman" w:hAnsi="Times New Roman" w:cs="Times New Roman"/>
          <w:b/>
          <w:sz w:val="28"/>
          <w:szCs w:val="28"/>
          <w:lang w:val="en-US"/>
        </w:rPr>
        <w:tab/>
      </w:r>
      <w:proofErr w:type="spellStart"/>
      <w:r w:rsidRPr="00397566">
        <w:rPr>
          <w:rFonts w:ascii="Times New Roman" w:hAnsi="Times New Roman" w:cs="Times New Roman"/>
          <w:bCs/>
          <w:sz w:val="28"/>
          <w:szCs w:val="28"/>
          <w:lang w:val="en-US"/>
        </w:rPr>
        <w:t>Không</w:t>
      </w:r>
      <w:proofErr w:type="spellEnd"/>
      <w:r w:rsidRPr="00397566">
        <w:rPr>
          <w:rFonts w:ascii="Times New Roman" w:hAnsi="Times New Roman" w:cs="Times New Roman"/>
          <w:bCs/>
          <w:sz w:val="28"/>
          <w:szCs w:val="28"/>
          <w:lang w:val="en-US"/>
        </w:rPr>
        <w:t>.</w:t>
      </w:r>
    </w:p>
    <w:p w14:paraId="063F4584" w14:textId="77777777" w:rsidR="00D40BC5" w:rsidRPr="00397566" w:rsidRDefault="00D40BC5" w:rsidP="00397566">
      <w:pPr>
        <w:spacing w:before="60" w:after="0" w:line="360" w:lineRule="auto"/>
        <w:ind w:firstLine="709"/>
        <w:jc w:val="both"/>
        <w:rPr>
          <w:rFonts w:ascii="Times New Roman" w:eastAsia="Cambria" w:hAnsi="Times New Roman" w:cs="Times New Roman"/>
          <w:bCs/>
          <w:sz w:val="28"/>
          <w:szCs w:val="28"/>
          <w:lang w:val="en-US"/>
        </w:rPr>
      </w:pPr>
      <w:proofErr w:type="spellStart"/>
      <w:r w:rsidRPr="00397566">
        <w:rPr>
          <w:rFonts w:ascii="Times New Roman" w:eastAsia="Cambria" w:hAnsi="Times New Roman" w:cs="Times New Roman"/>
          <w:bCs/>
          <w:sz w:val="28"/>
          <w:szCs w:val="28"/>
          <w:lang w:val="en-US"/>
        </w:rPr>
        <w:lastRenderedPageBreak/>
        <w:t>Học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phần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trang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bị</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cho</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người</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học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những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kiến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thức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tổng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quan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về</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Chính</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phủ</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Điện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tử</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lộ</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trình</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chung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phát</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triển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các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dự</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án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Chính</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phủ</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Điện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tử</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và</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các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công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nghệ</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hổ</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trợ</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cho</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các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hệ</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thống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Chính</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phủ</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Điện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tử</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Học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phần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cũng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giúp</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cho</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người</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học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nắm</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được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các</w:t>
      </w:r>
      <w:proofErr w:type="spellEnd"/>
      <w:r w:rsidRPr="00397566">
        <w:rPr>
          <w:rFonts w:ascii="Times New Roman" w:eastAsia="Cambria" w:hAnsi="Times New Roman" w:cs="Times New Roman"/>
          <w:bCs/>
          <w:sz w:val="28"/>
          <w:szCs w:val="28"/>
          <w:lang w:val="en-US"/>
        </w:rPr>
        <w:t xml:space="preserve"> xu </w:t>
      </w:r>
      <w:proofErr w:type="spellStart"/>
      <w:r w:rsidRPr="00397566">
        <w:rPr>
          <w:rFonts w:ascii="Times New Roman" w:eastAsia="Cambria" w:hAnsi="Times New Roman" w:cs="Times New Roman"/>
          <w:bCs/>
          <w:sz w:val="28"/>
          <w:szCs w:val="28"/>
          <w:lang w:val="en-US"/>
        </w:rPr>
        <w:t>thế</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công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nghệ</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đang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được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các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hệ</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thống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Chính</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phủ</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Điện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tử</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áp</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dụng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và</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hướng</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tới</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Ngoài</w:t>
      </w:r>
      <w:proofErr w:type="spellEnd"/>
      <w:r w:rsidRPr="00397566">
        <w:rPr>
          <w:rFonts w:ascii="Times New Roman" w:eastAsia="Cambria" w:hAnsi="Times New Roman" w:cs="Times New Roman"/>
          <w:bCs/>
          <w:sz w:val="28"/>
          <w:szCs w:val="28"/>
          <w:lang w:val="en-US"/>
        </w:rPr>
        <w:t xml:space="preserve"> ra, </w:t>
      </w:r>
      <w:proofErr w:type="spellStart"/>
      <w:r w:rsidRPr="00397566">
        <w:rPr>
          <w:rFonts w:ascii="Times New Roman" w:eastAsia="Cambria" w:hAnsi="Times New Roman" w:cs="Times New Roman"/>
          <w:bCs/>
          <w:sz w:val="28"/>
          <w:szCs w:val="28"/>
          <w:lang w:val="en-US"/>
        </w:rPr>
        <w:t>học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phần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còn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giúp</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cho</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người</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học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biết</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được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tình</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hình</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triển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khai</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Chính</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phủ</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Điện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tử</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của</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các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quốc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gia</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trên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thế</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giới</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thông</w:t>
      </w:r>
      <w:proofErr w:type="spellEnd"/>
      <w:r w:rsidRPr="00397566">
        <w:rPr>
          <w:rFonts w:ascii="Times New Roman" w:eastAsia="Cambria" w:hAnsi="Times New Roman" w:cs="Times New Roman"/>
          <w:bCs/>
          <w:sz w:val="28"/>
          <w:szCs w:val="28"/>
          <w:lang w:val="en-US"/>
        </w:rPr>
        <w:t xml:space="preserve"> qua </w:t>
      </w:r>
      <w:proofErr w:type="spellStart"/>
      <w:r w:rsidRPr="00397566">
        <w:rPr>
          <w:rFonts w:ascii="Times New Roman" w:eastAsia="Cambria" w:hAnsi="Times New Roman" w:cs="Times New Roman"/>
          <w:bCs/>
          <w:sz w:val="28"/>
          <w:szCs w:val="28"/>
          <w:lang w:val="en-US"/>
        </w:rPr>
        <w:t>nghiên</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cứu</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các</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tình</w:t>
      </w:r>
      <w:proofErr w:type="spellEnd"/>
      <w:r w:rsidRPr="00397566">
        <w:rPr>
          <w:rFonts w:ascii="Times New Roman" w:eastAsia="Cambria" w:hAnsi="Times New Roman" w:cs="Times New Roman"/>
          <w:bCs/>
          <w:sz w:val="28"/>
          <w:szCs w:val="28"/>
          <w:lang w:val="en-US"/>
        </w:rPr>
        <w:t xml:space="preserve"> </w:t>
      </w:r>
      <w:proofErr w:type="spellStart"/>
      <w:r w:rsidRPr="00397566">
        <w:rPr>
          <w:rFonts w:ascii="Times New Roman" w:eastAsia="Cambria" w:hAnsi="Times New Roman" w:cs="Times New Roman"/>
          <w:bCs/>
          <w:sz w:val="28"/>
          <w:szCs w:val="28"/>
          <w:lang w:val="en-US"/>
        </w:rPr>
        <w:t>huống</w:t>
      </w:r>
      <w:proofErr w:type="spellEnd"/>
      <w:r w:rsidRPr="00397566">
        <w:rPr>
          <w:rFonts w:ascii="Times New Roman" w:eastAsia="Cambria" w:hAnsi="Times New Roman" w:cs="Times New Roman"/>
          <w:bCs/>
          <w:sz w:val="28"/>
          <w:szCs w:val="28"/>
          <w:lang w:val="en-US"/>
        </w:rPr>
        <w:t>.</w:t>
      </w:r>
    </w:p>
    <w:p w14:paraId="5F011E32" w14:textId="1CCBECFF" w:rsidR="00D40BC5" w:rsidRPr="00397566" w:rsidRDefault="00D40BC5" w:rsidP="00397566">
      <w:pPr>
        <w:spacing w:before="60" w:after="0" w:line="360" w:lineRule="auto"/>
        <w:ind w:hanging="6"/>
        <w:jc w:val="both"/>
        <w:outlineLvl w:val="1"/>
        <w:rPr>
          <w:rFonts w:ascii="Times New Roman" w:hAnsi="Times New Roman" w:cs="Times New Roman"/>
          <w:b/>
          <w:sz w:val="28"/>
          <w:szCs w:val="28"/>
          <w:lang w:val="en-US"/>
        </w:rPr>
      </w:pPr>
      <w:bookmarkStart w:id="96" w:name="_Toc86258625"/>
      <w:r w:rsidRPr="00397566">
        <w:rPr>
          <w:rFonts w:ascii="Times New Roman" w:hAnsi="Times New Roman" w:cs="Times New Roman"/>
          <w:b/>
          <w:sz w:val="28"/>
          <w:szCs w:val="28"/>
        </w:rPr>
        <w:t>3.2</w:t>
      </w:r>
      <w:r w:rsidRPr="00397566">
        <w:rPr>
          <w:rFonts w:ascii="Times New Roman" w:hAnsi="Times New Roman" w:cs="Times New Roman"/>
          <w:b/>
          <w:sz w:val="28"/>
          <w:szCs w:val="28"/>
          <w:lang w:val="en-US"/>
        </w:rPr>
        <w:t>9.</w:t>
      </w:r>
      <w:r w:rsidR="00E64092" w:rsidRPr="00397566">
        <w:rPr>
          <w:rFonts w:ascii="Times New Roman" w:hAnsi="Times New Roman" w:cs="Times New Roman"/>
          <w:b/>
          <w:sz w:val="28"/>
          <w:szCs w:val="28"/>
          <w:lang w:val="en-US"/>
        </w:rPr>
        <w:t xml:space="preserve"> </w:t>
      </w:r>
      <w:r w:rsidRPr="00397566">
        <w:rPr>
          <w:rFonts w:ascii="Times New Roman" w:hAnsi="Times New Roman" w:cs="Times New Roman"/>
          <w:b/>
          <w:sz w:val="28"/>
          <w:szCs w:val="28"/>
          <w:lang w:val="en-US"/>
        </w:rPr>
        <w:t>SMT3009</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CHÍNH TRỊ HỌC (POLITICS)</w:t>
      </w:r>
      <w:bookmarkEnd w:id="96"/>
    </w:p>
    <w:p w14:paraId="48F040A0" w14:textId="77777777" w:rsidR="00D40BC5" w:rsidRPr="00397566" w:rsidRDefault="00D40BC5" w:rsidP="00397566">
      <w:pPr>
        <w:pBdr>
          <w:between w:val="nil"/>
        </w:pBdr>
        <w:spacing w:before="60" w:after="0" w:line="360" w:lineRule="auto"/>
        <w:ind w:hanging="3"/>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r>
      <w:r w:rsidRPr="00397566">
        <w:rPr>
          <w:rFonts w:ascii="Times New Roman" w:eastAsia="Times New Roman" w:hAnsi="Times New Roman" w:cs="Times New Roman"/>
          <w:b/>
          <w:sz w:val="28"/>
          <w:szCs w:val="28"/>
          <w:lang w:val="en-US"/>
        </w:rPr>
        <w:t>2</w:t>
      </w:r>
      <w:r w:rsidRPr="00397566">
        <w:rPr>
          <w:rFonts w:ascii="Times New Roman" w:eastAsia="Times New Roman" w:hAnsi="Times New Roman" w:cs="Times New Roman"/>
          <w:b/>
          <w:sz w:val="28"/>
          <w:szCs w:val="28"/>
        </w:rPr>
        <w:t xml:space="preserve"> tín chỉ</w:t>
      </w:r>
    </w:p>
    <w:p w14:paraId="43EC1982" w14:textId="31D9CD50" w:rsidR="00D40BC5" w:rsidRPr="00397566" w:rsidRDefault="00D40BC5" w:rsidP="00397566">
      <w:pPr>
        <w:spacing w:before="60" w:after="0" w:line="360" w:lineRule="auto"/>
        <w:ind w:hanging="3"/>
        <w:jc w:val="both"/>
        <w:rPr>
          <w:rFonts w:ascii="Times New Roman" w:hAnsi="Times New Roman" w:cs="Times New Roman"/>
          <w:b/>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00533306" w:rsidRPr="00397566">
        <w:rPr>
          <w:rFonts w:ascii="Times New Roman" w:hAnsi="Times New Roman" w:cs="Times New Roman"/>
          <w:b/>
          <w:sz w:val="28"/>
          <w:szCs w:val="28"/>
          <w:lang w:val="en-US"/>
        </w:rPr>
        <w:t xml:space="preserve">           </w:t>
      </w:r>
      <w:r w:rsidRPr="00397566">
        <w:rPr>
          <w:rFonts w:ascii="Times New Roman" w:hAnsi="Times New Roman" w:cs="Times New Roman"/>
          <w:bCs/>
          <w:sz w:val="28"/>
          <w:szCs w:val="28"/>
          <w:lang w:val="en-US"/>
        </w:rPr>
        <w:t xml:space="preserve">[SMT1005] </w:t>
      </w:r>
      <w:r w:rsidRPr="00397566">
        <w:rPr>
          <w:rFonts w:ascii="Times New Roman" w:hAnsi="Times New Roman" w:cs="Times New Roman"/>
          <w:bCs/>
          <w:sz w:val="28"/>
          <w:szCs w:val="28"/>
        </w:rPr>
        <w:t xml:space="preserve">Triết học Mác </w:t>
      </w:r>
      <w:r w:rsidRPr="00397566">
        <w:rPr>
          <w:rFonts w:ascii="Times New Roman" w:hAnsi="Times New Roman" w:cs="Times New Roman"/>
          <w:bCs/>
          <w:sz w:val="28"/>
          <w:szCs w:val="28"/>
          <w:lang w:val="en-US"/>
        </w:rPr>
        <w:t>-</w:t>
      </w:r>
      <w:r w:rsidRPr="00397566">
        <w:rPr>
          <w:rFonts w:ascii="Times New Roman" w:hAnsi="Times New Roman" w:cs="Times New Roman"/>
          <w:bCs/>
          <w:sz w:val="28"/>
          <w:szCs w:val="28"/>
        </w:rPr>
        <w:t xml:space="preserve"> Lê nin </w:t>
      </w:r>
    </w:p>
    <w:p w14:paraId="539B72D5" w14:textId="77777777" w:rsidR="00D40BC5" w:rsidRPr="00397566" w:rsidRDefault="00D40BC5" w:rsidP="00397566">
      <w:pPr>
        <w:pStyle w:val="H1"/>
        <w:spacing w:before="60" w:after="0" w:line="360" w:lineRule="auto"/>
        <w:ind w:left="3600" w:firstLine="720"/>
        <w:rPr>
          <w:b w:val="0"/>
          <w:bCs/>
          <w:sz w:val="28"/>
          <w:szCs w:val="28"/>
          <w:lang w:val="en-US"/>
        </w:rPr>
      </w:pPr>
      <w:r w:rsidRPr="00397566">
        <w:rPr>
          <w:b w:val="0"/>
          <w:bCs/>
          <w:sz w:val="28"/>
          <w:szCs w:val="28"/>
          <w:lang w:val="en-US"/>
        </w:rPr>
        <w:t xml:space="preserve">[SMT1006] </w:t>
      </w:r>
      <w:proofErr w:type="spellStart"/>
      <w:r w:rsidRPr="00397566">
        <w:rPr>
          <w:b w:val="0"/>
          <w:bCs/>
          <w:sz w:val="28"/>
          <w:szCs w:val="28"/>
          <w:lang w:val="en-US"/>
        </w:rPr>
        <w:t>Kinh</w:t>
      </w:r>
      <w:proofErr w:type="spellEnd"/>
      <w:r w:rsidRPr="00397566">
        <w:rPr>
          <w:b w:val="0"/>
          <w:bCs/>
          <w:sz w:val="28"/>
          <w:szCs w:val="28"/>
          <w:lang w:val="en-US"/>
        </w:rPr>
        <w:t xml:space="preserve"> </w:t>
      </w:r>
      <w:proofErr w:type="spellStart"/>
      <w:r w:rsidRPr="00397566">
        <w:rPr>
          <w:b w:val="0"/>
          <w:bCs/>
          <w:sz w:val="28"/>
          <w:szCs w:val="28"/>
          <w:lang w:val="en-US"/>
        </w:rPr>
        <w:t>tế</w:t>
      </w:r>
      <w:proofErr w:type="spellEnd"/>
      <w:r w:rsidRPr="00397566">
        <w:rPr>
          <w:b w:val="0"/>
          <w:bCs/>
          <w:sz w:val="28"/>
          <w:szCs w:val="28"/>
          <w:lang w:val="en-US"/>
        </w:rPr>
        <w:t xml:space="preserve"> </w:t>
      </w:r>
      <w:proofErr w:type="spellStart"/>
      <w:r w:rsidRPr="00397566">
        <w:rPr>
          <w:b w:val="0"/>
          <w:bCs/>
          <w:sz w:val="28"/>
          <w:szCs w:val="28"/>
          <w:lang w:val="en-US"/>
        </w:rPr>
        <w:t>chính</w:t>
      </w:r>
      <w:proofErr w:type="spellEnd"/>
      <w:r w:rsidRPr="00397566">
        <w:rPr>
          <w:b w:val="0"/>
          <w:bCs/>
          <w:sz w:val="28"/>
          <w:szCs w:val="28"/>
          <w:lang w:val="en-US"/>
        </w:rPr>
        <w:t xml:space="preserve"> </w:t>
      </w:r>
      <w:proofErr w:type="spellStart"/>
      <w:r w:rsidRPr="00397566">
        <w:rPr>
          <w:b w:val="0"/>
          <w:bCs/>
          <w:sz w:val="28"/>
          <w:szCs w:val="28"/>
          <w:lang w:val="en-US"/>
        </w:rPr>
        <w:t>trị</w:t>
      </w:r>
      <w:proofErr w:type="spellEnd"/>
      <w:r w:rsidRPr="00397566">
        <w:rPr>
          <w:b w:val="0"/>
          <w:bCs/>
          <w:sz w:val="28"/>
          <w:szCs w:val="28"/>
          <w:lang w:val="en-US"/>
        </w:rPr>
        <w:t xml:space="preserve"> </w:t>
      </w:r>
      <w:proofErr w:type="spellStart"/>
      <w:r w:rsidRPr="00397566">
        <w:rPr>
          <w:b w:val="0"/>
          <w:bCs/>
          <w:sz w:val="28"/>
          <w:szCs w:val="28"/>
          <w:lang w:val="en-US"/>
        </w:rPr>
        <w:t>Mác</w:t>
      </w:r>
      <w:proofErr w:type="spellEnd"/>
      <w:r w:rsidRPr="00397566">
        <w:rPr>
          <w:b w:val="0"/>
          <w:bCs/>
          <w:sz w:val="28"/>
          <w:szCs w:val="28"/>
          <w:lang w:val="en-US"/>
        </w:rPr>
        <w:t xml:space="preserve">- Lê </w:t>
      </w:r>
      <w:proofErr w:type="spellStart"/>
      <w:r w:rsidRPr="00397566">
        <w:rPr>
          <w:b w:val="0"/>
          <w:bCs/>
          <w:sz w:val="28"/>
          <w:szCs w:val="28"/>
          <w:lang w:val="en-US"/>
        </w:rPr>
        <w:t>nin</w:t>
      </w:r>
      <w:proofErr w:type="spellEnd"/>
    </w:p>
    <w:p w14:paraId="1606C66F" w14:textId="3E997A85" w:rsidR="00D40BC5" w:rsidRPr="00397566" w:rsidRDefault="00D40BC5" w:rsidP="00397566">
      <w:pPr>
        <w:pStyle w:val="H1"/>
        <w:spacing w:before="60" w:after="0" w:line="360" w:lineRule="auto"/>
        <w:ind w:left="3600" w:firstLine="720"/>
        <w:rPr>
          <w:rFonts w:eastAsia="Cambria"/>
          <w:b w:val="0"/>
          <w:sz w:val="28"/>
          <w:szCs w:val="28"/>
        </w:rPr>
      </w:pPr>
      <w:r w:rsidRPr="00397566">
        <w:rPr>
          <w:b w:val="0"/>
          <w:bCs/>
          <w:sz w:val="28"/>
          <w:szCs w:val="28"/>
          <w:lang w:val="en-US"/>
        </w:rPr>
        <w:t xml:space="preserve">[SMT1007] </w:t>
      </w:r>
      <w:proofErr w:type="spellStart"/>
      <w:r w:rsidRPr="00397566">
        <w:rPr>
          <w:b w:val="0"/>
          <w:bCs/>
          <w:sz w:val="28"/>
          <w:szCs w:val="28"/>
          <w:lang w:val="en-US"/>
        </w:rPr>
        <w:t>Chủ</w:t>
      </w:r>
      <w:proofErr w:type="spellEnd"/>
      <w:r w:rsidRPr="00397566">
        <w:rPr>
          <w:b w:val="0"/>
          <w:bCs/>
          <w:sz w:val="28"/>
          <w:szCs w:val="28"/>
          <w:lang w:val="en-US"/>
        </w:rPr>
        <w:t xml:space="preserve"> </w:t>
      </w:r>
      <w:proofErr w:type="spellStart"/>
      <w:r w:rsidRPr="00397566">
        <w:rPr>
          <w:b w:val="0"/>
          <w:bCs/>
          <w:sz w:val="28"/>
          <w:szCs w:val="28"/>
          <w:lang w:val="en-US"/>
        </w:rPr>
        <w:t>nghĩa</w:t>
      </w:r>
      <w:proofErr w:type="spellEnd"/>
      <w:r w:rsidRPr="00397566">
        <w:rPr>
          <w:b w:val="0"/>
          <w:bCs/>
          <w:sz w:val="28"/>
          <w:szCs w:val="28"/>
          <w:lang w:val="en-US"/>
        </w:rPr>
        <w:t xml:space="preserve"> </w:t>
      </w:r>
      <w:proofErr w:type="spellStart"/>
      <w:r w:rsidRPr="00397566">
        <w:rPr>
          <w:b w:val="0"/>
          <w:bCs/>
          <w:sz w:val="28"/>
          <w:szCs w:val="28"/>
          <w:lang w:val="en-US"/>
        </w:rPr>
        <w:t>xã</w:t>
      </w:r>
      <w:proofErr w:type="spellEnd"/>
      <w:r w:rsidRPr="00397566">
        <w:rPr>
          <w:b w:val="0"/>
          <w:bCs/>
          <w:sz w:val="28"/>
          <w:szCs w:val="28"/>
          <w:lang w:val="en-US"/>
        </w:rPr>
        <w:t xml:space="preserve"> </w:t>
      </w:r>
      <w:proofErr w:type="spellStart"/>
      <w:r w:rsidRPr="00397566">
        <w:rPr>
          <w:b w:val="0"/>
          <w:bCs/>
          <w:sz w:val="28"/>
          <w:szCs w:val="28"/>
          <w:lang w:val="en-US"/>
        </w:rPr>
        <w:t>hội</w:t>
      </w:r>
      <w:proofErr w:type="spellEnd"/>
      <w:r w:rsidRPr="00397566">
        <w:rPr>
          <w:b w:val="0"/>
          <w:bCs/>
          <w:sz w:val="28"/>
          <w:szCs w:val="28"/>
          <w:lang w:val="en-US"/>
        </w:rPr>
        <w:t xml:space="preserve"> khoa </w:t>
      </w:r>
      <w:proofErr w:type="spellStart"/>
      <w:r w:rsidRPr="00397566">
        <w:rPr>
          <w:b w:val="0"/>
          <w:bCs/>
          <w:sz w:val="28"/>
          <w:szCs w:val="28"/>
          <w:lang w:val="en-US"/>
        </w:rPr>
        <w:t>học</w:t>
      </w:r>
      <w:proofErr w:type="spellEnd"/>
    </w:p>
    <w:p w14:paraId="1CF73DA9" w14:textId="77777777" w:rsidR="00D40BC5" w:rsidRPr="00397566" w:rsidRDefault="00D40BC5" w:rsidP="00397566">
      <w:pPr>
        <w:pStyle w:val="H1"/>
        <w:spacing w:before="60" w:after="0" w:line="360" w:lineRule="auto"/>
        <w:ind w:firstLine="709"/>
        <w:rPr>
          <w:rFonts w:eastAsia="Calibri"/>
          <w:b w:val="0"/>
          <w:sz w:val="28"/>
          <w:szCs w:val="28"/>
        </w:rPr>
      </w:pPr>
      <w:r w:rsidRPr="00397566">
        <w:rPr>
          <w:rFonts w:eastAsia="Calibri"/>
          <w:b w:val="0"/>
          <w:sz w:val="28"/>
          <w:szCs w:val="28"/>
        </w:rPr>
        <w:t xml:space="preserve">Môn </w:t>
      </w:r>
      <w:r w:rsidRPr="00397566">
        <w:rPr>
          <w:rFonts w:eastAsia="Calibri"/>
          <w:b w:val="0"/>
          <w:sz w:val="28"/>
          <w:szCs w:val="28"/>
          <w:lang w:val="en-US"/>
        </w:rPr>
        <w:t>C</w:t>
      </w:r>
      <w:r w:rsidRPr="00397566">
        <w:rPr>
          <w:rFonts w:eastAsia="Calibri"/>
          <w:b w:val="0"/>
          <w:sz w:val="28"/>
          <w:szCs w:val="28"/>
        </w:rPr>
        <w:t xml:space="preserve">hính trị học gồm tám chương thể hiện một cách tương đối đầy đủ và có hệ thống lịch sử hình thành phát triển và nội dung cơ bản của các học thuyết chính trị trong lịch sử, cũng như các tri thức cơ bản của chính trị học hiện đại về quyền lực chính trị, hoạt động chính trị và các thể chế chính trị, các vấn đề chính trị của xã hội Việt Nam trong thời kỳ quá độ lên chủ nghĩa xã hội.  </w:t>
      </w:r>
    </w:p>
    <w:p w14:paraId="656C36CB" w14:textId="77777777" w:rsidR="00D40BC5" w:rsidRPr="00397566" w:rsidRDefault="00D40BC5" w:rsidP="00397566">
      <w:pPr>
        <w:spacing w:before="60" w:after="0" w:line="360" w:lineRule="auto"/>
        <w:ind w:hanging="6"/>
        <w:jc w:val="both"/>
        <w:outlineLvl w:val="1"/>
        <w:rPr>
          <w:rFonts w:ascii="Times New Roman" w:hAnsi="Times New Roman" w:cs="Times New Roman"/>
          <w:b/>
          <w:sz w:val="28"/>
          <w:szCs w:val="28"/>
          <w:lang w:val="en-US"/>
        </w:rPr>
      </w:pPr>
      <w:bookmarkStart w:id="97" w:name="_Toc86258626"/>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30.</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SMT3013</w:t>
      </w:r>
      <w:r w:rsidRPr="00397566">
        <w:rPr>
          <w:rFonts w:ascii="Times New Roman" w:hAnsi="Times New Roman" w:cs="Times New Roman"/>
          <w:b/>
          <w:sz w:val="28"/>
          <w:szCs w:val="28"/>
        </w:rPr>
        <w:t xml:space="preserve"> – </w:t>
      </w:r>
      <w:r w:rsidRPr="00397566">
        <w:rPr>
          <w:rFonts w:ascii="Times New Roman" w:hAnsi="Times New Roman" w:cs="Times New Roman"/>
          <w:b/>
          <w:sz w:val="28"/>
          <w:szCs w:val="28"/>
          <w:lang w:val="en-US"/>
        </w:rPr>
        <w:t>LỊCH SỬ HÀNH CHÍNH NHÀ NƯỚC VIỆT NAM (STATE ADMINISTRATIVE HISTORY VIETNAM)</w:t>
      </w:r>
      <w:bookmarkEnd w:id="97"/>
      <w:r w:rsidRPr="00397566">
        <w:rPr>
          <w:rFonts w:ascii="Times New Roman" w:hAnsi="Times New Roman" w:cs="Times New Roman"/>
          <w:b/>
          <w:sz w:val="28"/>
          <w:szCs w:val="28"/>
          <w:lang w:val="en-US"/>
        </w:rPr>
        <w:t xml:space="preserve"> </w:t>
      </w:r>
    </w:p>
    <w:p w14:paraId="037F05FB" w14:textId="77777777" w:rsidR="00D40BC5" w:rsidRPr="00397566" w:rsidRDefault="00D40BC5" w:rsidP="00397566">
      <w:pPr>
        <w:pBdr>
          <w:between w:val="nil"/>
        </w:pBdr>
        <w:spacing w:before="60" w:after="0" w:line="360" w:lineRule="auto"/>
        <w:ind w:firstLine="851"/>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r>
      <w:r w:rsidRPr="00397566">
        <w:rPr>
          <w:rFonts w:ascii="Times New Roman" w:eastAsia="Times New Roman" w:hAnsi="Times New Roman" w:cs="Times New Roman"/>
          <w:b/>
          <w:sz w:val="28"/>
          <w:szCs w:val="28"/>
          <w:lang w:val="en-US"/>
        </w:rPr>
        <w:t>2</w:t>
      </w:r>
      <w:r w:rsidRPr="00397566">
        <w:rPr>
          <w:rFonts w:ascii="Times New Roman" w:eastAsia="Times New Roman" w:hAnsi="Times New Roman" w:cs="Times New Roman"/>
          <w:b/>
          <w:sz w:val="28"/>
          <w:szCs w:val="28"/>
        </w:rPr>
        <w:t xml:space="preserve"> tín chỉ</w:t>
      </w:r>
    </w:p>
    <w:p w14:paraId="3B1527CE" w14:textId="77777777" w:rsidR="00D40BC5" w:rsidRPr="00397566" w:rsidRDefault="00D40BC5" w:rsidP="00397566">
      <w:pPr>
        <w:spacing w:before="60" w:after="0" w:line="360" w:lineRule="auto"/>
        <w:ind w:firstLine="851"/>
        <w:jc w:val="both"/>
        <w:rPr>
          <w:rFonts w:ascii="Times New Roman" w:hAnsi="Times New Roman" w:cs="Times New Roman"/>
          <w:bCs/>
          <w:sz w:val="28"/>
          <w:szCs w:val="28"/>
        </w:rPr>
      </w:pPr>
      <w:r w:rsidRPr="00397566">
        <w:rPr>
          <w:rFonts w:ascii="Times New Roman" w:hAnsi="Times New Roman" w:cs="Times New Roman"/>
          <w:b/>
          <w:sz w:val="28"/>
          <w:szCs w:val="28"/>
        </w:rPr>
        <w:t xml:space="preserve">Học phần điều kiện học trước: </w:t>
      </w:r>
      <w:r w:rsidRPr="00397566">
        <w:rPr>
          <w:rFonts w:ascii="Times New Roman" w:hAnsi="Times New Roman" w:cs="Times New Roman"/>
          <w:b/>
          <w:sz w:val="28"/>
          <w:szCs w:val="28"/>
        </w:rPr>
        <w:tab/>
      </w:r>
      <w:r w:rsidRPr="00397566">
        <w:rPr>
          <w:rFonts w:ascii="Times New Roman" w:hAnsi="Times New Roman" w:cs="Times New Roman"/>
          <w:bCs/>
          <w:sz w:val="28"/>
          <w:szCs w:val="28"/>
        </w:rPr>
        <w:t>Không</w:t>
      </w:r>
    </w:p>
    <w:p w14:paraId="35A4D776" w14:textId="77777777" w:rsidR="00D40BC5" w:rsidRPr="00397566" w:rsidRDefault="00D40BC5" w:rsidP="00397566">
      <w:pPr>
        <w:spacing w:before="60" w:after="0" w:line="360" w:lineRule="auto"/>
        <w:ind w:firstLine="851"/>
        <w:jc w:val="both"/>
        <w:rPr>
          <w:rFonts w:ascii="Times New Roman" w:hAnsi="Times New Roman" w:cs="Times New Roman"/>
          <w:bCs/>
          <w:sz w:val="28"/>
          <w:szCs w:val="28"/>
          <w:lang w:val="en-US"/>
        </w:rPr>
      </w:pPr>
      <w:r w:rsidRPr="00397566">
        <w:rPr>
          <w:rFonts w:ascii="Times New Roman" w:hAnsi="Times New Roman" w:cs="Times New Roman"/>
          <w:bCs/>
          <w:sz w:val="28"/>
          <w:szCs w:val="28"/>
        </w:rPr>
        <w:t>Học phần này tập trung vào những nội dung cơ bản sau:</w:t>
      </w:r>
      <w:r w:rsidRPr="00397566">
        <w:rPr>
          <w:rFonts w:ascii="Times New Roman" w:hAnsi="Times New Roman" w:cs="Times New Roman"/>
          <w:bCs/>
          <w:sz w:val="28"/>
          <w:szCs w:val="28"/>
          <w:lang w:val="en-US"/>
        </w:rPr>
        <w:t xml:space="preserve"> </w:t>
      </w:r>
      <w:r w:rsidRPr="00397566">
        <w:rPr>
          <w:rFonts w:ascii="Times New Roman" w:hAnsi="Times New Roman" w:cs="Times New Roman"/>
          <w:bCs/>
          <w:sz w:val="28"/>
          <w:szCs w:val="28"/>
        </w:rPr>
        <w:t>Sự hình thành và phân kỳ chia các đơn vị hành chính Nhà nước qua các thời kỳ</w:t>
      </w:r>
      <w:r w:rsidRPr="00397566">
        <w:rPr>
          <w:rFonts w:ascii="Times New Roman" w:hAnsi="Times New Roman" w:cs="Times New Roman"/>
          <w:bCs/>
          <w:sz w:val="28"/>
          <w:szCs w:val="28"/>
          <w:lang w:val="en-US"/>
        </w:rPr>
        <w:t xml:space="preserve">; </w:t>
      </w:r>
      <w:r w:rsidRPr="00397566">
        <w:rPr>
          <w:rFonts w:ascii="Times New Roman" w:hAnsi="Times New Roman" w:cs="Times New Roman"/>
          <w:bCs/>
          <w:sz w:val="28"/>
          <w:szCs w:val="28"/>
        </w:rPr>
        <w:t>Tổ chức bộ máy hành chính Nhà nước của các thời kỳ lịch sử</w:t>
      </w:r>
      <w:r w:rsidRPr="00397566">
        <w:rPr>
          <w:rFonts w:ascii="Times New Roman" w:hAnsi="Times New Roman" w:cs="Times New Roman"/>
          <w:bCs/>
          <w:sz w:val="28"/>
          <w:szCs w:val="28"/>
          <w:lang w:val="en-US"/>
        </w:rPr>
        <w:t xml:space="preserve">; </w:t>
      </w:r>
      <w:r w:rsidRPr="00397566">
        <w:rPr>
          <w:rFonts w:ascii="Times New Roman" w:hAnsi="Times New Roman" w:cs="Times New Roman"/>
          <w:bCs/>
          <w:sz w:val="28"/>
          <w:szCs w:val="28"/>
        </w:rPr>
        <w:t>Cách thức điều hành và quản lý hành chính Nhà nước của các thời kỳ</w:t>
      </w:r>
      <w:r w:rsidRPr="00397566">
        <w:rPr>
          <w:rFonts w:ascii="Times New Roman" w:hAnsi="Times New Roman" w:cs="Times New Roman"/>
          <w:bCs/>
          <w:sz w:val="28"/>
          <w:szCs w:val="28"/>
          <w:lang w:val="en-US"/>
        </w:rPr>
        <w:t xml:space="preserve">; </w:t>
      </w:r>
      <w:r w:rsidRPr="00397566">
        <w:rPr>
          <w:rFonts w:ascii="Times New Roman" w:hAnsi="Times New Roman" w:cs="Times New Roman"/>
          <w:bCs/>
          <w:sz w:val="28"/>
          <w:szCs w:val="28"/>
        </w:rPr>
        <w:t>Chế độ đào tạo và sử dụng nhân sự hành chính</w:t>
      </w:r>
      <w:r w:rsidRPr="00397566">
        <w:rPr>
          <w:rFonts w:ascii="Times New Roman" w:hAnsi="Times New Roman" w:cs="Times New Roman"/>
          <w:bCs/>
          <w:sz w:val="28"/>
          <w:szCs w:val="28"/>
          <w:lang w:val="en-US"/>
        </w:rPr>
        <w:t xml:space="preserve">; </w:t>
      </w:r>
      <w:r w:rsidRPr="00397566">
        <w:rPr>
          <w:rFonts w:ascii="Times New Roman" w:hAnsi="Times New Roman" w:cs="Times New Roman"/>
          <w:bCs/>
          <w:sz w:val="28"/>
          <w:szCs w:val="28"/>
        </w:rPr>
        <w:t>Đặc trưng cơ bản của hành chính Nhà nước qua các thời kỳ lịch sử</w:t>
      </w:r>
      <w:r w:rsidRPr="00397566">
        <w:rPr>
          <w:rFonts w:ascii="Times New Roman" w:hAnsi="Times New Roman" w:cs="Times New Roman"/>
          <w:bCs/>
          <w:sz w:val="28"/>
          <w:szCs w:val="28"/>
          <w:lang w:val="en-US"/>
        </w:rPr>
        <w:t xml:space="preserve">; </w:t>
      </w:r>
      <w:r w:rsidRPr="00397566">
        <w:rPr>
          <w:rFonts w:ascii="Times New Roman" w:hAnsi="Times New Roman" w:cs="Times New Roman"/>
          <w:bCs/>
          <w:sz w:val="28"/>
          <w:szCs w:val="28"/>
        </w:rPr>
        <w:t>Các tư tưởng cải cách trong lịch sử hành chính Nhà nước qua các thời kỳ lịch sử</w:t>
      </w:r>
      <w:r w:rsidRPr="00397566">
        <w:rPr>
          <w:rFonts w:ascii="Times New Roman" w:hAnsi="Times New Roman" w:cs="Times New Roman"/>
          <w:bCs/>
          <w:sz w:val="28"/>
          <w:szCs w:val="28"/>
          <w:lang w:val="en-US"/>
        </w:rPr>
        <w:t>.</w:t>
      </w:r>
    </w:p>
    <w:p w14:paraId="0FEAAA9A" w14:textId="3829CB76" w:rsidR="00D40BC5" w:rsidRPr="00397566" w:rsidRDefault="00D40BC5" w:rsidP="00397566">
      <w:pPr>
        <w:spacing w:before="60" w:after="0" w:line="360" w:lineRule="auto"/>
        <w:ind w:hanging="6"/>
        <w:jc w:val="both"/>
        <w:outlineLvl w:val="1"/>
        <w:rPr>
          <w:rFonts w:ascii="Times New Roman" w:hAnsi="Times New Roman" w:cs="Times New Roman"/>
          <w:b/>
          <w:sz w:val="28"/>
          <w:szCs w:val="28"/>
          <w:lang w:val="en-US"/>
        </w:rPr>
      </w:pPr>
      <w:bookmarkStart w:id="98" w:name="_Toc86258627"/>
      <w:r w:rsidRPr="00397566">
        <w:rPr>
          <w:rFonts w:ascii="Times New Roman" w:hAnsi="Times New Roman" w:cs="Times New Roman"/>
          <w:b/>
          <w:sz w:val="28"/>
          <w:szCs w:val="28"/>
        </w:rPr>
        <w:lastRenderedPageBreak/>
        <w:t>3.</w:t>
      </w:r>
      <w:r w:rsidRPr="00397566">
        <w:rPr>
          <w:rFonts w:ascii="Times New Roman" w:hAnsi="Times New Roman" w:cs="Times New Roman"/>
          <w:b/>
          <w:sz w:val="28"/>
          <w:szCs w:val="28"/>
          <w:lang w:val="en-US"/>
        </w:rPr>
        <w:t>31.</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SMT30</w:t>
      </w:r>
      <w:r w:rsidR="005E623C" w:rsidRPr="00397566">
        <w:rPr>
          <w:rFonts w:ascii="Times New Roman" w:hAnsi="Times New Roman" w:cs="Times New Roman"/>
          <w:b/>
          <w:sz w:val="28"/>
          <w:szCs w:val="28"/>
          <w:lang w:val="en-US"/>
        </w:rPr>
        <w:t>33</w:t>
      </w:r>
      <w:r w:rsidRPr="00397566">
        <w:rPr>
          <w:rFonts w:ascii="Times New Roman" w:hAnsi="Times New Roman" w:cs="Times New Roman"/>
          <w:b/>
          <w:sz w:val="28"/>
          <w:szCs w:val="28"/>
        </w:rPr>
        <w:t xml:space="preserve"> – </w:t>
      </w:r>
      <w:r w:rsidRPr="00397566">
        <w:rPr>
          <w:rFonts w:ascii="Times New Roman" w:hAnsi="Times New Roman" w:cs="Times New Roman"/>
          <w:b/>
          <w:sz w:val="28"/>
          <w:szCs w:val="28"/>
          <w:lang w:val="en-US"/>
        </w:rPr>
        <w:t>PHÂN TÍCH CHÍNH SÁCH CÔNG</w:t>
      </w:r>
      <w:r w:rsidRPr="00397566">
        <w:rPr>
          <w:rFonts w:ascii="Times New Roman" w:hAnsi="Times New Roman" w:cs="Times New Roman"/>
          <w:b/>
          <w:sz w:val="28"/>
          <w:szCs w:val="28"/>
        </w:rPr>
        <w:t xml:space="preserve"> (</w:t>
      </w:r>
      <w:r w:rsidRPr="00397566">
        <w:rPr>
          <w:rFonts w:ascii="Times New Roman" w:hAnsi="Times New Roman" w:cs="Times New Roman"/>
          <w:b/>
          <w:bCs/>
          <w:sz w:val="28"/>
          <w:szCs w:val="28"/>
          <w:lang w:val="en-US"/>
        </w:rPr>
        <w:t>PUBLIC POLICY ANALYSIS</w:t>
      </w:r>
      <w:r w:rsidRPr="00397566">
        <w:rPr>
          <w:rFonts w:ascii="Times New Roman" w:hAnsi="Times New Roman" w:cs="Times New Roman"/>
          <w:b/>
          <w:sz w:val="28"/>
          <w:szCs w:val="28"/>
        </w:rPr>
        <w:t>)</w:t>
      </w:r>
      <w:bookmarkEnd w:id="98"/>
      <w:r w:rsidRPr="00397566">
        <w:rPr>
          <w:rFonts w:ascii="Times New Roman" w:hAnsi="Times New Roman" w:cs="Times New Roman"/>
          <w:b/>
          <w:sz w:val="28"/>
          <w:szCs w:val="28"/>
          <w:lang w:val="en-US"/>
        </w:rPr>
        <w:t xml:space="preserve"> </w:t>
      </w:r>
    </w:p>
    <w:p w14:paraId="389F9C87"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r>
      <w:r w:rsidRPr="00397566">
        <w:rPr>
          <w:rFonts w:ascii="Times New Roman" w:eastAsia="Times New Roman" w:hAnsi="Times New Roman" w:cs="Times New Roman"/>
          <w:b/>
          <w:sz w:val="28"/>
          <w:szCs w:val="28"/>
          <w:lang w:val="en-US"/>
        </w:rPr>
        <w:t>3</w:t>
      </w:r>
      <w:r w:rsidRPr="00397566">
        <w:rPr>
          <w:rFonts w:ascii="Times New Roman" w:eastAsia="Times New Roman" w:hAnsi="Times New Roman" w:cs="Times New Roman"/>
          <w:b/>
          <w:sz w:val="28"/>
          <w:szCs w:val="28"/>
        </w:rPr>
        <w:t xml:space="preserve"> tín chỉ</w:t>
      </w:r>
    </w:p>
    <w:p w14:paraId="5E44C4ED" w14:textId="77777777" w:rsidR="00D40BC5" w:rsidRPr="00397566" w:rsidRDefault="00D40BC5" w:rsidP="00397566">
      <w:pPr>
        <w:pStyle w:val="H1"/>
        <w:spacing w:before="60" w:after="0" w:line="360" w:lineRule="auto"/>
        <w:ind w:firstLine="709"/>
        <w:rPr>
          <w:b w:val="0"/>
          <w:sz w:val="28"/>
          <w:szCs w:val="28"/>
          <w:lang w:val="en-US"/>
        </w:rPr>
      </w:pPr>
      <w:r w:rsidRPr="00397566">
        <w:rPr>
          <w:sz w:val="28"/>
          <w:szCs w:val="28"/>
        </w:rPr>
        <w:t>Học phần điều kiện học trước:</w:t>
      </w:r>
      <w:r w:rsidRPr="00397566">
        <w:rPr>
          <w:sz w:val="28"/>
          <w:szCs w:val="28"/>
        </w:rPr>
        <w:tab/>
      </w:r>
      <w:r w:rsidRPr="00397566">
        <w:rPr>
          <w:b w:val="0"/>
          <w:sz w:val="28"/>
          <w:szCs w:val="28"/>
          <w:lang w:val="en-US"/>
        </w:rPr>
        <w:t xml:space="preserve">[ECO2001] - </w:t>
      </w:r>
      <w:proofErr w:type="spellStart"/>
      <w:r w:rsidRPr="00397566">
        <w:rPr>
          <w:b w:val="0"/>
          <w:sz w:val="28"/>
          <w:szCs w:val="28"/>
          <w:lang w:val="en-US"/>
        </w:rPr>
        <w:t>Quản</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Nhà</w:t>
      </w:r>
      <w:proofErr w:type="spellEnd"/>
      <w:r w:rsidRPr="00397566">
        <w:rPr>
          <w:b w:val="0"/>
          <w:sz w:val="28"/>
          <w:szCs w:val="28"/>
          <w:lang w:val="en-US"/>
        </w:rPr>
        <w:t xml:space="preserve"> </w:t>
      </w:r>
      <w:proofErr w:type="spellStart"/>
      <w:r w:rsidRPr="00397566">
        <w:rPr>
          <w:b w:val="0"/>
          <w:sz w:val="28"/>
          <w:szCs w:val="28"/>
          <w:lang w:val="en-US"/>
        </w:rPr>
        <w:t>nước</w:t>
      </w:r>
      <w:proofErr w:type="spellEnd"/>
      <w:r w:rsidRPr="00397566">
        <w:rPr>
          <w:b w:val="0"/>
          <w:sz w:val="28"/>
          <w:szCs w:val="28"/>
          <w:lang w:val="en-US"/>
        </w:rPr>
        <w:t xml:space="preserve"> </w:t>
      </w:r>
      <w:proofErr w:type="spellStart"/>
      <w:r w:rsidRPr="00397566">
        <w:rPr>
          <w:b w:val="0"/>
          <w:sz w:val="28"/>
          <w:szCs w:val="28"/>
          <w:lang w:val="en-US"/>
        </w:rPr>
        <w:t>về</w:t>
      </w:r>
      <w:proofErr w:type="spellEnd"/>
      <w:r w:rsidRPr="00397566">
        <w:rPr>
          <w:b w:val="0"/>
          <w:sz w:val="28"/>
          <w:szCs w:val="28"/>
          <w:lang w:val="en-US"/>
        </w:rPr>
        <w:t xml:space="preserve"> </w:t>
      </w:r>
      <w:proofErr w:type="spellStart"/>
      <w:r w:rsidRPr="00397566">
        <w:rPr>
          <w:b w:val="0"/>
          <w:sz w:val="28"/>
          <w:szCs w:val="28"/>
          <w:lang w:val="en-US"/>
        </w:rPr>
        <w:t>kinh</w:t>
      </w:r>
      <w:proofErr w:type="spellEnd"/>
      <w:r w:rsidRPr="00397566">
        <w:rPr>
          <w:b w:val="0"/>
          <w:sz w:val="28"/>
          <w:szCs w:val="28"/>
          <w:lang w:val="en-US"/>
        </w:rPr>
        <w:t xml:space="preserve"> </w:t>
      </w:r>
      <w:proofErr w:type="spellStart"/>
      <w:r w:rsidRPr="00397566">
        <w:rPr>
          <w:b w:val="0"/>
          <w:sz w:val="28"/>
          <w:szCs w:val="28"/>
          <w:lang w:val="en-US"/>
        </w:rPr>
        <w:t>tế</w:t>
      </w:r>
      <w:proofErr w:type="spellEnd"/>
    </w:p>
    <w:p w14:paraId="31AF2E6B"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Cs/>
          <w:sz w:val="28"/>
          <w:szCs w:val="28"/>
        </w:rPr>
        <w:t>Học phần phân tích chính sách công gồm 5 chương cung cấp cho người học nội dung cơ bản về chính sách công và phương pháp phân tích, đánh giá chính sách công. Phân tích làm rõ những vấn đề cơ bản về phân tích chính sách công (chương 1), phân tích qui trình phân tích chính sách công (chương 2), nội dung chính sách công (chương 3), truyền đạt kết quả phân tích chính sách công (chương 4) và đánh giá chính sách sách công (chương 5).</w:t>
      </w:r>
    </w:p>
    <w:p w14:paraId="28947AF7" w14:textId="77777777" w:rsidR="00D40BC5" w:rsidRPr="00397566" w:rsidRDefault="00D40BC5" w:rsidP="00397566">
      <w:pPr>
        <w:spacing w:before="60" w:after="0" w:line="360" w:lineRule="auto"/>
        <w:ind w:hanging="6"/>
        <w:jc w:val="both"/>
        <w:outlineLvl w:val="1"/>
        <w:rPr>
          <w:rFonts w:ascii="Times New Roman Bold" w:hAnsi="Times New Roman Bold" w:cs="Times New Roman"/>
          <w:b/>
          <w:spacing w:val="-10"/>
          <w:sz w:val="28"/>
          <w:szCs w:val="28"/>
          <w:lang w:val="en-US"/>
        </w:rPr>
      </w:pPr>
      <w:bookmarkStart w:id="99" w:name="_Toc86258628"/>
      <w:r w:rsidRPr="00397566">
        <w:rPr>
          <w:rFonts w:ascii="Times New Roman Bold" w:hAnsi="Times New Roman Bold" w:cs="Times New Roman"/>
          <w:b/>
          <w:spacing w:val="-10"/>
          <w:sz w:val="28"/>
          <w:szCs w:val="28"/>
        </w:rPr>
        <w:t>3.</w:t>
      </w:r>
      <w:r w:rsidRPr="00397566">
        <w:rPr>
          <w:rFonts w:ascii="Times New Roman Bold" w:hAnsi="Times New Roman Bold" w:cs="Times New Roman"/>
          <w:b/>
          <w:spacing w:val="-10"/>
          <w:sz w:val="28"/>
          <w:szCs w:val="28"/>
          <w:lang w:val="en-US"/>
        </w:rPr>
        <w:t>32.</w:t>
      </w:r>
      <w:r w:rsidRPr="00397566">
        <w:rPr>
          <w:rFonts w:ascii="Times New Roman Bold" w:hAnsi="Times New Roman Bold" w:cs="Times New Roman"/>
          <w:b/>
          <w:spacing w:val="-10"/>
          <w:sz w:val="28"/>
          <w:szCs w:val="28"/>
        </w:rPr>
        <w:t xml:space="preserve"> </w:t>
      </w:r>
      <w:r w:rsidRPr="00397566">
        <w:rPr>
          <w:rFonts w:ascii="Times New Roman Bold" w:hAnsi="Times New Roman Bold" w:cs="Times New Roman"/>
          <w:b/>
          <w:spacing w:val="-10"/>
          <w:sz w:val="28"/>
          <w:szCs w:val="28"/>
          <w:lang w:val="en-US"/>
        </w:rPr>
        <w:t>SMT3019-</w:t>
      </w:r>
      <w:r w:rsidRPr="00397566">
        <w:rPr>
          <w:rFonts w:ascii="Times New Roman Bold" w:hAnsi="Times New Roman Bold" w:cs="Times New Roman"/>
          <w:b/>
          <w:spacing w:val="-10"/>
          <w:sz w:val="28"/>
          <w:szCs w:val="28"/>
        </w:rPr>
        <w:t xml:space="preserve"> </w:t>
      </w:r>
      <w:r w:rsidRPr="00397566">
        <w:rPr>
          <w:rFonts w:ascii="Times New Roman Bold" w:hAnsi="Times New Roman Bold" w:cs="Times New Roman"/>
          <w:b/>
          <w:spacing w:val="-10"/>
          <w:sz w:val="28"/>
          <w:szCs w:val="28"/>
          <w:lang w:val="en-US"/>
        </w:rPr>
        <w:t>QUẢN LÝ VÀ PHÁT TRIỂN TỔ CHỨC HÀNH CHÍNH NHÀ NƯỚC (MANAGEMENT AND DEVELOPMENT ORGANISATION OF THE STATE)</w:t>
      </w:r>
      <w:bookmarkEnd w:id="99"/>
      <w:r w:rsidRPr="00397566">
        <w:rPr>
          <w:rFonts w:ascii="Times New Roman Bold" w:hAnsi="Times New Roman Bold" w:cs="Times New Roman"/>
          <w:b/>
          <w:spacing w:val="-10"/>
          <w:sz w:val="28"/>
          <w:szCs w:val="28"/>
          <w:lang w:val="en-US"/>
        </w:rPr>
        <w:t xml:space="preserve"> </w:t>
      </w:r>
    </w:p>
    <w:p w14:paraId="633E2321"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rPr>
        <w:tab/>
      </w:r>
      <w:r w:rsidRPr="00397566">
        <w:rPr>
          <w:rFonts w:ascii="Times New Roman" w:eastAsia="Times New Roman" w:hAnsi="Times New Roman" w:cs="Times New Roman"/>
          <w:b/>
          <w:sz w:val="28"/>
          <w:szCs w:val="28"/>
          <w:lang w:val="en-US"/>
        </w:rPr>
        <w:t>3</w:t>
      </w:r>
      <w:r w:rsidRPr="00397566">
        <w:rPr>
          <w:rFonts w:ascii="Times New Roman" w:eastAsia="Times New Roman" w:hAnsi="Times New Roman" w:cs="Times New Roman"/>
          <w:b/>
          <w:sz w:val="28"/>
          <w:szCs w:val="28"/>
        </w:rPr>
        <w:t xml:space="preserve"> tín chỉ</w:t>
      </w:r>
    </w:p>
    <w:p w14:paraId="61D69B2D" w14:textId="77777777" w:rsidR="00D40BC5" w:rsidRPr="00397566" w:rsidRDefault="00D40BC5" w:rsidP="00397566">
      <w:pPr>
        <w:pStyle w:val="H1"/>
        <w:spacing w:before="60" w:after="0" w:line="360" w:lineRule="auto"/>
        <w:ind w:firstLine="709"/>
        <w:rPr>
          <w:b w:val="0"/>
          <w:sz w:val="28"/>
          <w:szCs w:val="28"/>
          <w:lang w:val="en-US"/>
        </w:rPr>
      </w:pPr>
      <w:r w:rsidRPr="00397566">
        <w:rPr>
          <w:sz w:val="28"/>
          <w:szCs w:val="28"/>
        </w:rPr>
        <w:t xml:space="preserve">Học phần điều kiện học trước: </w:t>
      </w:r>
      <w:r w:rsidRPr="00397566">
        <w:rPr>
          <w:sz w:val="28"/>
          <w:szCs w:val="28"/>
        </w:rPr>
        <w:tab/>
      </w:r>
      <w:proofErr w:type="spellStart"/>
      <w:r w:rsidRPr="00397566">
        <w:rPr>
          <w:b w:val="0"/>
          <w:sz w:val="28"/>
          <w:szCs w:val="28"/>
          <w:lang w:val="en-US"/>
        </w:rPr>
        <w:t>Không</w:t>
      </w:r>
      <w:proofErr w:type="spellEnd"/>
      <w:r w:rsidRPr="00397566">
        <w:rPr>
          <w:b w:val="0"/>
          <w:sz w:val="28"/>
          <w:szCs w:val="28"/>
          <w:lang w:val="en-US"/>
        </w:rPr>
        <w:t>.</w:t>
      </w:r>
    </w:p>
    <w:p w14:paraId="010C06A9" w14:textId="77777777" w:rsidR="00D40BC5" w:rsidRPr="00397566" w:rsidRDefault="00D40BC5" w:rsidP="00397566">
      <w:pPr>
        <w:spacing w:before="60" w:after="0" w:line="360" w:lineRule="auto"/>
        <w:ind w:firstLine="709"/>
        <w:jc w:val="both"/>
        <w:rPr>
          <w:rFonts w:ascii="Times New Roman" w:hAnsi="Times New Roman" w:cs="Times New Roman"/>
          <w:bCs/>
          <w:sz w:val="28"/>
          <w:szCs w:val="28"/>
        </w:rPr>
      </w:pPr>
      <w:r w:rsidRPr="00397566">
        <w:rPr>
          <w:rFonts w:ascii="Times New Roman" w:hAnsi="Times New Roman" w:cs="Times New Roman"/>
          <w:bCs/>
          <w:sz w:val="28"/>
          <w:szCs w:val="28"/>
        </w:rPr>
        <w:t xml:space="preserve">Quản lý và phát triển tổ chức hành chính nhà nước là bộ phận cấu thành quan trọng trong hệ thống kiến thức của ngành Quản lý nhà nước, mục tiêu của học phần là nghiên cứu những vấn đề chung nhất về tổ chức hệ thống các cơ quan hành chính nhà nước từ trung ương đến địa phương, những vấn đề về thiết kế tổ chức các cơ quan hành chính nhà nước cũng như hiệu quả và phát triển triển tổ chức hành chính nhà nước nói chung, ở Việt Nam hiện nay nói riêng. </w:t>
      </w:r>
    </w:p>
    <w:p w14:paraId="456837CB" w14:textId="564FAAC2" w:rsidR="00D40BC5" w:rsidRPr="00397566" w:rsidRDefault="00D40BC5" w:rsidP="00397566">
      <w:pPr>
        <w:spacing w:before="60" w:after="0" w:line="360" w:lineRule="auto"/>
        <w:jc w:val="both"/>
        <w:outlineLvl w:val="1"/>
        <w:rPr>
          <w:rFonts w:ascii="Times New Roman" w:hAnsi="Times New Roman" w:cs="Times New Roman"/>
          <w:b/>
          <w:sz w:val="28"/>
          <w:szCs w:val="28"/>
          <w:lang w:val="en-US"/>
        </w:rPr>
      </w:pPr>
      <w:bookmarkStart w:id="100" w:name="_Toc86258629"/>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33.</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SMT3020-</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TỔ CHỨC NHÂN SỰ TRONG CƠ QUAN HÀNH CHÍNH (PERSONNEL ORGANIZATION IN ADMINISTRATIVE AGENCIES)</w:t>
      </w:r>
      <w:bookmarkEnd w:id="100"/>
      <w:r w:rsidRPr="00397566">
        <w:rPr>
          <w:rFonts w:ascii="Times New Roman" w:hAnsi="Times New Roman" w:cs="Times New Roman"/>
          <w:b/>
          <w:sz w:val="28"/>
          <w:szCs w:val="28"/>
          <w:lang w:val="en-US"/>
        </w:rPr>
        <w:t xml:space="preserve"> </w:t>
      </w:r>
    </w:p>
    <w:p w14:paraId="4A313BA4"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5DC9E029" w14:textId="77777777" w:rsidR="00D40BC5" w:rsidRPr="00397566" w:rsidRDefault="00D40BC5" w:rsidP="00397566">
      <w:pPr>
        <w:pStyle w:val="H1"/>
        <w:spacing w:before="60" w:after="0" w:line="360" w:lineRule="auto"/>
        <w:ind w:firstLine="709"/>
        <w:rPr>
          <w:b w:val="0"/>
          <w:bCs/>
          <w:sz w:val="28"/>
          <w:szCs w:val="28"/>
        </w:rPr>
      </w:pPr>
      <w:r w:rsidRPr="00397566">
        <w:rPr>
          <w:sz w:val="28"/>
          <w:szCs w:val="28"/>
        </w:rPr>
        <w:t xml:space="preserve">Học phần điều kiện học trước: </w:t>
      </w:r>
      <w:r w:rsidRPr="00397566">
        <w:rPr>
          <w:sz w:val="28"/>
          <w:szCs w:val="28"/>
        </w:rPr>
        <w:tab/>
      </w:r>
      <w:r w:rsidRPr="00397566">
        <w:rPr>
          <w:b w:val="0"/>
          <w:bCs/>
          <w:sz w:val="28"/>
          <w:szCs w:val="28"/>
        </w:rPr>
        <w:t>[SMT3027]. Hành chính công</w:t>
      </w:r>
    </w:p>
    <w:p w14:paraId="24A98014" w14:textId="3232793A" w:rsidR="00D40BC5" w:rsidRPr="00397566" w:rsidRDefault="00D40BC5" w:rsidP="00397566">
      <w:pPr>
        <w:pStyle w:val="H1"/>
        <w:spacing w:before="60" w:after="0" w:line="360" w:lineRule="auto"/>
        <w:ind w:firstLine="709"/>
        <w:rPr>
          <w:b w:val="0"/>
          <w:bCs/>
          <w:sz w:val="28"/>
          <w:szCs w:val="28"/>
          <w:lang w:val="en-US"/>
        </w:rPr>
      </w:pPr>
      <w:r w:rsidRPr="00397566">
        <w:rPr>
          <w:b w:val="0"/>
          <w:bCs/>
          <w:sz w:val="28"/>
          <w:szCs w:val="28"/>
        </w:rPr>
        <w:t xml:space="preserve">   </w:t>
      </w:r>
      <w:r w:rsidRPr="00397566">
        <w:rPr>
          <w:b w:val="0"/>
          <w:bCs/>
          <w:sz w:val="28"/>
          <w:szCs w:val="28"/>
        </w:rPr>
        <w:tab/>
      </w:r>
      <w:r w:rsidRPr="00397566">
        <w:rPr>
          <w:b w:val="0"/>
          <w:bCs/>
          <w:sz w:val="28"/>
          <w:szCs w:val="28"/>
        </w:rPr>
        <w:tab/>
      </w:r>
      <w:r w:rsidR="00397566">
        <w:rPr>
          <w:b w:val="0"/>
          <w:bCs/>
          <w:sz w:val="28"/>
          <w:szCs w:val="28"/>
          <w:lang w:val="en-US"/>
        </w:rPr>
        <w:t xml:space="preserve">                 </w:t>
      </w:r>
      <w:r w:rsidR="00397566" w:rsidRPr="00397566">
        <w:rPr>
          <w:b w:val="0"/>
          <w:bCs/>
          <w:sz w:val="28"/>
          <w:szCs w:val="28"/>
        </w:rPr>
        <w:t xml:space="preserve"> </w:t>
      </w:r>
      <w:r w:rsidRPr="00397566">
        <w:rPr>
          <w:b w:val="0"/>
          <w:bCs/>
          <w:sz w:val="28"/>
          <w:szCs w:val="28"/>
        </w:rPr>
        <w:t xml:space="preserve">[SMT3019]. Quản lý và phát triển </w:t>
      </w:r>
      <w:r w:rsidRPr="00397566">
        <w:rPr>
          <w:b w:val="0"/>
          <w:bCs/>
          <w:sz w:val="28"/>
          <w:szCs w:val="28"/>
          <w:lang w:val="en-US"/>
        </w:rPr>
        <w:t>TCHCNN</w:t>
      </w:r>
    </w:p>
    <w:p w14:paraId="15A34A6C" w14:textId="77777777" w:rsidR="00D40BC5" w:rsidRPr="00397566" w:rsidRDefault="00D40BC5" w:rsidP="00397566">
      <w:pPr>
        <w:spacing w:before="60" w:after="0" w:line="360" w:lineRule="auto"/>
        <w:ind w:firstLine="709"/>
        <w:jc w:val="both"/>
        <w:rPr>
          <w:rFonts w:ascii="Times New Roman" w:hAnsi="Times New Roman" w:cs="Times New Roman"/>
          <w:spacing w:val="-4"/>
          <w:sz w:val="28"/>
          <w:szCs w:val="28"/>
        </w:rPr>
      </w:pPr>
      <w:r w:rsidRPr="00397566">
        <w:rPr>
          <w:rFonts w:ascii="Times New Roman" w:hAnsi="Times New Roman" w:cs="Times New Roman"/>
          <w:spacing w:val="-4"/>
          <w:sz w:val="28"/>
          <w:szCs w:val="28"/>
        </w:rPr>
        <w:lastRenderedPageBreak/>
        <w:t xml:space="preserve">Học phần </w:t>
      </w:r>
      <w:r w:rsidRPr="00397566">
        <w:rPr>
          <w:rFonts w:ascii="Times New Roman" w:hAnsi="Times New Roman" w:cs="Times New Roman"/>
          <w:b/>
          <w:bCs/>
          <w:i/>
          <w:iCs/>
          <w:spacing w:val="-4"/>
          <w:sz w:val="28"/>
          <w:szCs w:val="28"/>
        </w:rPr>
        <w:t xml:space="preserve">Tổ chức nhân sự trong cơ quan hành chính </w:t>
      </w:r>
      <w:r w:rsidRPr="00397566">
        <w:rPr>
          <w:rFonts w:ascii="Times New Roman" w:hAnsi="Times New Roman" w:cs="Times New Roman"/>
          <w:spacing w:val="-4"/>
          <w:sz w:val="28"/>
          <w:szCs w:val="28"/>
        </w:rPr>
        <w:t>gồm 7 chương phân tích một cách có hệ thống những vấn đề cơ bản về quản lý nguồn nhân lực nói chung (chương 1) và nguồn nhân lực trong cơ quan hành chính nói riêng (chương 2). Trong đó, đi sâu vào các nội dung quản lý nguồn nhân lực trong cơ quan hành chính: phân tích và mô tả công việc (chương 3), kế hoạch nguồn nhân lực (chương 4), tuyển dụng và sử dụng (chương 5), đào tạo, bồi dưỡng (chương 6) và đánh giá thực thi công việc (chương 7).</w:t>
      </w:r>
    </w:p>
    <w:p w14:paraId="346ACBD4" w14:textId="77777777" w:rsidR="00D40BC5" w:rsidRPr="00397566" w:rsidRDefault="00D40BC5" w:rsidP="00397566">
      <w:pPr>
        <w:spacing w:before="60" w:after="0" w:line="360" w:lineRule="auto"/>
        <w:jc w:val="both"/>
        <w:outlineLvl w:val="1"/>
        <w:rPr>
          <w:rFonts w:ascii="Times New Roman" w:hAnsi="Times New Roman" w:cs="Times New Roman"/>
          <w:b/>
          <w:sz w:val="28"/>
          <w:szCs w:val="28"/>
          <w:lang w:val="en-US"/>
        </w:rPr>
      </w:pPr>
      <w:bookmarkStart w:id="101" w:name="_Toc86258630"/>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34.</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SMT3022-</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DỊCH VỤ CÔNG (PUBLIC SERVICE)</w:t>
      </w:r>
      <w:bookmarkEnd w:id="101"/>
      <w:r w:rsidRPr="00397566">
        <w:rPr>
          <w:rFonts w:ascii="Times New Roman" w:hAnsi="Times New Roman" w:cs="Times New Roman"/>
          <w:b/>
          <w:sz w:val="28"/>
          <w:szCs w:val="28"/>
          <w:lang w:val="en-US"/>
        </w:rPr>
        <w:t xml:space="preserve"> </w:t>
      </w:r>
    </w:p>
    <w:p w14:paraId="001A5F82"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2</w:t>
      </w:r>
      <w:r w:rsidRPr="00397566">
        <w:rPr>
          <w:rFonts w:ascii="Times New Roman" w:eastAsia="Times New Roman" w:hAnsi="Times New Roman" w:cs="Times New Roman"/>
          <w:b/>
          <w:sz w:val="28"/>
          <w:szCs w:val="28"/>
        </w:rPr>
        <w:t xml:space="preserve"> tín chỉ</w:t>
      </w:r>
    </w:p>
    <w:p w14:paraId="0ECEA963" w14:textId="77777777" w:rsidR="00D40BC5" w:rsidRPr="00397566" w:rsidRDefault="00D40BC5" w:rsidP="00397566">
      <w:pPr>
        <w:pStyle w:val="H1"/>
        <w:spacing w:before="60" w:after="0" w:line="360" w:lineRule="auto"/>
        <w:ind w:firstLine="709"/>
        <w:rPr>
          <w:b w:val="0"/>
          <w:sz w:val="28"/>
          <w:szCs w:val="28"/>
          <w:lang w:val="en-US"/>
        </w:rPr>
      </w:pPr>
      <w:r w:rsidRPr="00397566">
        <w:rPr>
          <w:sz w:val="28"/>
          <w:szCs w:val="28"/>
        </w:rPr>
        <w:t xml:space="preserve">Học phần điều kiện học trước: </w:t>
      </w:r>
      <w:r w:rsidRPr="00397566">
        <w:rPr>
          <w:sz w:val="28"/>
          <w:szCs w:val="28"/>
        </w:rPr>
        <w:tab/>
      </w:r>
      <w:r w:rsidRPr="00397566">
        <w:rPr>
          <w:b w:val="0"/>
          <w:bCs/>
          <w:sz w:val="28"/>
          <w:szCs w:val="28"/>
        </w:rPr>
        <w:t xml:space="preserve">[SMT3019] Quản lý và phát triển </w:t>
      </w:r>
      <w:r w:rsidRPr="00397566">
        <w:rPr>
          <w:b w:val="0"/>
          <w:bCs/>
          <w:sz w:val="28"/>
          <w:szCs w:val="28"/>
          <w:lang w:val="en-US"/>
        </w:rPr>
        <w:t>TCHCNN</w:t>
      </w:r>
    </w:p>
    <w:p w14:paraId="2945066C" w14:textId="77777777" w:rsidR="00D40BC5" w:rsidRPr="00397566" w:rsidRDefault="00D40BC5" w:rsidP="00397566">
      <w:pPr>
        <w:pStyle w:val="H1"/>
        <w:spacing w:before="60" w:after="0" w:line="360" w:lineRule="auto"/>
        <w:ind w:firstLine="709"/>
        <w:rPr>
          <w:rFonts w:eastAsia="Calibri"/>
          <w:b w:val="0"/>
          <w:sz w:val="28"/>
          <w:szCs w:val="28"/>
        </w:rPr>
      </w:pPr>
      <w:r w:rsidRPr="00397566">
        <w:rPr>
          <w:rFonts w:eastAsia="Calibri"/>
          <w:b w:val="0"/>
          <w:sz w:val="28"/>
          <w:szCs w:val="28"/>
        </w:rPr>
        <w:t xml:space="preserve">Học phần </w:t>
      </w:r>
      <w:r w:rsidRPr="00397566">
        <w:rPr>
          <w:rFonts w:eastAsia="Calibri"/>
          <w:bCs/>
          <w:i/>
          <w:iCs/>
          <w:sz w:val="28"/>
          <w:szCs w:val="28"/>
        </w:rPr>
        <w:t>Dịch vụ công</w:t>
      </w:r>
      <w:r w:rsidRPr="00397566">
        <w:rPr>
          <w:rFonts w:eastAsia="Calibri"/>
          <w:b w:val="0"/>
          <w:sz w:val="28"/>
          <w:szCs w:val="28"/>
        </w:rPr>
        <w:t xml:space="preserve"> cung cấp cho sinh viên những kiến thức nền tảng về dịch vụ công (chương 1), dịch vụ công và vấn đề xã hội hóa trong cung ứng dịch vụ công ở Việt Nam (chương 2, 3) và các chủ trương, giải pháp đẩy mạnh xã hội hoá cung ứng dịch vụ công trong thời gian tới (chương 4).</w:t>
      </w:r>
    </w:p>
    <w:p w14:paraId="1677BCD5" w14:textId="77777777" w:rsidR="00D40BC5" w:rsidRPr="00397566" w:rsidRDefault="00D40BC5" w:rsidP="00397566">
      <w:pPr>
        <w:spacing w:before="60" w:after="0" w:line="360" w:lineRule="auto"/>
        <w:jc w:val="both"/>
        <w:outlineLvl w:val="1"/>
        <w:rPr>
          <w:rFonts w:ascii="Times New Roman" w:hAnsi="Times New Roman" w:cs="Times New Roman"/>
          <w:b/>
          <w:sz w:val="28"/>
          <w:szCs w:val="28"/>
          <w:lang w:val="en-US"/>
        </w:rPr>
      </w:pPr>
      <w:bookmarkStart w:id="102" w:name="_Toc86258631"/>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35.</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SMT3002-</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LỊCH SỬ CÁC HỌC THUYẾT CHÍNH TRỊ (HISTORY OF POLITICAL THEORY)</w:t>
      </w:r>
      <w:bookmarkEnd w:id="102"/>
      <w:r w:rsidRPr="00397566">
        <w:rPr>
          <w:rFonts w:ascii="Times New Roman" w:hAnsi="Times New Roman" w:cs="Times New Roman"/>
          <w:b/>
          <w:sz w:val="28"/>
          <w:szCs w:val="28"/>
          <w:lang w:val="en-US"/>
        </w:rPr>
        <w:t xml:space="preserve"> </w:t>
      </w:r>
    </w:p>
    <w:p w14:paraId="0A93F533"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2</w:t>
      </w:r>
      <w:r w:rsidRPr="00397566">
        <w:rPr>
          <w:rFonts w:ascii="Times New Roman" w:eastAsia="Times New Roman" w:hAnsi="Times New Roman" w:cs="Times New Roman"/>
          <w:b/>
          <w:sz w:val="28"/>
          <w:szCs w:val="28"/>
        </w:rPr>
        <w:t xml:space="preserve"> tín chỉ</w:t>
      </w:r>
    </w:p>
    <w:p w14:paraId="69325362" w14:textId="77777777" w:rsidR="00D40BC5" w:rsidRPr="00397566" w:rsidRDefault="00D40BC5" w:rsidP="00397566">
      <w:pPr>
        <w:pStyle w:val="H1"/>
        <w:spacing w:before="60" w:after="0" w:line="360" w:lineRule="auto"/>
        <w:ind w:firstLine="709"/>
        <w:rPr>
          <w:b w:val="0"/>
          <w:sz w:val="28"/>
          <w:szCs w:val="28"/>
          <w:lang w:val="en-US"/>
        </w:rPr>
      </w:pPr>
      <w:r w:rsidRPr="00397566">
        <w:rPr>
          <w:sz w:val="28"/>
          <w:szCs w:val="28"/>
        </w:rPr>
        <w:t xml:space="preserve">Học phần điều kiện học trước: </w:t>
      </w:r>
      <w:r w:rsidRPr="00397566">
        <w:rPr>
          <w:sz w:val="28"/>
          <w:szCs w:val="28"/>
        </w:rPr>
        <w:tab/>
      </w:r>
      <w:proofErr w:type="spellStart"/>
      <w:r w:rsidRPr="00397566">
        <w:rPr>
          <w:b w:val="0"/>
          <w:sz w:val="28"/>
          <w:szCs w:val="28"/>
          <w:lang w:val="en-US"/>
        </w:rPr>
        <w:t>Không</w:t>
      </w:r>
      <w:proofErr w:type="spellEnd"/>
    </w:p>
    <w:p w14:paraId="4AB5B6BC" w14:textId="77777777" w:rsidR="00D40BC5" w:rsidRPr="00397566" w:rsidRDefault="00D40BC5" w:rsidP="00397566">
      <w:pPr>
        <w:spacing w:before="60" w:after="0" w:line="360" w:lineRule="auto"/>
        <w:ind w:firstLine="709"/>
        <w:jc w:val="both"/>
        <w:textAlignment w:val="baseline"/>
        <w:rPr>
          <w:rFonts w:ascii="Times New Roman" w:eastAsia="Times New Roman" w:hAnsi="Times New Roman" w:cs="Times New Roman"/>
          <w:sz w:val="28"/>
          <w:szCs w:val="28"/>
        </w:rPr>
      </w:pPr>
      <w:r w:rsidRPr="00397566">
        <w:rPr>
          <w:rFonts w:ascii="Times New Roman" w:hAnsi="Times New Roman" w:cs="Times New Roman"/>
          <w:sz w:val="28"/>
          <w:szCs w:val="28"/>
          <w:lang w:val="nl-NL"/>
        </w:rPr>
        <w:t xml:space="preserve">Học phần Lịch sử các học thuyết chính trị trình bày tóm lược lịch sử hình thành và phát triển của các tư tưởng chính trị - pháp luật trong lịch sử. Quá trình này thể hiện cuộc đấu tranh giai cấp gay gắt giữa các giai cấp cơ bản của xã hội. Sự phát triển các tư tưởng chính trị - pháp luật được trình bày theo 4 phần lớn là: nghiên cứu các học thuyết về chính trị - pháp luật thời Cổ đại, thời kỳ phong kiến, thời kỳ cách mạng tư sản ở phương Tây và học thuyết Mác Lênin về chính trị - pháp luật. Ở mỗi phần tập trung nghiên cứu những quan điểm chính trị pháp quyền tiêu biểu nhất, đặc trưng nhất và có ảnh hưởng lớn nhất ở cả phương Đông và phương Tây. Các lý thuyết được trình bày theo phương pháp lịch sử - </w:t>
      </w:r>
      <w:r w:rsidRPr="00397566">
        <w:rPr>
          <w:rFonts w:ascii="Times New Roman" w:hAnsi="Times New Roman" w:cs="Times New Roman"/>
          <w:sz w:val="28"/>
          <w:szCs w:val="28"/>
          <w:lang w:val="nl-NL"/>
        </w:rPr>
        <w:lastRenderedPageBreak/>
        <w:t>lôgic, kết hợp với phân tích, so sánh để rút ra những tính quy luật chung về sự phát triển của các tư tưởng chính trị - pháp luật trong lịch sử cũng như những vấn đề cần nghiên cứu trao đổi và vận dụng trong thực tiễn Việt Nam.</w:t>
      </w:r>
    </w:p>
    <w:p w14:paraId="2A29416A" w14:textId="77777777" w:rsidR="00D40BC5" w:rsidRPr="00397566" w:rsidRDefault="00D40BC5" w:rsidP="00397566">
      <w:pPr>
        <w:pStyle w:val="H1"/>
        <w:spacing w:before="60" w:after="0" w:line="360" w:lineRule="auto"/>
        <w:outlineLvl w:val="1"/>
        <w:rPr>
          <w:rFonts w:eastAsia="Calibri"/>
          <w:sz w:val="28"/>
          <w:szCs w:val="28"/>
          <w:lang w:val="en-US"/>
        </w:rPr>
      </w:pPr>
      <w:bookmarkStart w:id="103" w:name="_Toc86258632"/>
      <w:r w:rsidRPr="00397566">
        <w:rPr>
          <w:bCs/>
          <w:sz w:val="28"/>
          <w:szCs w:val="28"/>
        </w:rPr>
        <w:t>3.</w:t>
      </w:r>
      <w:r w:rsidRPr="00397566">
        <w:rPr>
          <w:bCs/>
          <w:sz w:val="28"/>
          <w:szCs w:val="28"/>
          <w:lang w:val="en-US"/>
        </w:rPr>
        <w:t>36.</w:t>
      </w:r>
      <w:r w:rsidRPr="00397566">
        <w:rPr>
          <w:bCs/>
          <w:sz w:val="28"/>
          <w:szCs w:val="28"/>
        </w:rPr>
        <w:t xml:space="preserve"> </w:t>
      </w:r>
      <w:r w:rsidRPr="00397566">
        <w:rPr>
          <w:rFonts w:eastAsia="Calibri"/>
          <w:bCs/>
          <w:sz w:val="28"/>
          <w:szCs w:val="28"/>
          <w:lang w:val="en-US"/>
        </w:rPr>
        <w:t>SM</w:t>
      </w:r>
      <w:r w:rsidRPr="00397566">
        <w:rPr>
          <w:rFonts w:eastAsia="Calibri"/>
          <w:sz w:val="28"/>
          <w:szCs w:val="28"/>
          <w:lang w:val="en-US"/>
        </w:rPr>
        <w:t>T3010- LOGIC HỌC (</w:t>
      </w:r>
      <w:bookmarkStart w:id="104" w:name="_Hlk80384936"/>
      <w:r w:rsidRPr="00397566">
        <w:rPr>
          <w:sz w:val="28"/>
          <w:szCs w:val="28"/>
        </w:rPr>
        <w:t>LOGICS</w:t>
      </w:r>
      <w:bookmarkEnd w:id="104"/>
      <w:r w:rsidRPr="00397566">
        <w:rPr>
          <w:rFonts w:eastAsia="Calibri"/>
          <w:sz w:val="28"/>
          <w:szCs w:val="28"/>
          <w:lang w:val="en-US"/>
        </w:rPr>
        <w:t>)</w:t>
      </w:r>
      <w:bookmarkEnd w:id="103"/>
      <w:r w:rsidRPr="00397566">
        <w:rPr>
          <w:rFonts w:eastAsia="Calibri"/>
          <w:sz w:val="28"/>
          <w:szCs w:val="28"/>
          <w:lang w:val="en-US"/>
        </w:rPr>
        <w:t xml:space="preserve"> </w:t>
      </w:r>
    </w:p>
    <w:p w14:paraId="0BBF46D8"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2</w:t>
      </w:r>
      <w:r w:rsidRPr="00397566">
        <w:rPr>
          <w:rFonts w:ascii="Times New Roman" w:eastAsia="Times New Roman" w:hAnsi="Times New Roman" w:cs="Times New Roman"/>
          <w:b/>
          <w:sz w:val="28"/>
          <w:szCs w:val="28"/>
        </w:rPr>
        <w:t xml:space="preserve"> tín chỉ</w:t>
      </w:r>
    </w:p>
    <w:p w14:paraId="440D7CF3" w14:textId="4D25150E" w:rsidR="00D40BC5" w:rsidRDefault="00D40BC5" w:rsidP="00397566">
      <w:pPr>
        <w:pStyle w:val="H1"/>
        <w:spacing w:before="60" w:after="0" w:line="360" w:lineRule="auto"/>
        <w:ind w:firstLine="709"/>
        <w:rPr>
          <w:sz w:val="28"/>
          <w:szCs w:val="28"/>
          <w:lang w:val="en-US"/>
        </w:rPr>
      </w:pPr>
      <w:r w:rsidRPr="00397566">
        <w:rPr>
          <w:sz w:val="28"/>
          <w:szCs w:val="28"/>
        </w:rPr>
        <w:t>Học phần điều kiện học trước:</w:t>
      </w:r>
      <w:r w:rsidR="004566CB">
        <w:rPr>
          <w:sz w:val="28"/>
          <w:szCs w:val="28"/>
          <w:lang w:val="en-US"/>
        </w:rPr>
        <w:t xml:space="preserve"> </w:t>
      </w:r>
      <w:proofErr w:type="spellStart"/>
      <w:r w:rsidR="004566CB">
        <w:rPr>
          <w:sz w:val="28"/>
          <w:szCs w:val="28"/>
          <w:lang w:val="en-US"/>
        </w:rPr>
        <w:t>Không</w:t>
      </w:r>
      <w:proofErr w:type="spellEnd"/>
    </w:p>
    <w:p w14:paraId="22A59DAB" w14:textId="2A3CDF00" w:rsidR="004566CB" w:rsidRPr="004566CB" w:rsidRDefault="004566CB" w:rsidP="004566CB">
      <w:pPr>
        <w:spacing w:before="60" w:after="60" w:line="360" w:lineRule="auto"/>
        <w:ind w:firstLine="357"/>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4566CB">
        <w:rPr>
          <w:rFonts w:ascii="Times New Roman" w:hAnsi="Times New Roman" w:cs="Times New Roman"/>
          <w:sz w:val="28"/>
          <w:szCs w:val="28"/>
        </w:rPr>
        <w:t xml:space="preserve">Học phần </w:t>
      </w:r>
      <w:r w:rsidRPr="004566CB">
        <w:rPr>
          <w:rFonts w:ascii="Times New Roman" w:hAnsi="Times New Roman" w:cs="Times New Roman"/>
          <w:b/>
          <w:sz w:val="28"/>
          <w:szCs w:val="28"/>
        </w:rPr>
        <w:t>Logic học</w:t>
      </w:r>
      <w:r w:rsidRPr="004566CB">
        <w:rPr>
          <w:rFonts w:ascii="Times New Roman" w:hAnsi="Times New Roman" w:cs="Times New Roman"/>
          <w:sz w:val="28"/>
          <w:szCs w:val="28"/>
        </w:rPr>
        <w:t xml:space="preserve"> gồm 6 chương, cung cấp cho người học những kiến thức cơ bản về lôgic học, đối tượng nghiên cứu của logic học, lịch sử hình thành và phát triển của logic học (chương 1). Trong đó đi sâu phân tích các kiến thức về các hình thức và quy luật logic của tư duy: khái niệm (chương 2); phán đoán (chương 3); các quy luật cơ bản của tư duy logic (chương 4); suy luận (chương 5); chứng minh và bác bỏ (chương 6). </w:t>
      </w:r>
    </w:p>
    <w:p w14:paraId="7EEF4336" w14:textId="1D139BB1" w:rsidR="00D40BC5" w:rsidRPr="00397566" w:rsidRDefault="00D40BC5" w:rsidP="00397566">
      <w:pPr>
        <w:spacing w:before="60" w:after="0" w:line="360" w:lineRule="auto"/>
        <w:jc w:val="both"/>
        <w:outlineLvl w:val="1"/>
        <w:rPr>
          <w:rFonts w:ascii="Times New Roman" w:hAnsi="Times New Roman" w:cs="Times New Roman"/>
          <w:b/>
          <w:sz w:val="28"/>
          <w:szCs w:val="28"/>
          <w:lang w:val="en-US"/>
        </w:rPr>
      </w:pPr>
      <w:bookmarkStart w:id="105" w:name="_Toc86258633"/>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37</w:t>
      </w:r>
      <w:r w:rsidR="000646AD" w:rsidRPr="00397566">
        <w:rPr>
          <w:rFonts w:ascii="Times New Roman" w:hAnsi="Times New Roman" w:cs="Times New Roman"/>
          <w:b/>
          <w:sz w:val="28"/>
          <w:szCs w:val="28"/>
          <w:lang w:val="en-US"/>
        </w:rPr>
        <w:t>.</w:t>
      </w:r>
      <w:r w:rsidRPr="00397566">
        <w:rPr>
          <w:rFonts w:ascii="Times New Roman" w:hAnsi="Times New Roman" w:cs="Times New Roman"/>
          <w:b/>
          <w:sz w:val="28"/>
          <w:szCs w:val="28"/>
          <w:lang w:val="en-US"/>
        </w:rPr>
        <w:t xml:space="preserve"> LAW2007-</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LUẬT HÀNH CHÍNH (ADMINISTRATIVE LAW)</w:t>
      </w:r>
      <w:bookmarkEnd w:id="105"/>
      <w:r w:rsidRPr="00397566">
        <w:rPr>
          <w:rFonts w:ascii="Times New Roman" w:hAnsi="Times New Roman" w:cs="Times New Roman"/>
          <w:b/>
          <w:sz w:val="28"/>
          <w:szCs w:val="28"/>
          <w:lang w:val="en-US"/>
        </w:rPr>
        <w:t xml:space="preserve"> </w:t>
      </w:r>
    </w:p>
    <w:p w14:paraId="3BF27A82"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6052ABDC" w14:textId="08FE4DAE" w:rsidR="00D40BC5" w:rsidRPr="00397566" w:rsidRDefault="00D40BC5" w:rsidP="00397566">
      <w:pPr>
        <w:pStyle w:val="H1"/>
        <w:spacing w:before="60" w:after="0" w:line="360" w:lineRule="auto"/>
        <w:ind w:firstLine="709"/>
        <w:rPr>
          <w:sz w:val="28"/>
          <w:szCs w:val="28"/>
          <w:lang w:val="en-US"/>
        </w:rPr>
      </w:pPr>
      <w:r w:rsidRPr="00397566">
        <w:rPr>
          <w:sz w:val="28"/>
          <w:szCs w:val="28"/>
        </w:rPr>
        <w:t xml:space="preserve">Học phần điều kiện học trước: </w:t>
      </w:r>
      <w:r w:rsidR="00382350" w:rsidRPr="00397566">
        <w:rPr>
          <w:bCs/>
          <w:sz w:val="28"/>
          <w:szCs w:val="28"/>
        </w:rPr>
        <w:t>[LAW2006] Luật Hiến pháp</w:t>
      </w:r>
    </w:p>
    <w:p w14:paraId="5E980092" w14:textId="77777777" w:rsidR="00D40BC5" w:rsidRPr="00397566" w:rsidRDefault="00D40BC5" w:rsidP="00397566">
      <w:pPr>
        <w:pStyle w:val="H1"/>
        <w:spacing w:before="60" w:after="0" w:line="360" w:lineRule="auto"/>
        <w:ind w:firstLine="709"/>
        <w:rPr>
          <w:b w:val="0"/>
          <w:sz w:val="28"/>
          <w:szCs w:val="28"/>
          <w:lang w:val="en-US"/>
        </w:rPr>
      </w:pPr>
      <w:proofErr w:type="spellStart"/>
      <w:r w:rsidRPr="00397566">
        <w:rPr>
          <w:b w:val="0"/>
          <w:sz w:val="28"/>
          <w:szCs w:val="28"/>
          <w:lang w:val="en-US"/>
        </w:rPr>
        <w:t>Quản</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là</w:t>
      </w:r>
      <w:proofErr w:type="spellEnd"/>
      <w:r w:rsidRPr="00397566">
        <w:rPr>
          <w:b w:val="0"/>
          <w:sz w:val="28"/>
          <w:szCs w:val="28"/>
          <w:lang w:val="en-US"/>
        </w:rPr>
        <w:t xml:space="preserve"> </w:t>
      </w:r>
      <w:proofErr w:type="spellStart"/>
      <w:r w:rsidRPr="00397566">
        <w:rPr>
          <w:b w:val="0"/>
          <w:sz w:val="28"/>
          <w:szCs w:val="28"/>
          <w:lang w:val="en-US"/>
        </w:rPr>
        <w:t>một</w:t>
      </w:r>
      <w:proofErr w:type="spellEnd"/>
      <w:r w:rsidRPr="00397566">
        <w:rPr>
          <w:b w:val="0"/>
          <w:sz w:val="28"/>
          <w:szCs w:val="28"/>
          <w:lang w:val="en-US"/>
        </w:rPr>
        <w:t xml:space="preserve"> </w:t>
      </w:r>
      <w:proofErr w:type="spellStart"/>
      <w:r w:rsidRPr="00397566">
        <w:rPr>
          <w:b w:val="0"/>
          <w:sz w:val="28"/>
          <w:szCs w:val="28"/>
          <w:lang w:val="en-US"/>
        </w:rPr>
        <w:t>trong</w:t>
      </w:r>
      <w:proofErr w:type="spellEnd"/>
      <w:r w:rsidRPr="00397566">
        <w:rPr>
          <w:b w:val="0"/>
          <w:sz w:val="28"/>
          <w:szCs w:val="28"/>
          <w:lang w:val="en-US"/>
        </w:rPr>
        <w:t xml:space="preserve"> </w:t>
      </w:r>
      <w:proofErr w:type="spellStart"/>
      <w:r w:rsidRPr="00397566">
        <w:rPr>
          <w:b w:val="0"/>
          <w:sz w:val="28"/>
          <w:szCs w:val="28"/>
          <w:lang w:val="en-US"/>
        </w:rPr>
        <w:t>những</w:t>
      </w:r>
      <w:proofErr w:type="spellEnd"/>
      <w:r w:rsidRPr="00397566">
        <w:rPr>
          <w:b w:val="0"/>
          <w:sz w:val="28"/>
          <w:szCs w:val="28"/>
          <w:lang w:val="en-US"/>
        </w:rPr>
        <w:t xml:space="preserve"> </w:t>
      </w:r>
      <w:proofErr w:type="spellStart"/>
      <w:r w:rsidRPr="00397566">
        <w:rPr>
          <w:b w:val="0"/>
          <w:sz w:val="28"/>
          <w:szCs w:val="28"/>
          <w:lang w:val="en-US"/>
        </w:rPr>
        <w:t>hoạt</w:t>
      </w:r>
      <w:proofErr w:type="spellEnd"/>
      <w:r w:rsidRPr="00397566">
        <w:rPr>
          <w:b w:val="0"/>
          <w:sz w:val="28"/>
          <w:szCs w:val="28"/>
          <w:lang w:val="en-US"/>
        </w:rPr>
        <w:t xml:space="preserve"> </w:t>
      </w:r>
      <w:proofErr w:type="spellStart"/>
      <w:r w:rsidRPr="00397566">
        <w:rPr>
          <w:b w:val="0"/>
          <w:sz w:val="28"/>
          <w:szCs w:val="28"/>
          <w:lang w:val="en-US"/>
        </w:rPr>
        <w:t>động</w:t>
      </w:r>
      <w:proofErr w:type="spellEnd"/>
      <w:r w:rsidRPr="00397566">
        <w:rPr>
          <w:b w:val="0"/>
          <w:sz w:val="28"/>
          <w:szCs w:val="28"/>
          <w:lang w:val="en-US"/>
        </w:rPr>
        <w:t xml:space="preserve"> </w:t>
      </w:r>
      <w:proofErr w:type="spellStart"/>
      <w:r w:rsidRPr="00397566">
        <w:rPr>
          <w:b w:val="0"/>
          <w:sz w:val="28"/>
          <w:szCs w:val="28"/>
          <w:lang w:val="en-US"/>
        </w:rPr>
        <w:t>cơ</w:t>
      </w:r>
      <w:proofErr w:type="spellEnd"/>
      <w:r w:rsidRPr="00397566">
        <w:rPr>
          <w:b w:val="0"/>
          <w:sz w:val="28"/>
          <w:szCs w:val="28"/>
          <w:lang w:val="en-US"/>
        </w:rPr>
        <w:t xml:space="preserve"> </w:t>
      </w:r>
      <w:proofErr w:type="spellStart"/>
      <w:r w:rsidRPr="00397566">
        <w:rPr>
          <w:b w:val="0"/>
          <w:sz w:val="28"/>
          <w:szCs w:val="28"/>
          <w:lang w:val="en-US"/>
        </w:rPr>
        <w:t>bản</w:t>
      </w:r>
      <w:proofErr w:type="spellEnd"/>
      <w:r w:rsidRPr="00397566">
        <w:rPr>
          <w:b w:val="0"/>
          <w:sz w:val="28"/>
          <w:szCs w:val="28"/>
          <w:lang w:val="en-US"/>
        </w:rPr>
        <w:t xml:space="preserve">, </w:t>
      </w:r>
      <w:proofErr w:type="spellStart"/>
      <w:r w:rsidRPr="00397566">
        <w:rPr>
          <w:b w:val="0"/>
          <w:sz w:val="28"/>
          <w:szCs w:val="28"/>
          <w:lang w:val="en-US"/>
        </w:rPr>
        <w:t>thiết</w:t>
      </w:r>
      <w:proofErr w:type="spellEnd"/>
      <w:r w:rsidRPr="00397566">
        <w:rPr>
          <w:b w:val="0"/>
          <w:sz w:val="28"/>
          <w:szCs w:val="28"/>
          <w:lang w:val="en-US"/>
        </w:rPr>
        <w:t xml:space="preserve"> </w:t>
      </w:r>
      <w:proofErr w:type="spellStart"/>
      <w:r w:rsidRPr="00397566">
        <w:rPr>
          <w:b w:val="0"/>
          <w:sz w:val="28"/>
          <w:szCs w:val="28"/>
          <w:lang w:val="en-US"/>
        </w:rPr>
        <w:t>yếu</w:t>
      </w:r>
      <w:proofErr w:type="spellEnd"/>
      <w:r w:rsidRPr="00397566">
        <w:rPr>
          <w:b w:val="0"/>
          <w:sz w:val="28"/>
          <w:szCs w:val="28"/>
          <w:lang w:val="en-US"/>
        </w:rPr>
        <w:t xml:space="preserve"> </w:t>
      </w:r>
      <w:proofErr w:type="spellStart"/>
      <w:r w:rsidRPr="00397566">
        <w:rPr>
          <w:b w:val="0"/>
          <w:sz w:val="28"/>
          <w:szCs w:val="28"/>
          <w:lang w:val="en-US"/>
        </w:rPr>
        <w:t>trong</w:t>
      </w:r>
      <w:proofErr w:type="spellEnd"/>
      <w:r w:rsidRPr="00397566">
        <w:rPr>
          <w:b w:val="0"/>
          <w:sz w:val="28"/>
          <w:szCs w:val="28"/>
          <w:lang w:val="en-US"/>
        </w:rPr>
        <w:t xml:space="preserve"> </w:t>
      </w:r>
      <w:proofErr w:type="spellStart"/>
      <w:r w:rsidRPr="00397566">
        <w:rPr>
          <w:b w:val="0"/>
          <w:sz w:val="28"/>
          <w:szCs w:val="28"/>
          <w:lang w:val="en-US"/>
        </w:rPr>
        <w:t>công</w:t>
      </w:r>
      <w:proofErr w:type="spellEnd"/>
      <w:r w:rsidRPr="00397566">
        <w:rPr>
          <w:b w:val="0"/>
          <w:sz w:val="28"/>
          <w:szCs w:val="28"/>
          <w:lang w:val="en-US"/>
        </w:rPr>
        <w:t xml:space="preserve"> </w:t>
      </w:r>
      <w:proofErr w:type="spellStart"/>
      <w:r w:rsidRPr="00397566">
        <w:rPr>
          <w:b w:val="0"/>
          <w:sz w:val="28"/>
          <w:szCs w:val="28"/>
          <w:lang w:val="en-US"/>
        </w:rPr>
        <w:t>tác</w:t>
      </w:r>
      <w:proofErr w:type="spellEnd"/>
      <w:r w:rsidRPr="00397566">
        <w:rPr>
          <w:b w:val="0"/>
          <w:sz w:val="28"/>
          <w:szCs w:val="28"/>
          <w:lang w:val="en-US"/>
        </w:rPr>
        <w:t xml:space="preserve"> </w:t>
      </w:r>
      <w:proofErr w:type="spellStart"/>
      <w:r w:rsidRPr="00397566">
        <w:rPr>
          <w:b w:val="0"/>
          <w:sz w:val="28"/>
          <w:szCs w:val="28"/>
          <w:lang w:val="en-US"/>
        </w:rPr>
        <w:t>quản</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nhà</w:t>
      </w:r>
      <w:proofErr w:type="spellEnd"/>
      <w:r w:rsidRPr="00397566">
        <w:rPr>
          <w:b w:val="0"/>
          <w:sz w:val="28"/>
          <w:szCs w:val="28"/>
          <w:lang w:val="en-US"/>
        </w:rPr>
        <w:t xml:space="preserve"> </w:t>
      </w:r>
      <w:proofErr w:type="spellStart"/>
      <w:r w:rsidRPr="00397566">
        <w:rPr>
          <w:b w:val="0"/>
          <w:sz w:val="28"/>
          <w:szCs w:val="28"/>
          <w:lang w:val="en-US"/>
        </w:rPr>
        <w:t>nước</w:t>
      </w:r>
      <w:proofErr w:type="spellEnd"/>
      <w:r w:rsidRPr="00397566">
        <w:rPr>
          <w:b w:val="0"/>
          <w:sz w:val="28"/>
          <w:szCs w:val="28"/>
          <w:lang w:val="en-US"/>
        </w:rPr>
        <w:t xml:space="preserve">. </w:t>
      </w:r>
      <w:proofErr w:type="spellStart"/>
      <w:r w:rsidRPr="00397566">
        <w:rPr>
          <w:b w:val="0"/>
          <w:sz w:val="28"/>
          <w:szCs w:val="28"/>
          <w:lang w:val="en-US"/>
        </w:rPr>
        <w:t>Với</w:t>
      </w:r>
      <w:proofErr w:type="spellEnd"/>
      <w:r w:rsidRPr="00397566">
        <w:rPr>
          <w:b w:val="0"/>
          <w:sz w:val="28"/>
          <w:szCs w:val="28"/>
          <w:lang w:val="en-US"/>
        </w:rPr>
        <w:t xml:space="preserve"> </w:t>
      </w:r>
      <w:proofErr w:type="spellStart"/>
      <w:r w:rsidRPr="00397566">
        <w:rPr>
          <w:b w:val="0"/>
          <w:sz w:val="28"/>
          <w:szCs w:val="28"/>
          <w:lang w:val="en-US"/>
        </w:rPr>
        <w:t>mục</w:t>
      </w:r>
      <w:proofErr w:type="spellEnd"/>
      <w:r w:rsidRPr="00397566">
        <w:rPr>
          <w:b w:val="0"/>
          <w:sz w:val="28"/>
          <w:szCs w:val="28"/>
          <w:lang w:val="en-US"/>
        </w:rPr>
        <w:t xml:space="preserve"> </w:t>
      </w:r>
      <w:proofErr w:type="spellStart"/>
      <w:r w:rsidRPr="00397566">
        <w:rPr>
          <w:b w:val="0"/>
          <w:sz w:val="28"/>
          <w:szCs w:val="28"/>
          <w:lang w:val="en-US"/>
        </w:rPr>
        <w:t>tiêu</w:t>
      </w:r>
      <w:proofErr w:type="spellEnd"/>
      <w:r w:rsidRPr="00397566">
        <w:rPr>
          <w:b w:val="0"/>
          <w:sz w:val="28"/>
          <w:szCs w:val="28"/>
          <w:lang w:val="en-US"/>
        </w:rPr>
        <w:t xml:space="preserve"> </w:t>
      </w:r>
      <w:proofErr w:type="spellStart"/>
      <w:r w:rsidRPr="00397566">
        <w:rPr>
          <w:b w:val="0"/>
          <w:sz w:val="28"/>
          <w:szCs w:val="28"/>
          <w:lang w:val="en-US"/>
        </w:rPr>
        <w:t>cung</w:t>
      </w:r>
      <w:proofErr w:type="spellEnd"/>
      <w:r w:rsidRPr="00397566">
        <w:rPr>
          <w:b w:val="0"/>
          <w:sz w:val="28"/>
          <w:szCs w:val="28"/>
          <w:lang w:val="en-US"/>
        </w:rPr>
        <w:t xml:space="preserve"> </w:t>
      </w:r>
      <w:proofErr w:type="spellStart"/>
      <w:r w:rsidRPr="00397566">
        <w:rPr>
          <w:b w:val="0"/>
          <w:sz w:val="28"/>
          <w:szCs w:val="28"/>
          <w:lang w:val="en-US"/>
        </w:rPr>
        <w:t>cấp</w:t>
      </w:r>
      <w:proofErr w:type="spellEnd"/>
      <w:r w:rsidRPr="00397566">
        <w:rPr>
          <w:b w:val="0"/>
          <w:sz w:val="28"/>
          <w:szCs w:val="28"/>
          <w:lang w:val="en-US"/>
        </w:rPr>
        <w:t xml:space="preserve"> </w:t>
      </w:r>
      <w:proofErr w:type="spellStart"/>
      <w:r w:rsidRPr="00397566">
        <w:rPr>
          <w:b w:val="0"/>
          <w:sz w:val="28"/>
          <w:szCs w:val="28"/>
          <w:lang w:val="en-US"/>
        </w:rPr>
        <w:t>cho</w:t>
      </w:r>
      <w:proofErr w:type="spellEnd"/>
      <w:r w:rsidRPr="00397566">
        <w:rPr>
          <w:b w:val="0"/>
          <w:sz w:val="28"/>
          <w:szCs w:val="28"/>
          <w:lang w:val="en-US"/>
        </w:rPr>
        <w:t xml:space="preserve"> </w:t>
      </w:r>
      <w:proofErr w:type="spellStart"/>
      <w:r w:rsidRPr="00397566">
        <w:rPr>
          <w:b w:val="0"/>
          <w:sz w:val="28"/>
          <w:szCs w:val="28"/>
          <w:lang w:val="en-US"/>
        </w:rPr>
        <w:t>người</w:t>
      </w:r>
      <w:proofErr w:type="spellEnd"/>
      <w:r w:rsidRPr="00397566">
        <w:rPr>
          <w:b w:val="0"/>
          <w:sz w:val="28"/>
          <w:szCs w:val="28"/>
          <w:lang w:val="en-US"/>
        </w:rPr>
        <w:t xml:space="preserve"> </w:t>
      </w:r>
      <w:proofErr w:type="spellStart"/>
      <w:r w:rsidRPr="00397566">
        <w:rPr>
          <w:b w:val="0"/>
          <w:sz w:val="28"/>
          <w:szCs w:val="28"/>
          <w:lang w:val="en-US"/>
        </w:rPr>
        <w:t>học</w:t>
      </w:r>
      <w:proofErr w:type="spellEnd"/>
      <w:r w:rsidRPr="00397566">
        <w:rPr>
          <w:b w:val="0"/>
          <w:sz w:val="28"/>
          <w:szCs w:val="28"/>
          <w:lang w:val="en-US"/>
        </w:rPr>
        <w:t xml:space="preserve"> </w:t>
      </w:r>
      <w:proofErr w:type="spellStart"/>
      <w:r w:rsidRPr="00397566">
        <w:rPr>
          <w:b w:val="0"/>
          <w:sz w:val="28"/>
          <w:szCs w:val="28"/>
          <w:lang w:val="en-US"/>
        </w:rPr>
        <w:t>những</w:t>
      </w:r>
      <w:proofErr w:type="spellEnd"/>
      <w:r w:rsidRPr="00397566">
        <w:rPr>
          <w:b w:val="0"/>
          <w:sz w:val="28"/>
          <w:szCs w:val="28"/>
          <w:lang w:val="en-US"/>
        </w:rPr>
        <w:t xml:space="preserve"> </w:t>
      </w:r>
      <w:proofErr w:type="spellStart"/>
      <w:r w:rsidRPr="00397566">
        <w:rPr>
          <w:b w:val="0"/>
          <w:sz w:val="28"/>
          <w:szCs w:val="28"/>
          <w:lang w:val="en-US"/>
        </w:rPr>
        <w:t>kiến</w:t>
      </w:r>
      <w:proofErr w:type="spellEnd"/>
      <w:r w:rsidRPr="00397566">
        <w:rPr>
          <w:b w:val="0"/>
          <w:sz w:val="28"/>
          <w:szCs w:val="28"/>
          <w:lang w:val="en-US"/>
        </w:rPr>
        <w:t xml:space="preserve"> </w:t>
      </w:r>
      <w:proofErr w:type="spellStart"/>
      <w:r w:rsidRPr="00397566">
        <w:rPr>
          <w:b w:val="0"/>
          <w:sz w:val="28"/>
          <w:szCs w:val="28"/>
          <w:lang w:val="en-US"/>
        </w:rPr>
        <w:t>thức</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luận</w:t>
      </w:r>
      <w:proofErr w:type="spellEnd"/>
      <w:r w:rsidRPr="00397566">
        <w:rPr>
          <w:b w:val="0"/>
          <w:sz w:val="28"/>
          <w:szCs w:val="28"/>
          <w:lang w:val="en-US"/>
        </w:rPr>
        <w:t xml:space="preserve"> </w:t>
      </w:r>
      <w:proofErr w:type="spellStart"/>
      <w:r w:rsidRPr="00397566">
        <w:rPr>
          <w:b w:val="0"/>
          <w:sz w:val="28"/>
          <w:szCs w:val="28"/>
          <w:lang w:val="en-US"/>
        </w:rPr>
        <w:t>và</w:t>
      </w:r>
      <w:proofErr w:type="spellEnd"/>
      <w:r w:rsidRPr="00397566">
        <w:rPr>
          <w:b w:val="0"/>
          <w:sz w:val="28"/>
          <w:szCs w:val="28"/>
          <w:lang w:val="en-US"/>
        </w:rPr>
        <w:t xml:space="preserve"> </w:t>
      </w:r>
      <w:proofErr w:type="spellStart"/>
      <w:r w:rsidRPr="00397566">
        <w:rPr>
          <w:b w:val="0"/>
          <w:sz w:val="28"/>
          <w:szCs w:val="28"/>
          <w:lang w:val="en-US"/>
        </w:rPr>
        <w:t>pháp</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liên</w:t>
      </w:r>
      <w:proofErr w:type="spellEnd"/>
      <w:r w:rsidRPr="00397566">
        <w:rPr>
          <w:b w:val="0"/>
          <w:sz w:val="28"/>
          <w:szCs w:val="28"/>
          <w:lang w:val="en-US"/>
        </w:rPr>
        <w:t xml:space="preserve"> </w:t>
      </w:r>
      <w:proofErr w:type="spellStart"/>
      <w:r w:rsidRPr="00397566">
        <w:rPr>
          <w:b w:val="0"/>
          <w:sz w:val="28"/>
          <w:szCs w:val="28"/>
          <w:lang w:val="en-US"/>
        </w:rPr>
        <w:t>quan</w:t>
      </w:r>
      <w:proofErr w:type="spellEnd"/>
      <w:r w:rsidRPr="00397566">
        <w:rPr>
          <w:b w:val="0"/>
          <w:sz w:val="28"/>
          <w:szCs w:val="28"/>
          <w:lang w:val="en-US"/>
        </w:rPr>
        <w:t xml:space="preserve"> </w:t>
      </w:r>
      <w:proofErr w:type="spellStart"/>
      <w:r w:rsidRPr="00397566">
        <w:rPr>
          <w:b w:val="0"/>
          <w:sz w:val="28"/>
          <w:szCs w:val="28"/>
          <w:lang w:val="en-US"/>
        </w:rPr>
        <w:t>đến</w:t>
      </w:r>
      <w:proofErr w:type="spellEnd"/>
      <w:r w:rsidRPr="00397566">
        <w:rPr>
          <w:b w:val="0"/>
          <w:sz w:val="28"/>
          <w:szCs w:val="28"/>
          <w:lang w:val="en-US"/>
        </w:rPr>
        <w:t xml:space="preserve"> </w:t>
      </w:r>
      <w:proofErr w:type="spellStart"/>
      <w:r w:rsidRPr="00397566">
        <w:rPr>
          <w:b w:val="0"/>
          <w:sz w:val="28"/>
          <w:szCs w:val="28"/>
          <w:lang w:val="en-US"/>
        </w:rPr>
        <w:t>hoạt</w:t>
      </w:r>
      <w:proofErr w:type="spellEnd"/>
      <w:r w:rsidRPr="00397566">
        <w:rPr>
          <w:b w:val="0"/>
          <w:sz w:val="28"/>
          <w:szCs w:val="28"/>
          <w:lang w:val="en-US"/>
        </w:rPr>
        <w:t xml:space="preserve"> </w:t>
      </w:r>
      <w:proofErr w:type="spellStart"/>
      <w:r w:rsidRPr="00397566">
        <w:rPr>
          <w:b w:val="0"/>
          <w:sz w:val="28"/>
          <w:szCs w:val="28"/>
          <w:lang w:val="en-US"/>
        </w:rPr>
        <w:t>động</w:t>
      </w:r>
      <w:proofErr w:type="spellEnd"/>
      <w:r w:rsidRPr="00397566">
        <w:rPr>
          <w:b w:val="0"/>
          <w:sz w:val="28"/>
          <w:szCs w:val="28"/>
          <w:lang w:val="en-US"/>
        </w:rPr>
        <w:t xml:space="preserve"> </w:t>
      </w:r>
      <w:proofErr w:type="spellStart"/>
      <w:r w:rsidRPr="00397566">
        <w:rPr>
          <w:b w:val="0"/>
          <w:sz w:val="28"/>
          <w:szCs w:val="28"/>
          <w:lang w:val="en-US"/>
        </w:rPr>
        <w:t>quản</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nhà</w:t>
      </w:r>
      <w:proofErr w:type="spellEnd"/>
      <w:r w:rsidRPr="00397566">
        <w:rPr>
          <w:b w:val="0"/>
          <w:sz w:val="28"/>
          <w:szCs w:val="28"/>
          <w:lang w:val="en-US"/>
        </w:rPr>
        <w:t xml:space="preserve"> </w:t>
      </w:r>
      <w:proofErr w:type="spellStart"/>
      <w:r w:rsidRPr="00397566">
        <w:rPr>
          <w:b w:val="0"/>
          <w:sz w:val="28"/>
          <w:szCs w:val="28"/>
          <w:lang w:val="en-US"/>
        </w:rPr>
        <w:t>nước</w:t>
      </w:r>
      <w:proofErr w:type="spellEnd"/>
      <w:r w:rsidRPr="00397566">
        <w:rPr>
          <w:b w:val="0"/>
          <w:sz w:val="28"/>
          <w:szCs w:val="28"/>
          <w:lang w:val="en-US"/>
        </w:rPr>
        <w:t xml:space="preserve"> </w:t>
      </w:r>
      <w:proofErr w:type="spellStart"/>
      <w:r w:rsidRPr="00397566">
        <w:rPr>
          <w:b w:val="0"/>
          <w:sz w:val="28"/>
          <w:szCs w:val="28"/>
          <w:lang w:val="en-US"/>
        </w:rPr>
        <w:t>Việt</w:t>
      </w:r>
      <w:proofErr w:type="spellEnd"/>
      <w:r w:rsidRPr="00397566">
        <w:rPr>
          <w:b w:val="0"/>
          <w:sz w:val="28"/>
          <w:szCs w:val="28"/>
          <w:lang w:val="en-US"/>
        </w:rPr>
        <w:t xml:space="preserve"> Nam, </w:t>
      </w:r>
      <w:proofErr w:type="spellStart"/>
      <w:r w:rsidRPr="00397566">
        <w:rPr>
          <w:b w:val="0"/>
          <w:sz w:val="28"/>
          <w:szCs w:val="28"/>
          <w:lang w:val="en-US"/>
        </w:rPr>
        <w:t>học</w:t>
      </w:r>
      <w:proofErr w:type="spellEnd"/>
      <w:r w:rsidRPr="00397566">
        <w:rPr>
          <w:b w:val="0"/>
          <w:sz w:val="28"/>
          <w:szCs w:val="28"/>
          <w:lang w:val="en-US"/>
        </w:rPr>
        <w:t xml:space="preserve"> </w:t>
      </w:r>
      <w:proofErr w:type="spellStart"/>
      <w:r w:rsidRPr="00397566">
        <w:rPr>
          <w:b w:val="0"/>
          <w:sz w:val="28"/>
          <w:szCs w:val="28"/>
          <w:lang w:val="en-US"/>
        </w:rPr>
        <w:t>phần</w:t>
      </w:r>
      <w:proofErr w:type="spellEnd"/>
      <w:r w:rsidRPr="00397566">
        <w:rPr>
          <w:b w:val="0"/>
          <w:sz w:val="28"/>
          <w:szCs w:val="28"/>
          <w:lang w:val="en-US"/>
        </w:rPr>
        <w:t xml:space="preserve"> </w:t>
      </w:r>
      <w:proofErr w:type="spellStart"/>
      <w:r w:rsidRPr="00397566">
        <w:rPr>
          <w:b w:val="0"/>
          <w:sz w:val="28"/>
          <w:szCs w:val="28"/>
          <w:lang w:val="en-US"/>
        </w:rPr>
        <w:t>Luật</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được</w:t>
      </w:r>
      <w:proofErr w:type="spellEnd"/>
      <w:r w:rsidRPr="00397566">
        <w:rPr>
          <w:b w:val="0"/>
          <w:sz w:val="28"/>
          <w:szCs w:val="28"/>
          <w:lang w:val="en-US"/>
        </w:rPr>
        <w:t xml:space="preserve"> </w:t>
      </w:r>
      <w:proofErr w:type="spellStart"/>
      <w:r w:rsidRPr="00397566">
        <w:rPr>
          <w:b w:val="0"/>
          <w:sz w:val="28"/>
          <w:szCs w:val="28"/>
          <w:lang w:val="en-US"/>
        </w:rPr>
        <w:t>thiết</w:t>
      </w:r>
      <w:proofErr w:type="spellEnd"/>
      <w:r w:rsidRPr="00397566">
        <w:rPr>
          <w:b w:val="0"/>
          <w:sz w:val="28"/>
          <w:szCs w:val="28"/>
          <w:lang w:val="en-US"/>
        </w:rPr>
        <w:t xml:space="preserve"> </w:t>
      </w:r>
      <w:proofErr w:type="spellStart"/>
      <w:r w:rsidRPr="00397566">
        <w:rPr>
          <w:b w:val="0"/>
          <w:sz w:val="28"/>
          <w:szCs w:val="28"/>
          <w:lang w:val="en-US"/>
        </w:rPr>
        <w:t>kếhướng</w:t>
      </w:r>
      <w:proofErr w:type="spellEnd"/>
      <w:r w:rsidRPr="00397566">
        <w:rPr>
          <w:b w:val="0"/>
          <w:sz w:val="28"/>
          <w:szCs w:val="28"/>
          <w:lang w:val="en-US"/>
        </w:rPr>
        <w:t xml:space="preserve"> </w:t>
      </w:r>
      <w:proofErr w:type="spellStart"/>
      <w:r w:rsidRPr="00397566">
        <w:rPr>
          <w:b w:val="0"/>
          <w:sz w:val="28"/>
          <w:szCs w:val="28"/>
          <w:lang w:val="en-US"/>
        </w:rPr>
        <w:t>đến</w:t>
      </w:r>
      <w:proofErr w:type="spellEnd"/>
      <w:r w:rsidRPr="00397566">
        <w:rPr>
          <w:b w:val="0"/>
          <w:sz w:val="28"/>
          <w:szCs w:val="28"/>
          <w:lang w:val="en-US"/>
        </w:rPr>
        <w:t xml:space="preserve"> </w:t>
      </w:r>
      <w:proofErr w:type="spellStart"/>
      <w:r w:rsidRPr="00397566">
        <w:rPr>
          <w:b w:val="0"/>
          <w:sz w:val="28"/>
          <w:szCs w:val="28"/>
          <w:lang w:val="en-US"/>
        </w:rPr>
        <w:t>nghiên</w:t>
      </w:r>
      <w:proofErr w:type="spellEnd"/>
      <w:r w:rsidRPr="00397566">
        <w:rPr>
          <w:b w:val="0"/>
          <w:sz w:val="28"/>
          <w:szCs w:val="28"/>
          <w:lang w:val="en-US"/>
        </w:rPr>
        <w:t xml:space="preserve"> </w:t>
      </w:r>
      <w:proofErr w:type="spellStart"/>
      <w:r w:rsidRPr="00397566">
        <w:rPr>
          <w:b w:val="0"/>
          <w:sz w:val="28"/>
          <w:szCs w:val="28"/>
          <w:lang w:val="en-US"/>
        </w:rPr>
        <w:t>cứu</w:t>
      </w:r>
      <w:proofErr w:type="spellEnd"/>
      <w:r w:rsidRPr="00397566">
        <w:rPr>
          <w:b w:val="0"/>
          <w:sz w:val="28"/>
          <w:szCs w:val="28"/>
          <w:lang w:val="en-US"/>
        </w:rPr>
        <w:t xml:space="preserve"> </w:t>
      </w:r>
      <w:proofErr w:type="spellStart"/>
      <w:r w:rsidRPr="00397566">
        <w:rPr>
          <w:b w:val="0"/>
          <w:sz w:val="28"/>
          <w:szCs w:val="28"/>
          <w:lang w:val="en-US"/>
        </w:rPr>
        <w:t>các</w:t>
      </w:r>
      <w:proofErr w:type="spellEnd"/>
      <w:r w:rsidRPr="00397566">
        <w:rPr>
          <w:b w:val="0"/>
          <w:sz w:val="28"/>
          <w:szCs w:val="28"/>
          <w:lang w:val="en-US"/>
        </w:rPr>
        <w:t xml:space="preserve"> </w:t>
      </w:r>
      <w:proofErr w:type="spellStart"/>
      <w:r w:rsidRPr="00397566">
        <w:rPr>
          <w:b w:val="0"/>
          <w:sz w:val="28"/>
          <w:szCs w:val="28"/>
          <w:lang w:val="en-US"/>
        </w:rPr>
        <w:t>vấn</w:t>
      </w:r>
      <w:proofErr w:type="spellEnd"/>
      <w:r w:rsidRPr="00397566">
        <w:rPr>
          <w:b w:val="0"/>
          <w:sz w:val="28"/>
          <w:szCs w:val="28"/>
          <w:lang w:val="en-US"/>
        </w:rPr>
        <w:t xml:space="preserve"> </w:t>
      </w:r>
      <w:proofErr w:type="spellStart"/>
      <w:r w:rsidRPr="00397566">
        <w:rPr>
          <w:b w:val="0"/>
          <w:sz w:val="28"/>
          <w:szCs w:val="28"/>
          <w:lang w:val="en-US"/>
        </w:rPr>
        <w:t>đề</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về:Những</w:t>
      </w:r>
      <w:proofErr w:type="spellEnd"/>
      <w:r w:rsidRPr="00397566">
        <w:rPr>
          <w:b w:val="0"/>
          <w:sz w:val="28"/>
          <w:szCs w:val="28"/>
          <w:lang w:val="en-US"/>
        </w:rPr>
        <w:t xml:space="preserve"> </w:t>
      </w:r>
      <w:proofErr w:type="spellStart"/>
      <w:r w:rsidRPr="00397566">
        <w:rPr>
          <w:b w:val="0"/>
          <w:sz w:val="28"/>
          <w:szCs w:val="28"/>
          <w:lang w:val="en-US"/>
        </w:rPr>
        <w:t>nội</w:t>
      </w:r>
      <w:proofErr w:type="spellEnd"/>
      <w:r w:rsidRPr="00397566">
        <w:rPr>
          <w:b w:val="0"/>
          <w:sz w:val="28"/>
          <w:szCs w:val="28"/>
          <w:lang w:val="en-US"/>
        </w:rPr>
        <w:t xml:space="preserve"> dung </w:t>
      </w:r>
      <w:proofErr w:type="spellStart"/>
      <w:r w:rsidRPr="00397566">
        <w:rPr>
          <w:b w:val="0"/>
          <w:sz w:val="28"/>
          <w:szCs w:val="28"/>
          <w:lang w:val="en-US"/>
        </w:rPr>
        <w:t>cơ</w:t>
      </w:r>
      <w:proofErr w:type="spellEnd"/>
      <w:r w:rsidRPr="00397566">
        <w:rPr>
          <w:b w:val="0"/>
          <w:sz w:val="28"/>
          <w:szCs w:val="28"/>
          <w:lang w:val="en-US"/>
        </w:rPr>
        <w:t xml:space="preserve"> </w:t>
      </w:r>
      <w:proofErr w:type="spellStart"/>
      <w:r w:rsidRPr="00397566">
        <w:rPr>
          <w:b w:val="0"/>
          <w:sz w:val="28"/>
          <w:szCs w:val="28"/>
          <w:lang w:val="en-US"/>
        </w:rPr>
        <w:t>bản</w:t>
      </w:r>
      <w:proofErr w:type="spellEnd"/>
      <w:r w:rsidRPr="00397566">
        <w:rPr>
          <w:b w:val="0"/>
          <w:sz w:val="28"/>
          <w:szCs w:val="28"/>
          <w:lang w:val="en-US"/>
        </w:rPr>
        <w:t xml:space="preserve"> </w:t>
      </w:r>
      <w:proofErr w:type="spellStart"/>
      <w:r w:rsidRPr="00397566">
        <w:rPr>
          <w:b w:val="0"/>
          <w:sz w:val="28"/>
          <w:szCs w:val="28"/>
          <w:lang w:val="en-US"/>
        </w:rPr>
        <w:t>của</w:t>
      </w:r>
      <w:proofErr w:type="spellEnd"/>
      <w:r w:rsidRPr="00397566">
        <w:rPr>
          <w:b w:val="0"/>
          <w:sz w:val="28"/>
          <w:szCs w:val="28"/>
          <w:lang w:val="en-US"/>
        </w:rPr>
        <w:t xml:space="preserve"> </w:t>
      </w:r>
      <w:proofErr w:type="spellStart"/>
      <w:r w:rsidRPr="00397566">
        <w:rPr>
          <w:b w:val="0"/>
          <w:sz w:val="28"/>
          <w:szCs w:val="28"/>
          <w:lang w:val="en-US"/>
        </w:rPr>
        <w:t>ngành</w:t>
      </w:r>
      <w:proofErr w:type="spellEnd"/>
      <w:r w:rsidRPr="00397566">
        <w:rPr>
          <w:b w:val="0"/>
          <w:sz w:val="28"/>
          <w:szCs w:val="28"/>
          <w:lang w:val="en-US"/>
        </w:rPr>
        <w:t xml:space="preserve"> </w:t>
      </w:r>
      <w:proofErr w:type="spellStart"/>
      <w:r w:rsidRPr="00397566">
        <w:rPr>
          <w:b w:val="0"/>
          <w:sz w:val="28"/>
          <w:szCs w:val="28"/>
          <w:lang w:val="en-US"/>
        </w:rPr>
        <w:t>Luật</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những</w:t>
      </w:r>
      <w:proofErr w:type="spellEnd"/>
      <w:r w:rsidRPr="00397566">
        <w:rPr>
          <w:b w:val="0"/>
          <w:sz w:val="28"/>
          <w:szCs w:val="28"/>
          <w:lang w:val="en-US"/>
        </w:rPr>
        <w:t xml:space="preserve"> </w:t>
      </w:r>
      <w:proofErr w:type="spellStart"/>
      <w:r w:rsidRPr="00397566">
        <w:rPr>
          <w:b w:val="0"/>
          <w:sz w:val="28"/>
          <w:szCs w:val="28"/>
          <w:lang w:val="en-US"/>
        </w:rPr>
        <w:t>vấn</w:t>
      </w:r>
      <w:proofErr w:type="spellEnd"/>
      <w:r w:rsidRPr="00397566">
        <w:rPr>
          <w:b w:val="0"/>
          <w:sz w:val="28"/>
          <w:szCs w:val="28"/>
          <w:lang w:val="en-US"/>
        </w:rPr>
        <w:t xml:space="preserve"> </w:t>
      </w:r>
      <w:proofErr w:type="spellStart"/>
      <w:r w:rsidRPr="00397566">
        <w:rPr>
          <w:b w:val="0"/>
          <w:sz w:val="28"/>
          <w:szCs w:val="28"/>
          <w:lang w:val="en-US"/>
        </w:rPr>
        <w:t>đề</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luận</w:t>
      </w:r>
      <w:proofErr w:type="spellEnd"/>
      <w:r w:rsidRPr="00397566">
        <w:rPr>
          <w:b w:val="0"/>
          <w:sz w:val="28"/>
          <w:szCs w:val="28"/>
          <w:lang w:val="en-US"/>
        </w:rPr>
        <w:t xml:space="preserve"> </w:t>
      </w:r>
      <w:proofErr w:type="spellStart"/>
      <w:r w:rsidRPr="00397566">
        <w:rPr>
          <w:b w:val="0"/>
          <w:sz w:val="28"/>
          <w:szCs w:val="28"/>
          <w:lang w:val="en-US"/>
        </w:rPr>
        <w:t>chung</w:t>
      </w:r>
      <w:proofErr w:type="spellEnd"/>
      <w:r w:rsidRPr="00397566">
        <w:rPr>
          <w:b w:val="0"/>
          <w:sz w:val="28"/>
          <w:szCs w:val="28"/>
          <w:lang w:val="en-US"/>
        </w:rPr>
        <w:t xml:space="preserve"> </w:t>
      </w:r>
      <w:proofErr w:type="spellStart"/>
      <w:r w:rsidRPr="00397566">
        <w:rPr>
          <w:b w:val="0"/>
          <w:sz w:val="28"/>
          <w:szCs w:val="28"/>
          <w:lang w:val="en-US"/>
        </w:rPr>
        <w:t>về</w:t>
      </w:r>
      <w:proofErr w:type="spellEnd"/>
      <w:r w:rsidRPr="00397566">
        <w:rPr>
          <w:b w:val="0"/>
          <w:sz w:val="28"/>
          <w:szCs w:val="28"/>
          <w:lang w:val="en-US"/>
        </w:rPr>
        <w:t xml:space="preserve"> </w:t>
      </w:r>
      <w:proofErr w:type="spellStart"/>
      <w:r w:rsidRPr="00397566">
        <w:rPr>
          <w:b w:val="0"/>
          <w:sz w:val="28"/>
          <w:szCs w:val="28"/>
          <w:lang w:val="en-US"/>
        </w:rPr>
        <w:t>quản</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nhà</w:t>
      </w:r>
      <w:proofErr w:type="spellEnd"/>
      <w:r w:rsidRPr="00397566">
        <w:rPr>
          <w:b w:val="0"/>
          <w:sz w:val="28"/>
          <w:szCs w:val="28"/>
          <w:lang w:val="en-US"/>
        </w:rPr>
        <w:t xml:space="preserve"> </w:t>
      </w:r>
      <w:proofErr w:type="spellStart"/>
      <w:r w:rsidRPr="00397566">
        <w:rPr>
          <w:b w:val="0"/>
          <w:sz w:val="28"/>
          <w:szCs w:val="28"/>
          <w:lang w:val="en-US"/>
        </w:rPr>
        <w:t>nước;quy</w:t>
      </w:r>
      <w:proofErr w:type="spellEnd"/>
      <w:r w:rsidRPr="00397566">
        <w:rPr>
          <w:b w:val="0"/>
          <w:sz w:val="28"/>
          <w:szCs w:val="28"/>
          <w:lang w:val="en-US"/>
        </w:rPr>
        <w:t xml:space="preserve"> </w:t>
      </w:r>
      <w:proofErr w:type="spellStart"/>
      <w:r w:rsidRPr="00397566">
        <w:rPr>
          <w:b w:val="0"/>
          <w:sz w:val="28"/>
          <w:szCs w:val="28"/>
          <w:lang w:val="en-US"/>
        </w:rPr>
        <w:t>chế</w:t>
      </w:r>
      <w:proofErr w:type="spellEnd"/>
      <w:r w:rsidRPr="00397566">
        <w:rPr>
          <w:b w:val="0"/>
          <w:sz w:val="28"/>
          <w:szCs w:val="28"/>
          <w:lang w:val="en-US"/>
        </w:rPr>
        <w:t xml:space="preserve"> </w:t>
      </w:r>
      <w:proofErr w:type="spellStart"/>
      <w:r w:rsidRPr="00397566">
        <w:rPr>
          <w:b w:val="0"/>
          <w:sz w:val="28"/>
          <w:szCs w:val="28"/>
          <w:lang w:val="en-US"/>
        </w:rPr>
        <w:t>pháp</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của</w:t>
      </w:r>
      <w:proofErr w:type="spellEnd"/>
      <w:r w:rsidRPr="00397566">
        <w:rPr>
          <w:b w:val="0"/>
          <w:sz w:val="28"/>
          <w:szCs w:val="28"/>
          <w:lang w:val="en-US"/>
        </w:rPr>
        <w:t xml:space="preserve"> </w:t>
      </w:r>
      <w:proofErr w:type="spellStart"/>
      <w:r w:rsidRPr="00397566">
        <w:rPr>
          <w:b w:val="0"/>
          <w:sz w:val="28"/>
          <w:szCs w:val="28"/>
          <w:lang w:val="en-US"/>
        </w:rPr>
        <w:t>cơ</w:t>
      </w:r>
      <w:proofErr w:type="spellEnd"/>
      <w:r w:rsidRPr="00397566">
        <w:rPr>
          <w:b w:val="0"/>
          <w:sz w:val="28"/>
          <w:szCs w:val="28"/>
          <w:lang w:val="en-US"/>
        </w:rPr>
        <w:t xml:space="preserve"> </w:t>
      </w:r>
      <w:proofErr w:type="spellStart"/>
      <w:r w:rsidRPr="00397566">
        <w:rPr>
          <w:b w:val="0"/>
          <w:sz w:val="28"/>
          <w:szCs w:val="28"/>
          <w:lang w:val="en-US"/>
        </w:rPr>
        <w:t>quan</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nhà</w:t>
      </w:r>
      <w:proofErr w:type="spellEnd"/>
      <w:r w:rsidRPr="00397566">
        <w:rPr>
          <w:b w:val="0"/>
          <w:sz w:val="28"/>
          <w:szCs w:val="28"/>
          <w:lang w:val="en-US"/>
        </w:rPr>
        <w:t xml:space="preserve"> </w:t>
      </w:r>
      <w:proofErr w:type="spellStart"/>
      <w:r w:rsidRPr="00397566">
        <w:rPr>
          <w:b w:val="0"/>
          <w:sz w:val="28"/>
          <w:szCs w:val="28"/>
          <w:lang w:val="en-US"/>
        </w:rPr>
        <w:t>nước</w:t>
      </w:r>
      <w:proofErr w:type="spellEnd"/>
      <w:r w:rsidRPr="00397566">
        <w:rPr>
          <w:b w:val="0"/>
          <w:sz w:val="28"/>
          <w:szCs w:val="28"/>
          <w:lang w:val="en-US"/>
        </w:rPr>
        <w:t xml:space="preserve">, </w:t>
      </w:r>
      <w:proofErr w:type="spellStart"/>
      <w:r w:rsidRPr="00397566">
        <w:rPr>
          <w:b w:val="0"/>
          <w:sz w:val="28"/>
          <w:szCs w:val="28"/>
          <w:lang w:val="en-US"/>
        </w:rPr>
        <w:t>cán</w:t>
      </w:r>
      <w:proofErr w:type="spellEnd"/>
      <w:r w:rsidRPr="00397566">
        <w:rPr>
          <w:b w:val="0"/>
          <w:sz w:val="28"/>
          <w:szCs w:val="28"/>
          <w:lang w:val="en-US"/>
        </w:rPr>
        <w:t xml:space="preserve"> </w:t>
      </w:r>
      <w:proofErr w:type="spellStart"/>
      <w:r w:rsidRPr="00397566">
        <w:rPr>
          <w:b w:val="0"/>
          <w:sz w:val="28"/>
          <w:szCs w:val="28"/>
          <w:lang w:val="en-US"/>
        </w:rPr>
        <w:t>bộ</w:t>
      </w:r>
      <w:proofErr w:type="spellEnd"/>
      <w:r w:rsidRPr="00397566">
        <w:rPr>
          <w:b w:val="0"/>
          <w:sz w:val="28"/>
          <w:szCs w:val="28"/>
          <w:lang w:val="en-US"/>
        </w:rPr>
        <w:t xml:space="preserve">, </w:t>
      </w:r>
      <w:proofErr w:type="spellStart"/>
      <w:r w:rsidRPr="00397566">
        <w:rPr>
          <w:b w:val="0"/>
          <w:sz w:val="28"/>
          <w:szCs w:val="28"/>
          <w:lang w:val="en-US"/>
        </w:rPr>
        <w:t>công</w:t>
      </w:r>
      <w:proofErr w:type="spellEnd"/>
      <w:r w:rsidRPr="00397566">
        <w:rPr>
          <w:b w:val="0"/>
          <w:sz w:val="28"/>
          <w:szCs w:val="28"/>
          <w:lang w:val="en-US"/>
        </w:rPr>
        <w:t xml:space="preserve"> </w:t>
      </w:r>
      <w:proofErr w:type="spellStart"/>
      <w:r w:rsidRPr="00397566">
        <w:rPr>
          <w:b w:val="0"/>
          <w:sz w:val="28"/>
          <w:szCs w:val="28"/>
          <w:lang w:val="en-US"/>
        </w:rPr>
        <w:t>chức</w:t>
      </w:r>
      <w:proofErr w:type="spellEnd"/>
      <w:r w:rsidRPr="00397566">
        <w:rPr>
          <w:b w:val="0"/>
          <w:sz w:val="28"/>
          <w:szCs w:val="28"/>
          <w:lang w:val="en-US"/>
        </w:rPr>
        <w:t xml:space="preserve">, </w:t>
      </w:r>
      <w:proofErr w:type="spellStart"/>
      <w:r w:rsidRPr="00397566">
        <w:rPr>
          <w:b w:val="0"/>
          <w:sz w:val="28"/>
          <w:szCs w:val="28"/>
          <w:lang w:val="en-US"/>
        </w:rPr>
        <w:t>viên</w:t>
      </w:r>
      <w:proofErr w:type="spellEnd"/>
      <w:r w:rsidRPr="00397566">
        <w:rPr>
          <w:b w:val="0"/>
          <w:sz w:val="28"/>
          <w:szCs w:val="28"/>
          <w:lang w:val="en-US"/>
        </w:rPr>
        <w:t xml:space="preserve"> </w:t>
      </w:r>
      <w:proofErr w:type="spellStart"/>
      <w:r w:rsidRPr="00397566">
        <w:rPr>
          <w:b w:val="0"/>
          <w:sz w:val="28"/>
          <w:szCs w:val="28"/>
          <w:lang w:val="en-US"/>
        </w:rPr>
        <w:t>chức</w:t>
      </w:r>
      <w:proofErr w:type="spellEnd"/>
      <w:r w:rsidRPr="00397566">
        <w:rPr>
          <w:b w:val="0"/>
          <w:sz w:val="28"/>
          <w:szCs w:val="28"/>
          <w:lang w:val="en-US"/>
        </w:rPr>
        <w:t xml:space="preserve"> </w:t>
      </w:r>
      <w:proofErr w:type="spellStart"/>
      <w:r w:rsidRPr="00397566">
        <w:rPr>
          <w:b w:val="0"/>
          <w:sz w:val="28"/>
          <w:szCs w:val="28"/>
          <w:lang w:val="en-US"/>
        </w:rPr>
        <w:t>và</w:t>
      </w:r>
      <w:proofErr w:type="spellEnd"/>
      <w:r w:rsidRPr="00397566">
        <w:rPr>
          <w:b w:val="0"/>
          <w:sz w:val="28"/>
          <w:szCs w:val="28"/>
          <w:lang w:val="en-US"/>
        </w:rPr>
        <w:t xml:space="preserve"> </w:t>
      </w:r>
      <w:proofErr w:type="spellStart"/>
      <w:r w:rsidRPr="00397566">
        <w:rPr>
          <w:b w:val="0"/>
          <w:sz w:val="28"/>
          <w:szCs w:val="28"/>
          <w:lang w:val="en-US"/>
        </w:rPr>
        <w:t>các</w:t>
      </w:r>
      <w:proofErr w:type="spellEnd"/>
      <w:r w:rsidRPr="00397566">
        <w:rPr>
          <w:b w:val="0"/>
          <w:sz w:val="28"/>
          <w:szCs w:val="28"/>
          <w:lang w:val="en-US"/>
        </w:rPr>
        <w:t xml:space="preserve"> </w:t>
      </w:r>
      <w:proofErr w:type="spellStart"/>
      <w:r w:rsidRPr="00397566">
        <w:rPr>
          <w:b w:val="0"/>
          <w:sz w:val="28"/>
          <w:szCs w:val="28"/>
          <w:lang w:val="en-US"/>
        </w:rPr>
        <w:t>chủ</w:t>
      </w:r>
      <w:proofErr w:type="spellEnd"/>
      <w:r w:rsidRPr="00397566">
        <w:rPr>
          <w:b w:val="0"/>
          <w:sz w:val="28"/>
          <w:szCs w:val="28"/>
          <w:lang w:val="en-US"/>
        </w:rPr>
        <w:t xml:space="preserve"> </w:t>
      </w:r>
      <w:proofErr w:type="spellStart"/>
      <w:r w:rsidRPr="00397566">
        <w:rPr>
          <w:b w:val="0"/>
          <w:sz w:val="28"/>
          <w:szCs w:val="28"/>
          <w:lang w:val="en-US"/>
        </w:rPr>
        <w:t>thể</w:t>
      </w:r>
      <w:proofErr w:type="spellEnd"/>
      <w:r w:rsidRPr="00397566">
        <w:rPr>
          <w:b w:val="0"/>
          <w:sz w:val="28"/>
          <w:szCs w:val="28"/>
          <w:lang w:val="en-US"/>
        </w:rPr>
        <w:t xml:space="preserve"> </w:t>
      </w:r>
      <w:proofErr w:type="spellStart"/>
      <w:r w:rsidRPr="00397566">
        <w:rPr>
          <w:b w:val="0"/>
          <w:sz w:val="28"/>
          <w:szCs w:val="28"/>
          <w:lang w:val="en-US"/>
        </w:rPr>
        <w:t>có</w:t>
      </w:r>
      <w:proofErr w:type="spellEnd"/>
      <w:r w:rsidRPr="00397566">
        <w:rPr>
          <w:b w:val="0"/>
          <w:sz w:val="28"/>
          <w:szCs w:val="28"/>
          <w:lang w:val="en-US"/>
        </w:rPr>
        <w:t xml:space="preserve"> </w:t>
      </w:r>
      <w:proofErr w:type="spellStart"/>
      <w:r w:rsidRPr="00397566">
        <w:rPr>
          <w:b w:val="0"/>
          <w:sz w:val="28"/>
          <w:szCs w:val="28"/>
          <w:lang w:val="en-US"/>
        </w:rPr>
        <w:t>liên</w:t>
      </w:r>
      <w:proofErr w:type="spellEnd"/>
      <w:r w:rsidRPr="00397566">
        <w:rPr>
          <w:b w:val="0"/>
          <w:sz w:val="28"/>
          <w:szCs w:val="28"/>
          <w:lang w:val="en-US"/>
        </w:rPr>
        <w:t xml:space="preserve"> </w:t>
      </w:r>
      <w:proofErr w:type="spellStart"/>
      <w:r w:rsidRPr="00397566">
        <w:rPr>
          <w:b w:val="0"/>
          <w:sz w:val="28"/>
          <w:szCs w:val="28"/>
          <w:lang w:val="en-US"/>
        </w:rPr>
        <w:t>quan</w:t>
      </w:r>
      <w:proofErr w:type="spellEnd"/>
      <w:r w:rsidRPr="00397566">
        <w:rPr>
          <w:b w:val="0"/>
          <w:sz w:val="28"/>
          <w:szCs w:val="28"/>
          <w:lang w:val="en-US"/>
        </w:rPr>
        <w:t xml:space="preserve">; </w:t>
      </w:r>
      <w:proofErr w:type="spellStart"/>
      <w:r w:rsidRPr="00397566">
        <w:rPr>
          <w:b w:val="0"/>
          <w:sz w:val="28"/>
          <w:szCs w:val="28"/>
          <w:lang w:val="en-US"/>
        </w:rPr>
        <w:t>cưỡng</w:t>
      </w:r>
      <w:proofErr w:type="spellEnd"/>
      <w:r w:rsidRPr="00397566">
        <w:rPr>
          <w:b w:val="0"/>
          <w:sz w:val="28"/>
          <w:szCs w:val="28"/>
          <w:lang w:val="en-US"/>
        </w:rPr>
        <w:t xml:space="preserve"> </w:t>
      </w:r>
      <w:proofErr w:type="spellStart"/>
      <w:r w:rsidRPr="00397566">
        <w:rPr>
          <w:b w:val="0"/>
          <w:sz w:val="28"/>
          <w:szCs w:val="28"/>
          <w:lang w:val="en-US"/>
        </w:rPr>
        <w:t>chế</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và</w:t>
      </w:r>
      <w:proofErr w:type="spellEnd"/>
      <w:r w:rsidRPr="00397566">
        <w:rPr>
          <w:b w:val="0"/>
          <w:sz w:val="28"/>
          <w:szCs w:val="28"/>
          <w:lang w:val="en-US"/>
        </w:rPr>
        <w:t xml:space="preserve"> </w:t>
      </w:r>
      <w:proofErr w:type="spellStart"/>
      <w:r w:rsidRPr="00397566">
        <w:rPr>
          <w:b w:val="0"/>
          <w:sz w:val="28"/>
          <w:szCs w:val="28"/>
          <w:lang w:val="en-US"/>
        </w:rPr>
        <w:t>kiểm</w:t>
      </w:r>
      <w:proofErr w:type="spellEnd"/>
      <w:r w:rsidRPr="00397566">
        <w:rPr>
          <w:b w:val="0"/>
          <w:sz w:val="28"/>
          <w:szCs w:val="28"/>
          <w:lang w:val="en-US"/>
        </w:rPr>
        <w:t xml:space="preserve"> </w:t>
      </w:r>
      <w:proofErr w:type="spellStart"/>
      <w:r w:rsidRPr="00397566">
        <w:rPr>
          <w:b w:val="0"/>
          <w:sz w:val="28"/>
          <w:szCs w:val="28"/>
          <w:lang w:val="en-US"/>
        </w:rPr>
        <w:t>soát</w:t>
      </w:r>
      <w:proofErr w:type="spellEnd"/>
      <w:r w:rsidRPr="00397566">
        <w:rPr>
          <w:b w:val="0"/>
          <w:sz w:val="28"/>
          <w:szCs w:val="28"/>
          <w:lang w:val="en-US"/>
        </w:rPr>
        <w:t xml:space="preserve"> </w:t>
      </w:r>
      <w:proofErr w:type="spellStart"/>
      <w:r w:rsidRPr="00397566">
        <w:rPr>
          <w:b w:val="0"/>
          <w:sz w:val="28"/>
          <w:szCs w:val="28"/>
          <w:lang w:val="en-US"/>
        </w:rPr>
        <w:t>hoạt</w:t>
      </w:r>
      <w:proofErr w:type="spellEnd"/>
      <w:r w:rsidRPr="00397566">
        <w:rPr>
          <w:b w:val="0"/>
          <w:sz w:val="28"/>
          <w:szCs w:val="28"/>
          <w:lang w:val="en-US"/>
        </w:rPr>
        <w:t xml:space="preserve"> </w:t>
      </w:r>
      <w:proofErr w:type="spellStart"/>
      <w:r w:rsidRPr="00397566">
        <w:rPr>
          <w:b w:val="0"/>
          <w:sz w:val="28"/>
          <w:szCs w:val="28"/>
          <w:lang w:val="en-US"/>
        </w:rPr>
        <w:t>động</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nhà</w:t>
      </w:r>
      <w:proofErr w:type="spellEnd"/>
      <w:r w:rsidRPr="00397566">
        <w:rPr>
          <w:b w:val="0"/>
          <w:sz w:val="28"/>
          <w:szCs w:val="28"/>
          <w:lang w:val="en-US"/>
        </w:rPr>
        <w:t xml:space="preserve"> </w:t>
      </w:r>
      <w:proofErr w:type="spellStart"/>
      <w:r w:rsidRPr="00397566">
        <w:rPr>
          <w:b w:val="0"/>
          <w:sz w:val="28"/>
          <w:szCs w:val="28"/>
          <w:lang w:val="en-US"/>
        </w:rPr>
        <w:t>nước</w:t>
      </w:r>
      <w:proofErr w:type="spellEnd"/>
      <w:r w:rsidRPr="00397566">
        <w:rPr>
          <w:b w:val="0"/>
          <w:sz w:val="28"/>
          <w:szCs w:val="28"/>
          <w:lang w:val="en-US"/>
        </w:rPr>
        <w:t>.</w:t>
      </w:r>
    </w:p>
    <w:p w14:paraId="085ABF3A" w14:textId="77777777" w:rsidR="00D40BC5" w:rsidRDefault="00D40BC5" w:rsidP="00397566">
      <w:pPr>
        <w:pStyle w:val="H1"/>
        <w:spacing w:before="60" w:after="0" w:line="360" w:lineRule="auto"/>
        <w:ind w:firstLine="709"/>
        <w:rPr>
          <w:b w:val="0"/>
          <w:sz w:val="28"/>
          <w:szCs w:val="28"/>
          <w:lang w:val="en-US"/>
        </w:rPr>
      </w:pPr>
      <w:proofErr w:type="spellStart"/>
      <w:r w:rsidRPr="00397566">
        <w:rPr>
          <w:b w:val="0"/>
          <w:sz w:val="28"/>
          <w:szCs w:val="28"/>
          <w:lang w:val="en-US"/>
        </w:rPr>
        <w:t>Học</w:t>
      </w:r>
      <w:proofErr w:type="spellEnd"/>
      <w:r w:rsidRPr="00397566">
        <w:rPr>
          <w:b w:val="0"/>
          <w:sz w:val="28"/>
          <w:szCs w:val="28"/>
          <w:lang w:val="en-US"/>
        </w:rPr>
        <w:t xml:space="preserve"> </w:t>
      </w:r>
      <w:proofErr w:type="spellStart"/>
      <w:r w:rsidRPr="00397566">
        <w:rPr>
          <w:b w:val="0"/>
          <w:sz w:val="28"/>
          <w:szCs w:val="28"/>
          <w:lang w:val="en-US"/>
        </w:rPr>
        <w:t>phần</w:t>
      </w:r>
      <w:proofErr w:type="spellEnd"/>
      <w:r w:rsidRPr="00397566">
        <w:rPr>
          <w:b w:val="0"/>
          <w:sz w:val="28"/>
          <w:szCs w:val="28"/>
          <w:lang w:val="en-US"/>
        </w:rPr>
        <w:t xml:space="preserve"> </w:t>
      </w:r>
      <w:proofErr w:type="spellStart"/>
      <w:r w:rsidRPr="00397566">
        <w:rPr>
          <w:b w:val="0"/>
          <w:sz w:val="28"/>
          <w:szCs w:val="28"/>
          <w:lang w:val="en-US"/>
        </w:rPr>
        <w:t>Luật</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còn</w:t>
      </w:r>
      <w:proofErr w:type="spellEnd"/>
      <w:r w:rsidRPr="00397566">
        <w:rPr>
          <w:b w:val="0"/>
          <w:sz w:val="28"/>
          <w:szCs w:val="28"/>
          <w:lang w:val="en-US"/>
        </w:rPr>
        <w:t xml:space="preserve"> </w:t>
      </w:r>
      <w:proofErr w:type="spellStart"/>
      <w:r w:rsidRPr="00397566">
        <w:rPr>
          <w:b w:val="0"/>
          <w:sz w:val="28"/>
          <w:szCs w:val="28"/>
          <w:lang w:val="en-US"/>
        </w:rPr>
        <w:t>cung</w:t>
      </w:r>
      <w:proofErr w:type="spellEnd"/>
      <w:r w:rsidRPr="00397566">
        <w:rPr>
          <w:b w:val="0"/>
          <w:sz w:val="28"/>
          <w:szCs w:val="28"/>
          <w:lang w:val="en-US"/>
        </w:rPr>
        <w:t xml:space="preserve"> </w:t>
      </w:r>
      <w:proofErr w:type="spellStart"/>
      <w:r w:rsidRPr="00397566">
        <w:rPr>
          <w:b w:val="0"/>
          <w:sz w:val="28"/>
          <w:szCs w:val="28"/>
          <w:lang w:val="en-US"/>
        </w:rPr>
        <w:t>cấp</w:t>
      </w:r>
      <w:proofErr w:type="spellEnd"/>
      <w:r w:rsidRPr="00397566">
        <w:rPr>
          <w:b w:val="0"/>
          <w:sz w:val="28"/>
          <w:szCs w:val="28"/>
          <w:lang w:val="en-US"/>
        </w:rPr>
        <w:t xml:space="preserve"> </w:t>
      </w:r>
      <w:proofErr w:type="spellStart"/>
      <w:r w:rsidRPr="00397566">
        <w:rPr>
          <w:b w:val="0"/>
          <w:sz w:val="28"/>
          <w:szCs w:val="28"/>
          <w:lang w:val="en-US"/>
        </w:rPr>
        <w:t>những</w:t>
      </w:r>
      <w:proofErr w:type="spellEnd"/>
      <w:r w:rsidRPr="00397566">
        <w:rPr>
          <w:b w:val="0"/>
          <w:sz w:val="28"/>
          <w:szCs w:val="28"/>
          <w:lang w:val="en-US"/>
        </w:rPr>
        <w:t xml:space="preserve"> </w:t>
      </w:r>
      <w:proofErr w:type="spellStart"/>
      <w:r w:rsidRPr="00397566">
        <w:rPr>
          <w:b w:val="0"/>
          <w:sz w:val="28"/>
          <w:szCs w:val="28"/>
          <w:lang w:val="en-US"/>
        </w:rPr>
        <w:t>kiến</w:t>
      </w:r>
      <w:proofErr w:type="spellEnd"/>
      <w:r w:rsidRPr="00397566">
        <w:rPr>
          <w:b w:val="0"/>
          <w:sz w:val="28"/>
          <w:szCs w:val="28"/>
          <w:lang w:val="en-US"/>
        </w:rPr>
        <w:t xml:space="preserve"> </w:t>
      </w:r>
      <w:proofErr w:type="spellStart"/>
      <w:r w:rsidRPr="00397566">
        <w:rPr>
          <w:b w:val="0"/>
          <w:sz w:val="28"/>
          <w:szCs w:val="28"/>
          <w:lang w:val="en-US"/>
        </w:rPr>
        <w:t>thức</w:t>
      </w:r>
      <w:proofErr w:type="spellEnd"/>
      <w:r w:rsidRPr="00397566">
        <w:rPr>
          <w:b w:val="0"/>
          <w:sz w:val="28"/>
          <w:szCs w:val="28"/>
          <w:lang w:val="en-US"/>
        </w:rPr>
        <w:t xml:space="preserve"> </w:t>
      </w:r>
      <w:proofErr w:type="spellStart"/>
      <w:r w:rsidRPr="00397566">
        <w:rPr>
          <w:b w:val="0"/>
          <w:sz w:val="28"/>
          <w:szCs w:val="28"/>
          <w:lang w:val="en-US"/>
        </w:rPr>
        <w:t>nền</w:t>
      </w:r>
      <w:proofErr w:type="spellEnd"/>
      <w:r w:rsidRPr="00397566">
        <w:rPr>
          <w:b w:val="0"/>
          <w:sz w:val="28"/>
          <w:szCs w:val="28"/>
          <w:lang w:val="en-US"/>
        </w:rPr>
        <w:t xml:space="preserve"> </w:t>
      </w:r>
      <w:proofErr w:type="spellStart"/>
      <w:r w:rsidRPr="00397566">
        <w:rPr>
          <w:b w:val="0"/>
          <w:sz w:val="28"/>
          <w:szCs w:val="28"/>
          <w:lang w:val="en-US"/>
        </w:rPr>
        <w:t>tảng</w:t>
      </w:r>
      <w:proofErr w:type="spellEnd"/>
      <w:r w:rsidRPr="00397566">
        <w:rPr>
          <w:b w:val="0"/>
          <w:sz w:val="28"/>
          <w:szCs w:val="28"/>
          <w:lang w:val="en-US"/>
        </w:rPr>
        <w:t xml:space="preserve"> </w:t>
      </w:r>
      <w:proofErr w:type="spellStart"/>
      <w:r w:rsidRPr="00397566">
        <w:rPr>
          <w:b w:val="0"/>
          <w:sz w:val="28"/>
          <w:szCs w:val="28"/>
          <w:lang w:val="en-US"/>
        </w:rPr>
        <w:t>cho</w:t>
      </w:r>
      <w:proofErr w:type="spellEnd"/>
      <w:r w:rsidRPr="00397566">
        <w:rPr>
          <w:b w:val="0"/>
          <w:sz w:val="28"/>
          <w:szCs w:val="28"/>
          <w:lang w:val="en-US"/>
        </w:rPr>
        <w:t xml:space="preserve"> </w:t>
      </w:r>
      <w:proofErr w:type="spellStart"/>
      <w:r w:rsidRPr="00397566">
        <w:rPr>
          <w:b w:val="0"/>
          <w:sz w:val="28"/>
          <w:szCs w:val="28"/>
          <w:lang w:val="en-US"/>
        </w:rPr>
        <w:t>việc</w:t>
      </w:r>
      <w:proofErr w:type="spellEnd"/>
      <w:r w:rsidRPr="00397566">
        <w:rPr>
          <w:b w:val="0"/>
          <w:sz w:val="28"/>
          <w:szCs w:val="28"/>
          <w:lang w:val="en-US"/>
        </w:rPr>
        <w:t xml:space="preserve"> </w:t>
      </w:r>
      <w:proofErr w:type="spellStart"/>
      <w:r w:rsidRPr="00397566">
        <w:rPr>
          <w:b w:val="0"/>
          <w:sz w:val="28"/>
          <w:szCs w:val="28"/>
          <w:lang w:val="en-US"/>
        </w:rPr>
        <w:t>nghiên</w:t>
      </w:r>
      <w:proofErr w:type="spellEnd"/>
      <w:r w:rsidRPr="00397566">
        <w:rPr>
          <w:b w:val="0"/>
          <w:sz w:val="28"/>
          <w:szCs w:val="28"/>
          <w:lang w:val="en-US"/>
        </w:rPr>
        <w:t xml:space="preserve"> </w:t>
      </w:r>
      <w:proofErr w:type="spellStart"/>
      <w:r w:rsidRPr="00397566">
        <w:rPr>
          <w:b w:val="0"/>
          <w:sz w:val="28"/>
          <w:szCs w:val="28"/>
          <w:lang w:val="en-US"/>
        </w:rPr>
        <w:t>cứu</w:t>
      </w:r>
      <w:proofErr w:type="spellEnd"/>
      <w:r w:rsidRPr="00397566">
        <w:rPr>
          <w:b w:val="0"/>
          <w:sz w:val="28"/>
          <w:szCs w:val="28"/>
          <w:lang w:val="en-US"/>
        </w:rPr>
        <w:t xml:space="preserve"> </w:t>
      </w:r>
      <w:proofErr w:type="spellStart"/>
      <w:r w:rsidRPr="00397566">
        <w:rPr>
          <w:b w:val="0"/>
          <w:sz w:val="28"/>
          <w:szCs w:val="28"/>
          <w:lang w:val="en-US"/>
        </w:rPr>
        <w:t>các</w:t>
      </w:r>
      <w:proofErr w:type="spellEnd"/>
      <w:r w:rsidRPr="00397566">
        <w:rPr>
          <w:b w:val="0"/>
          <w:sz w:val="28"/>
          <w:szCs w:val="28"/>
          <w:lang w:val="en-US"/>
        </w:rPr>
        <w:t xml:space="preserve"> </w:t>
      </w:r>
      <w:proofErr w:type="spellStart"/>
      <w:r w:rsidRPr="00397566">
        <w:rPr>
          <w:b w:val="0"/>
          <w:sz w:val="28"/>
          <w:szCs w:val="28"/>
          <w:lang w:val="en-US"/>
        </w:rPr>
        <w:t>học</w:t>
      </w:r>
      <w:proofErr w:type="spellEnd"/>
      <w:r w:rsidRPr="00397566">
        <w:rPr>
          <w:b w:val="0"/>
          <w:sz w:val="28"/>
          <w:szCs w:val="28"/>
          <w:lang w:val="en-US"/>
        </w:rPr>
        <w:t xml:space="preserve"> </w:t>
      </w:r>
      <w:proofErr w:type="spellStart"/>
      <w:r w:rsidRPr="00397566">
        <w:rPr>
          <w:b w:val="0"/>
          <w:sz w:val="28"/>
          <w:szCs w:val="28"/>
          <w:lang w:val="en-US"/>
        </w:rPr>
        <w:t>phần</w:t>
      </w:r>
      <w:proofErr w:type="spellEnd"/>
      <w:r w:rsidRPr="00397566">
        <w:rPr>
          <w:b w:val="0"/>
          <w:sz w:val="28"/>
          <w:szCs w:val="28"/>
          <w:lang w:val="en-US"/>
        </w:rPr>
        <w:t xml:space="preserve"> </w:t>
      </w:r>
      <w:proofErr w:type="spellStart"/>
      <w:r w:rsidRPr="00397566">
        <w:rPr>
          <w:b w:val="0"/>
          <w:sz w:val="28"/>
          <w:szCs w:val="28"/>
          <w:lang w:val="en-US"/>
        </w:rPr>
        <w:t>pháp</w:t>
      </w:r>
      <w:proofErr w:type="spellEnd"/>
      <w:r w:rsidRPr="00397566">
        <w:rPr>
          <w:b w:val="0"/>
          <w:sz w:val="28"/>
          <w:szCs w:val="28"/>
          <w:lang w:val="en-US"/>
        </w:rPr>
        <w:t xml:space="preserve"> </w:t>
      </w:r>
      <w:proofErr w:type="spellStart"/>
      <w:r w:rsidRPr="00397566">
        <w:rPr>
          <w:b w:val="0"/>
          <w:sz w:val="28"/>
          <w:szCs w:val="28"/>
          <w:lang w:val="en-US"/>
        </w:rPr>
        <w:t>lý</w:t>
      </w:r>
      <w:proofErr w:type="spellEnd"/>
      <w:r w:rsidRPr="00397566">
        <w:rPr>
          <w:b w:val="0"/>
          <w:sz w:val="28"/>
          <w:szCs w:val="28"/>
          <w:lang w:val="en-US"/>
        </w:rPr>
        <w:t xml:space="preserve"> </w:t>
      </w:r>
      <w:proofErr w:type="spellStart"/>
      <w:r w:rsidRPr="00397566">
        <w:rPr>
          <w:b w:val="0"/>
          <w:sz w:val="28"/>
          <w:szCs w:val="28"/>
          <w:lang w:val="en-US"/>
        </w:rPr>
        <w:t>chuyên</w:t>
      </w:r>
      <w:proofErr w:type="spellEnd"/>
      <w:r w:rsidRPr="00397566">
        <w:rPr>
          <w:b w:val="0"/>
          <w:sz w:val="28"/>
          <w:szCs w:val="28"/>
          <w:lang w:val="en-US"/>
        </w:rPr>
        <w:t xml:space="preserve"> </w:t>
      </w:r>
      <w:proofErr w:type="spellStart"/>
      <w:r w:rsidRPr="00397566">
        <w:rPr>
          <w:b w:val="0"/>
          <w:sz w:val="28"/>
          <w:szCs w:val="28"/>
          <w:lang w:val="en-US"/>
        </w:rPr>
        <w:t>ngành</w:t>
      </w:r>
      <w:proofErr w:type="spellEnd"/>
      <w:r w:rsidRPr="00397566">
        <w:rPr>
          <w:b w:val="0"/>
          <w:sz w:val="28"/>
          <w:szCs w:val="28"/>
          <w:lang w:val="en-US"/>
        </w:rPr>
        <w:t xml:space="preserve"> </w:t>
      </w:r>
      <w:proofErr w:type="spellStart"/>
      <w:r w:rsidRPr="00397566">
        <w:rPr>
          <w:b w:val="0"/>
          <w:sz w:val="28"/>
          <w:szCs w:val="28"/>
          <w:lang w:val="en-US"/>
        </w:rPr>
        <w:t>khác</w:t>
      </w:r>
      <w:proofErr w:type="spellEnd"/>
      <w:r w:rsidRPr="00397566">
        <w:rPr>
          <w:b w:val="0"/>
          <w:sz w:val="28"/>
          <w:szCs w:val="28"/>
          <w:lang w:val="en-US"/>
        </w:rPr>
        <w:t xml:space="preserve"> </w:t>
      </w:r>
      <w:proofErr w:type="spellStart"/>
      <w:r w:rsidRPr="00397566">
        <w:rPr>
          <w:b w:val="0"/>
          <w:sz w:val="28"/>
          <w:szCs w:val="28"/>
          <w:lang w:val="en-US"/>
        </w:rPr>
        <w:t>như</w:t>
      </w:r>
      <w:proofErr w:type="spellEnd"/>
      <w:r w:rsidRPr="00397566">
        <w:rPr>
          <w:b w:val="0"/>
          <w:sz w:val="28"/>
          <w:szCs w:val="28"/>
          <w:lang w:val="en-US"/>
        </w:rPr>
        <w:t xml:space="preserve">: Thanh </w:t>
      </w:r>
      <w:proofErr w:type="spellStart"/>
      <w:r w:rsidRPr="00397566">
        <w:rPr>
          <w:b w:val="0"/>
          <w:sz w:val="28"/>
          <w:szCs w:val="28"/>
          <w:lang w:val="en-US"/>
        </w:rPr>
        <w:t>tra</w:t>
      </w:r>
      <w:proofErr w:type="spellEnd"/>
      <w:r w:rsidRPr="00397566">
        <w:rPr>
          <w:b w:val="0"/>
          <w:sz w:val="28"/>
          <w:szCs w:val="28"/>
          <w:lang w:val="en-US"/>
        </w:rPr>
        <w:t xml:space="preserve"> </w:t>
      </w:r>
      <w:proofErr w:type="spellStart"/>
      <w:r w:rsidRPr="00397566">
        <w:rPr>
          <w:b w:val="0"/>
          <w:sz w:val="28"/>
          <w:szCs w:val="28"/>
          <w:lang w:val="en-US"/>
        </w:rPr>
        <w:t>và</w:t>
      </w:r>
      <w:proofErr w:type="spellEnd"/>
      <w:r w:rsidRPr="00397566">
        <w:rPr>
          <w:b w:val="0"/>
          <w:sz w:val="28"/>
          <w:szCs w:val="28"/>
          <w:lang w:val="en-US"/>
        </w:rPr>
        <w:t xml:space="preserve"> </w:t>
      </w:r>
      <w:proofErr w:type="spellStart"/>
      <w:r w:rsidRPr="00397566">
        <w:rPr>
          <w:b w:val="0"/>
          <w:sz w:val="28"/>
          <w:szCs w:val="28"/>
          <w:lang w:val="en-US"/>
        </w:rPr>
        <w:t>giải</w:t>
      </w:r>
      <w:proofErr w:type="spellEnd"/>
      <w:r w:rsidRPr="00397566">
        <w:rPr>
          <w:b w:val="0"/>
          <w:sz w:val="28"/>
          <w:szCs w:val="28"/>
          <w:lang w:val="en-US"/>
        </w:rPr>
        <w:t xml:space="preserve"> </w:t>
      </w:r>
      <w:proofErr w:type="spellStart"/>
      <w:r w:rsidRPr="00397566">
        <w:rPr>
          <w:b w:val="0"/>
          <w:sz w:val="28"/>
          <w:szCs w:val="28"/>
          <w:lang w:val="en-US"/>
        </w:rPr>
        <w:t>quyết</w:t>
      </w:r>
      <w:proofErr w:type="spellEnd"/>
      <w:r w:rsidRPr="00397566">
        <w:rPr>
          <w:b w:val="0"/>
          <w:sz w:val="28"/>
          <w:szCs w:val="28"/>
          <w:lang w:val="en-US"/>
        </w:rPr>
        <w:t xml:space="preserve"> </w:t>
      </w:r>
      <w:proofErr w:type="spellStart"/>
      <w:r w:rsidRPr="00397566">
        <w:rPr>
          <w:b w:val="0"/>
          <w:sz w:val="28"/>
          <w:szCs w:val="28"/>
          <w:lang w:val="en-US"/>
        </w:rPr>
        <w:t>khiếu</w:t>
      </w:r>
      <w:proofErr w:type="spellEnd"/>
      <w:r w:rsidRPr="00397566">
        <w:rPr>
          <w:b w:val="0"/>
          <w:sz w:val="28"/>
          <w:szCs w:val="28"/>
          <w:lang w:val="en-US"/>
        </w:rPr>
        <w:t xml:space="preserve"> </w:t>
      </w:r>
      <w:proofErr w:type="spellStart"/>
      <w:r w:rsidRPr="00397566">
        <w:rPr>
          <w:b w:val="0"/>
          <w:sz w:val="28"/>
          <w:szCs w:val="28"/>
          <w:lang w:val="en-US"/>
        </w:rPr>
        <w:t>nại</w:t>
      </w:r>
      <w:proofErr w:type="spellEnd"/>
      <w:r w:rsidRPr="00397566">
        <w:rPr>
          <w:b w:val="0"/>
          <w:sz w:val="28"/>
          <w:szCs w:val="28"/>
          <w:lang w:val="en-US"/>
        </w:rPr>
        <w:t xml:space="preserve">, </w:t>
      </w:r>
      <w:proofErr w:type="spellStart"/>
      <w:r w:rsidRPr="00397566">
        <w:rPr>
          <w:b w:val="0"/>
          <w:sz w:val="28"/>
          <w:szCs w:val="28"/>
          <w:lang w:val="en-US"/>
        </w:rPr>
        <w:t>tố</w:t>
      </w:r>
      <w:proofErr w:type="spellEnd"/>
      <w:r w:rsidRPr="00397566">
        <w:rPr>
          <w:b w:val="0"/>
          <w:sz w:val="28"/>
          <w:szCs w:val="28"/>
          <w:lang w:val="en-US"/>
        </w:rPr>
        <w:t xml:space="preserve"> </w:t>
      </w:r>
      <w:proofErr w:type="spellStart"/>
      <w:r w:rsidRPr="00397566">
        <w:rPr>
          <w:b w:val="0"/>
          <w:sz w:val="28"/>
          <w:szCs w:val="28"/>
          <w:lang w:val="en-US"/>
        </w:rPr>
        <w:t>cáo</w:t>
      </w:r>
      <w:proofErr w:type="spellEnd"/>
      <w:r w:rsidRPr="00397566">
        <w:rPr>
          <w:b w:val="0"/>
          <w:sz w:val="28"/>
          <w:szCs w:val="28"/>
          <w:lang w:val="en-US"/>
        </w:rPr>
        <w:t xml:space="preserve">; </w:t>
      </w:r>
      <w:proofErr w:type="spellStart"/>
      <w:r w:rsidRPr="00397566">
        <w:rPr>
          <w:b w:val="0"/>
          <w:sz w:val="28"/>
          <w:szCs w:val="28"/>
          <w:lang w:val="en-US"/>
        </w:rPr>
        <w:t>Luật</w:t>
      </w:r>
      <w:proofErr w:type="spellEnd"/>
      <w:r w:rsidRPr="00397566">
        <w:rPr>
          <w:b w:val="0"/>
          <w:sz w:val="28"/>
          <w:szCs w:val="28"/>
          <w:lang w:val="en-US"/>
        </w:rPr>
        <w:t xml:space="preserve"> </w:t>
      </w:r>
      <w:proofErr w:type="spellStart"/>
      <w:r w:rsidRPr="00397566">
        <w:rPr>
          <w:b w:val="0"/>
          <w:sz w:val="28"/>
          <w:szCs w:val="28"/>
          <w:lang w:val="en-US"/>
        </w:rPr>
        <w:t>Tố</w:t>
      </w:r>
      <w:proofErr w:type="spellEnd"/>
      <w:r w:rsidRPr="00397566">
        <w:rPr>
          <w:b w:val="0"/>
          <w:sz w:val="28"/>
          <w:szCs w:val="28"/>
          <w:lang w:val="en-US"/>
        </w:rPr>
        <w:t xml:space="preserve"> </w:t>
      </w:r>
      <w:proofErr w:type="spellStart"/>
      <w:r w:rsidRPr="00397566">
        <w:rPr>
          <w:b w:val="0"/>
          <w:sz w:val="28"/>
          <w:szCs w:val="28"/>
          <w:lang w:val="en-US"/>
        </w:rPr>
        <w:t>tụng</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r w:rsidRPr="00397566">
        <w:rPr>
          <w:b w:val="0"/>
          <w:sz w:val="28"/>
          <w:szCs w:val="28"/>
          <w:lang w:val="en-US"/>
        </w:rPr>
        <w:t xml:space="preserve">; </w:t>
      </w:r>
      <w:proofErr w:type="spellStart"/>
      <w:r w:rsidRPr="00397566">
        <w:rPr>
          <w:b w:val="0"/>
          <w:sz w:val="28"/>
          <w:szCs w:val="28"/>
          <w:lang w:val="en-US"/>
        </w:rPr>
        <w:t>Luật</w:t>
      </w:r>
      <w:proofErr w:type="spellEnd"/>
      <w:r w:rsidRPr="00397566">
        <w:rPr>
          <w:b w:val="0"/>
          <w:sz w:val="28"/>
          <w:szCs w:val="28"/>
          <w:lang w:val="en-US"/>
        </w:rPr>
        <w:t xml:space="preserve"> </w:t>
      </w:r>
      <w:proofErr w:type="spellStart"/>
      <w:r w:rsidRPr="00397566">
        <w:rPr>
          <w:b w:val="0"/>
          <w:sz w:val="28"/>
          <w:szCs w:val="28"/>
          <w:lang w:val="en-US"/>
        </w:rPr>
        <w:t>Đất</w:t>
      </w:r>
      <w:proofErr w:type="spellEnd"/>
      <w:r w:rsidRPr="00397566">
        <w:rPr>
          <w:b w:val="0"/>
          <w:sz w:val="28"/>
          <w:szCs w:val="28"/>
          <w:lang w:val="en-US"/>
        </w:rPr>
        <w:t xml:space="preserve"> </w:t>
      </w:r>
      <w:proofErr w:type="spellStart"/>
      <w:r w:rsidRPr="00397566">
        <w:rPr>
          <w:b w:val="0"/>
          <w:sz w:val="28"/>
          <w:szCs w:val="28"/>
          <w:lang w:val="en-US"/>
        </w:rPr>
        <w:t>đai</w:t>
      </w:r>
      <w:proofErr w:type="spellEnd"/>
      <w:r w:rsidRPr="00397566">
        <w:rPr>
          <w:b w:val="0"/>
          <w:sz w:val="28"/>
          <w:szCs w:val="28"/>
          <w:lang w:val="en-US"/>
        </w:rPr>
        <w:t xml:space="preserve">; </w:t>
      </w:r>
      <w:proofErr w:type="spellStart"/>
      <w:r w:rsidRPr="00397566">
        <w:rPr>
          <w:b w:val="0"/>
          <w:sz w:val="28"/>
          <w:szCs w:val="28"/>
          <w:lang w:val="en-US"/>
        </w:rPr>
        <w:t>Kỹ</w:t>
      </w:r>
      <w:proofErr w:type="spellEnd"/>
      <w:r w:rsidRPr="00397566">
        <w:rPr>
          <w:b w:val="0"/>
          <w:sz w:val="28"/>
          <w:szCs w:val="28"/>
          <w:lang w:val="en-US"/>
        </w:rPr>
        <w:t xml:space="preserve"> </w:t>
      </w:r>
      <w:proofErr w:type="spellStart"/>
      <w:r w:rsidRPr="00397566">
        <w:rPr>
          <w:b w:val="0"/>
          <w:sz w:val="28"/>
          <w:szCs w:val="28"/>
          <w:lang w:val="en-US"/>
        </w:rPr>
        <w:t>năng</w:t>
      </w:r>
      <w:proofErr w:type="spellEnd"/>
      <w:r w:rsidRPr="00397566">
        <w:rPr>
          <w:b w:val="0"/>
          <w:sz w:val="28"/>
          <w:szCs w:val="28"/>
          <w:lang w:val="en-US"/>
        </w:rPr>
        <w:t xml:space="preserve"> </w:t>
      </w:r>
      <w:proofErr w:type="spellStart"/>
      <w:r w:rsidRPr="00397566">
        <w:rPr>
          <w:b w:val="0"/>
          <w:sz w:val="28"/>
          <w:szCs w:val="28"/>
          <w:lang w:val="en-US"/>
        </w:rPr>
        <w:t>xây</w:t>
      </w:r>
      <w:proofErr w:type="spellEnd"/>
      <w:r w:rsidRPr="00397566">
        <w:rPr>
          <w:b w:val="0"/>
          <w:sz w:val="28"/>
          <w:szCs w:val="28"/>
          <w:lang w:val="en-US"/>
        </w:rPr>
        <w:t xml:space="preserve"> </w:t>
      </w:r>
      <w:proofErr w:type="spellStart"/>
      <w:r w:rsidRPr="00397566">
        <w:rPr>
          <w:b w:val="0"/>
          <w:sz w:val="28"/>
          <w:szCs w:val="28"/>
          <w:lang w:val="en-US"/>
        </w:rPr>
        <w:t>dựng</w:t>
      </w:r>
      <w:proofErr w:type="spellEnd"/>
      <w:r w:rsidRPr="00397566">
        <w:rPr>
          <w:b w:val="0"/>
          <w:sz w:val="28"/>
          <w:szCs w:val="28"/>
          <w:lang w:val="en-US"/>
        </w:rPr>
        <w:t xml:space="preserve"> </w:t>
      </w:r>
      <w:proofErr w:type="spellStart"/>
      <w:r w:rsidRPr="00397566">
        <w:rPr>
          <w:b w:val="0"/>
          <w:sz w:val="28"/>
          <w:szCs w:val="28"/>
          <w:lang w:val="en-US"/>
        </w:rPr>
        <w:t>văn</w:t>
      </w:r>
      <w:proofErr w:type="spellEnd"/>
      <w:r w:rsidRPr="00397566">
        <w:rPr>
          <w:b w:val="0"/>
          <w:sz w:val="28"/>
          <w:szCs w:val="28"/>
          <w:lang w:val="en-US"/>
        </w:rPr>
        <w:t xml:space="preserve"> </w:t>
      </w:r>
      <w:proofErr w:type="spellStart"/>
      <w:r w:rsidRPr="00397566">
        <w:rPr>
          <w:b w:val="0"/>
          <w:sz w:val="28"/>
          <w:szCs w:val="28"/>
          <w:lang w:val="en-US"/>
        </w:rPr>
        <w:t>bản</w:t>
      </w:r>
      <w:proofErr w:type="spellEnd"/>
      <w:r w:rsidRPr="00397566">
        <w:rPr>
          <w:b w:val="0"/>
          <w:sz w:val="28"/>
          <w:szCs w:val="28"/>
          <w:lang w:val="en-US"/>
        </w:rPr>
        <w:t xml:space="preserve"> </w:t>
      </w:r>
      <w:proofErr w:type="spellStart"/>
      <w:r w:rsidRPr="00397566">
        <w:rPr>
          <w:b w:val="0"/>
          <w:sz w:val="28"/>
          <w:szCs w:val="28"/>
          <w:lang w:val="en-US"/>
        </w:rPr>
        <w:t>pháp</w:t>
      </w:r>
      <w:proofErr w:type="spellEnd"/>
      <w:r w:rsidRPr="00397566">
        <w:rPr>
          <w:b w:val="0"/>
          <w:sz w:val="28"/>
          <w:szCs w:val="28"/>
          <w:lang w:val="en-US"/>
        </w:rPr>
        <w:t xml:space="preserve"> </w:t>
      </w:r>
      <w:proofErr w:type="spellStart"/>
      <w:r w:rsidRPr="00397566">
        <w:rPr>
          <w:b w:val="0"/>
          <w:sz w:val="28"/>
          <w:szCs w:val="28"/>
          <w:lang w:val="en-US"/>
        </w:rPr>
        <w:t>luật</w:t>
      </w:r>
      <w:proofErr w:type="spellEnd"/>
      <w:r w:rsidRPr="00397566">
        <w:rPr>
          <w:b w:val="0"/>
          <w:sz w:val="28"/>
          <w:szCs w:val="28"/>
          <w:lang w:val="en-US"/>
        </w:rPr>
        <w:t>…</w:t>
      </w:r>
    </w:p>
    <w:p w14:paraId="5561853A" w14:textId="77777777" w:rsidR="00397566" w:rsidRPr="00397566" w:rsidRDefault="00397566" w:rsidP="00397566">
      <w:pPr>
        <w:pStyle w:val="H1"/>
        <w:spacing w:before="60" w:after="0" w:line="360" w:lineRule="auto"/>
        <w:ind w:firstLine="709"/>
        <w:rPr>
          <w:b w:val="0"/>
          <w:sz w:val="28"/>
          <w:szCs w:val="28"/>
          <w:lang w:val="en-US"/>
        </w:rPr>
      </w:pPr>
    </w:p>
    <w:p w14:paraId="2FDC6232" w14:textId="77777777" w:rsidR="00D40BC5" w:rsidRPr="00397566" w:rsidRDefault="00D40BC5" w:rsidP="00397566">
      <w:pPr>
        <w:spacing w:before="60" w:after="0" w:line="360" w:lineRule="auto"/>
        <w:jc w:val="both"/>
        <w:outlineLvl w:val="1"/>
        <w:rPr>
          <w:rFonts w:ascii="Times New Roman" w:hAnsi="Times New Roman" w:cs="Times New Roman"/>
          <w:b/>
          <w:sz w:val="28"/>
          <w:szCs w:val="28"/>
          <w:lang w:val="en-US"/>
        </w:rPr>
      </w:pPr>
      <w:bookmarkStart w:id="106" w:name="_Toc86258634"/>
      <w:r w:rsidRPr="00397566">
        <w:rPr>
          <w:rFonts w:ascii="Times New Roman" w:hAnsi="Times New Roman" w:cs="Times New Roman"/>
          <w:b/>
          <w:sz w:val="28"/>
          <w:szCs w:val="28"/>
        </w:rPr>
        <w:lastRenderedPageBreak/>
        <w:t>3.</w:t>
      </w:r>
      <w:r w:rsidRPr="00397566">
        <w:rPr>
          <w:rFonts w:ascii="Times New Roman" w:hAnsi="Times New Roman" w:cs="Times New Roman"/>
          <w:b/>
          <w:sz w:val="28"/>
          <w:szCs w:val="28"/>
          <w:lang w:val="en-US"/>
        </w:rPr>
        <w:t>38.</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LAW2006-</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LUẬT HIẾN PHÁP (CONSTITUTIONAL LAW)</w:t>
      </w:r>
      <w:bookmarkEnd w:id="106"/>
      <w:r w:rsidRPr="00397566">
        <w:rPr>
          <w:rFonts w:ascii="Times New Roman" w:hAnsi="Times New Roman" w:cs="Times New Roman"/>
          <w:b/>
          <w:sz w:val="28"/>
          <w:szCs w:val="28"/>
          <w:lang w:val="en-US"/>
        </w:rPr>
        <w:t xml:space="preserve"> </w:t>
      </w:r>
    </w:p>
    <w:p w14:paraId="34AFD5C2"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58A832CA" w14:textId="78EEA1EE" w:rsidR="00D40BC5" w:rsidRPr="00397566" w:rsidRDefault="00D40BC5" w:rsidP="00397566">
      <w:pPr>
        <w:pStyle w:val="H1"/>
        <w:spacing w:before="60" w:after="0" w:line="360" w:lineRule="auto"/>
        <w:ind w:firstLine="709"/>
        <w:rPr>
          <w:sz w:val="28"/>
          <w:szCs w:val="28"/>
          <w:lang w:val="en-US"/>
        </w:rPr>
      </w:pPr>
      <w:r w:rsidRPr="00397566">
        <w:rPr>
          <w:sz w:val="28"/>
          <w:szCs w:val="28"/>
        </w:rPr>
        <w:t xml:space="preserve">Học phần điều kiện học trước: </w:t>
      </w:r>
      <w:r w:rsidR="00382350" w:rsidRPr="00397566">
        <w:rPr>
          <w:bCs/>
          <w:sz w:val="28"/>
          <w:szCs w:val="28"/>
        </w:rPr>
        <w:t>[LAW1001] Pháp luật đại cương</w:t>
      </w:r>
    </w:p>
    <w:p w14:paraId="47B15BE1" w14:textId="77777777" w:rsidR="00D40BC5" w:rsidRPr="00397566" w:rsidRDefault="00D40BC5" w:rsidP="00397566">
      <w:pPr>
        <w:pStyle w:val="H1"/>
        <w:spacing w:before="60" w:after="0" w:line="360" w:lineRule="auto"/>
        <w:ind w:firstLine="709"/>
        <w:rPr>
          <w:b w:val="0"/>
          <w:bCs/>
          <w:sz w:val="28"/>
          <w:szCs w:val="28"/>
        </w:rPr>
      </w:pPr>
      <w:r w:rsidRPr="00397566">
        <w:rPr>
          <w:b w:val="0"/>
          <w:bCs/>
          <w:sz w:val="28"/>
          <w:szCs w:val="28"/>
        </w:rPr>
        <w:t>Môn học nhằm trang bị cho sinh viên những chế định cơ bản nhất của Luật Hiến pháp Việt Nam với tư cách là ngành luật chủ đạo trong hệ thống pháp luật Việt Nam. Từ đó, giúp sinh viên nghiên cứu những ngành luật khác trong hệ thống pháp luật Việt Nam.</w:t>
      </w:r>
    </w:p>
    <w:p w14:paraId="7A1EA12C" w14:textId="77777777" w:rsidR="00D40BC5" w:rsidRPr="00397566" w:rsidRDefault="00D40BC5" w:rsidP="00397566">
      <w:pPr>
        <w:pStyle w:val="H1"/>
        <w:spacing w:before="60" w:after="0" w:line="360" w:lineRule="auto"/>
        <w:ind w:firstLine="709"/>
        <w:rPr>
          <w:b w:val="0"/>
          <w:bCs/>
          <w:sz w:val="28"/>
          <w:szCs w:val="28"/>
        </w:rPr>
      </w:pPr>
      <w:r w:rsidRPr="00397566">
        <w:rPr>
          <w:b w:val="0"/>
          <w:bCs/>
          <w:sz w:val="28"/>
          <w:szCs w:val="28"/>
        </w:rPr>
        <w:t>Môn học giới thiệu khái quát về hiến pháp của các nước trên thế giới; những chế định cơ bản của luật Hiến pháp như chế độ chính trị, chế độ kinh tế, văn hóa, giáo dục, khoa học, công nghệ, quốc tịch Việt Nam, quyền và nghĩa vụ cơ bản của công dân Việt Nam.</w:t>
      </w:r>
    </w:p>
    <w:p w14:paraId="790D3459" w14:textId="77777777" w:rsidR="00D40BC5" w:rsidRPr="00397566" w:rsidRDefault="00D40BC5" w:rsidP="00397566">
      <w:pPr>
        <w:spacing w:before="60" w:after="0" w:line="360" w:lineRule="auto"/>
        <w:jc w:val="both"/>
        <w:outlineLvl w:val="1"/>
        <w:rPr>
          <w:rFonts w:ascii="Times New Roman" w:hAnsi="Times New Roman" w:cs="Times New Roman"/>
          <w:b/>
          <w:sz w:val="28"/>
          <w:szCs w:val="28"/>
          <w:lang w:val="en-US"/>
        </w:rPr>
      </w:pPr>
      <w:bookmarkStart w:id="107" w:name="_Toc86258635"/>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39.</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SMT3023-</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QUẢN LÝ NHÀ NƯỚC VỀ VĂN HÓA (STATE MANAGEMENT OF CULTURE)</w:t>
      </w:r>
      <w:bookmarkEnd w:id="107"/>
      <w:r w:rsidRPr="00397566">
        <w:rPr>
          <w:rFonts w:ascii="Times New Roman" w:hAnsi="Times New Roman" w:cs="Times New Roman"/>
          <w:b/>
          <w:sz w:val="28"/>
          <w:szCs w:val="28"/>
          <w:lang w:val="en-US"/>
        </w:rPr>
        <w:t xml:space="preserve"> </w:t>
      </w:r>
    </w:p>
    <w:p w14:paraId="0A9E3FDC" w14:textId="77777777" w:rsidR="00D40BC5" w:rsidRPr="00397566" w:rsidRDefault="00D40BC5"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2</w:t>
      </w:r>
      <w:r w:rsidRPr="00397566">
        <w:rPr>
          <w:rFonts w:ascii="Times New Roman" w:eastAsia="Times New Roman" w:hAnsi="Times New Roman" w:cs="Times New Roman"/>
          <w:b/>
          <w:sz w:val="28"/>
          <w:szCs w:val="28"/>
        </w:rPr>
        <w:t xml:space="preserve"> tín chỉ</w:t>
      </w:r>
    </w:p>
    <w:p w14:paraId="74048268" w14:textId="77777777" w:rsidR="00D40BC5" w:rsidRPr="00397566" w:rsidRDefault="00D40BC5" w:rsidP="00397566">
      <w:pPr>
        <w:pStyle w:val="H1"/>
        <w:spacing w:before="60" w:after="0" w:line="360" w:lineRule="auto"/>
        <w:ind w:firstLine="709"/>
        <w:rPr>
          <w:b w:val="0"/>
          <w:bCs/>
          <w:sz w:val="28"/>
          <w:szCs w:val="28"/>
          <w:lang w:val="en-US"/>
        </w:rPr>
      </w:pPr>
      <w:r w:rsidRPr="00397566">
        <w:rPr>
          <w:sz w:val="28"/>
          <w:szCs w:val="28"/>
        </w:rPr>
        <w:t xml:space="preserve">Học phần điều kiện học trước: </w:t>
      </w:r>
      <w:r w:rsidRPr="00397566">
        <w:rPr>
          <w:sz w:val="28"/>
          <w:szCs w:val="28"/>
        </w:rPr>
        <w:tab/>
      </w:r>
      <w:r w:rsidRPr="00397566">
        <w:rPr>
          <w:b w:val="0"/>
          <w:bCs/>
          <w:sz w:val="28"/>
          <w:szCs w:val="28"/>
        </w:rPr>
        <w:t xml:space="preserve">[SMT3019] - Quản lý và phát triển </w:t>
      </w:r>
      <w:r w:rsidRPr="00397566">
        <w:rPr>
          <w:b w:val="0"/>
          <w:bCs/>
          <w:sz w:val="28"/>
          <w:szCs w:val="28"/>
          <w:lang w:val="en-US"/>
        </w:rPr>
        <w:t>TCHCNN</w:t>
      </w:r>
    </w:p>
    <w:p w14:paraId="6C0BC56B" w14:textId="77777777" w:rsidR="00D40BC5" w:rsidRPr="00397566" w:rsidRDefault="00D40BC5" w:rsidP="00397566">
      <w:pPr>
        <w:spacing w:before="60" w:after="0" w:line="360" w:lineRule="auto"/>
        <w:ind w:firstLine="709"/>
        <w:jc w:val="both"/>
        <w:rPr>
          <w:rFonts w:ascii="Times New Roman" w:eastAsia="Cambria" w:hAnsi="Times New Roman" w:cs="Times New Roman"/>
          <w:bCs/>
          <w:spacing w:val="-4"/>
          <w:kern w:val="32"/>
          <w:sz w:val="28"/>
          <w:szCs w:val="28"/>
          <w:lang w:val="en-US"/>
        </w:rPr>
      </w:pPr>
      <w:proofErr w:type="spellStart"/>
      <w:r w:rsidRPr="00397566">
        <w:rPr>
          <w:rFonts w:ascii="Times New Roman" w:eastAsia="Cambria" w:hAnsi="Times New Roman" w:cs="Times New Roman"/>
          <w:bCs/>
          <w:spacing w:val="-4"/>
          <w:kern w:val="32"/>
          <w:sz w:val="28"/>
          <w:szCs w:val="28"/>
          <w:lang w:val="en-US"/>
        </w:rPr>
        <w:t>Học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phần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đê</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cập</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những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vấn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đê</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ly</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luận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thực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tiễn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quản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ly</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nha</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nước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vê</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văn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hóa</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gồm</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các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nội</w:t>
      </w:r>
      <w:proofErr w:type="spellEnd"/>
      <w:r w:rsidRPr="00397566">
        <w:rPr>
          <w:rFonts w:ascii="Times New Roman" w:eastAsia="Cambria" w:hAnsi="Times New Roman" w:cs="Times New Roman"/>
          <w:bCs/>
          <w:spacing w:val="-4"/>
          <w:kern w:val="32"/>
          <w:sz w:val="28"/>
          <w:szCs w:val="28"/>
          <w:lang w:val="en-US"/>
        </w:rPr>
        <w:t xml:space="preserve"> dung </w:t>
      </w:r>
      <w:proofErr w:type="spellStart"/>
      <w:r w:rsidRPr="00397566">
        <w:rPr>
          <w:rFonts w:ascii="Times New Roman" w:eastAsia="Cambria" w:hAnsi="Times New Roman" w:cs="Times New Roman"/>
          <w:bCs/>
          <w:spacing w:val="-4"/>
          <w:kern w:val="32"/>
          <w:sz w:val="28"/>
          <w:szCs w:val="28"/>
          <w:lang w:val="en-US"/>
        </w:rPr>
        <w:t>cơ</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bản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Khái</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niệm</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vê</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văn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hóa</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quản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lý</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nhà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nước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về</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văn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hóa</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Nội</w:t>
      </w:r>
      <w:proofErr w:type="spellEnd"/>
      <w:r w:rsidRPr="00397566">
        <w:rPr>
          <w:rFonts w:ascii="Times New Roman" w:eastAsia="Cambria" w:hAnsi="Times New Roman" w:cs="Times New Roman"/>
          <w:bCs/>
          <w:spacing w:val="-4"/>
          <w:kern w:val="32"/>
          <w:sz w:val="28"/>
          <w:szCs w:val="28"/>
          <w:lang w:val="en-US"/>
        </w:rPr>
        <w:t xml:space="preserve"> dung, </w:t>
      </w:r>
      <w:proofErr w:type="spellStart"/>
      <w:r w:rsidRPr="00397566">
        <w:rPr>
          <w:rFonts w:ascii="Times New Roman" w:eastAsia="Cambria" w:hAnsi="Times New Roman" w:cs="Times New Roman"/>
          <w:bCs/>
          <w:spacing w:val="-4"/>
          <w:kern w:val="32"/>
          <w:sz w:val="28"/>
          <w:szCs w:val="28"/>
          <w:lang w:val="en-US"/>
        </w:rPr>
        <w:t>phương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thức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nguyên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tắc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quản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lý</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nhà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nước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về</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văn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hóa</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Quản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điểm</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của</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Đảng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Cộng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sản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Việt</w:t>
      </w:r>
      <w:proofErr w:type="spellEnd"/>
      <w:r w:rsidRPr="00397566">
        <w:rPr>
          <w:rFonts w:ascii="Times New Roman" w:eastAsia="Cambria" w:hAnsi="Times New Roman" w:cs="Times New Roman"/>
          <w:bCs/>
          <w:spacing w:val="-4"/>
          <w:kern w:val="32"/>
          <w:sz w:val="28"/>
          <w:szCs w:val="28"/>
          <w:lang w:val="en-US"/>
        </w:rPr>
        <w:t xml:space="preserve"> Nam </w:t>
      </w:r>
      <w:proofErr w:type="spellStart"/>
      <w:r w:rsidRPr="00397566">
        <w:rPr>
          <w:rFonts w:ascii="Times New Roman" w:eastAsia="Cambria" w:hAnsi="Times New Roman" w:cs="Times New Roman"/>
          <w:bCs/>
          <w:spacing w:val="-4"/>
          <w:kern w:val="32"/>
          <w:sz w:val="28"/>
          <w:szCs w:val="28"/>
          <w:lang w:val="en-US"/>
        </w:rPr>
        <w:t>và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hoạt</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động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quản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lý</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nhà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nước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Việt</w:t>
      </w:r>
      <w:proofErr w:type="spellEnd"/>
      <w:r w:rsidRPr="00397566">
        <w:rPr>
          <w:rFonts w:ascii="Times New Roman" w:eastAsia="Cambria" w:hAnsi="Times New Roman" w:cs="Times New Roman"/>
          <w:bCs/>
          <w:spacing w:val="-4"/>
          <w:kern w:val="32"/>
          <w:sz w:val="28"/>
          <w:szCs w:val="28"/>
          <w:lang w:val="en-US"/>
        </w:rPr>
        <w:t xml:space="preserve"> Nam </w:t>
      </w:r>
      <w:proofErr w:type="spellStart"/>
      <w:r w:rsidRPr="00397566">
        <w:rPr>
          <w:rFonts w:ascii="Times New Roman" w:eastAsia="Cambria" w:hAnsi="Times New Roman" w:cs="Times New Roman"/>
          <w:bCs/>
          <w:spacing w:val="-4"/>
          <w:kern w:val="32"/>
          <w:sz w:val="28"/>
          <w:szCs w:val="28"/>
          <w:lang w:val="en-US"/>
        </w:rPr>
        <w:t>về</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văn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hóa</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hiện</w:t>
      </w:r>
      <w:proofErr w:type="spellEnd"/>
      <w:r w:rsidRPr="00397566">
        <w:rPr>
          <w:rFonts w:ascii="Times New Roman" w:eastAsia="Cambria" w:hAnsi="Times New Roman" w:cs="Times New Roman"/>
          <w:bCs/>
          <w:spacing w:val="-4"/>
          <w:kern w:val="32"/>
          <w:sz w:val="28"/>
          <w:szCs w:val="28"/>
          <w:lang w:val="en-US"/>
        </w:rPr>
        <w:t xml:space="preserve"> nay; </w:t>
      </w:r>
      <w:proofErr w:type="spellStart"/>
      <w:r w:rsidRPr="00397566">
        <w:rPr>
          <w:rFonts w:ascii="Times New Roman" w:eastAsia="Cambria" w:hAnsi="Times New Roman" w:cs="Times New Roman"/>
          <w:bCs/>
          <w:spacing w:val="-4"/>
          <w:kern w:val="32"/>
          <w:sz w:val="28"/>
          <w:szCs w:val="28"/>
          <w:lang w:val="en-US"/>
        </w:rPr>
        <w:t>Khái</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quát</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một</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số</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mô</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hình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quản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lý</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nhà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nước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về</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văn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hóa</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trong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khu</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vực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trên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thế</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giới</w:t>
      </w:r>
      <w:proofErr w:type="spellEnd"/>
      <w:r w:rsidRPr="00397566">
        <w:rPr>
          <w:rFonts w:ascii="Times New Roman" w:eastAsia="Cambria" w:hAnsi="Times New Roman" w:cs="Times New Roman"/>
          <w:bCs/>
          <w:spacing w:val="-4"/>
          <w:kern w:val="32"/>
          <w:sz w:val="28"/>
          <w:szCs w:val="28"/>
          <w:lang w:val="en-US"/>
        </w:rPr>
        <w:t>.</w:t>
      </w:r>
    </w:p>
    <w:p w14:paraId="69ACD3D9" w14:textId="05604737" w:rsidR="00E64092" w:rsidRPr="00397566" w:rsidRDefault="00E64092" w:rsidP="00397566">
      <w:pPr>
        <w:spacing w:before="60" w:after="0" w:line="360" w:lineRule="auto"/>
        <w:jc w:val="both"/>
        <w:textAlignment w:val="baseline"/>
        <w:outlineLvl w:val="1"/>
        <w:rPr>
          <w:rFonts w:ascii="Times New Roman" w:eastAsia="Times New Roman" w:hAnsi="Times New Roman" w:cs="Times New Roman"/>
          <w:b/>
          <w:bCs/>
          <w:sz w:val="28"/>
          <w:szCs w:val="28"/>
          <w:lang w:val="en-US"/>
        </w:rPr>
      </w:pPr>
      <w:bookmarkStart w:id="108" w:name="_Toc86258636"/>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 xml:space="preserve">40. </w:t>
      </w:r>
      <w:r w:rsidRPr="00397566">
        <w:rPr>
          <w:rFonts w:ascii="Times New Roman" w:hAnsi="Times New Roman" w:cs="Times New Roman"/>
          <w:b/>
          <w:sz w:val="28"/>
          <w:szCs w:val="28"/>
        </w:rPr>
        <w:t>SMT3004</w:t>
      </w:r>
      <w:r w:rsidRPr="00397566">
        <w:rPr>
          <w:rFonts w:ascii="Times New Roman" w:eastAsia="Times New Roman" w:hAnsi="Times New Roman" w:cs="Times New Roman"/>
          <w:b/>
          <w:bCs/>
          <w:sz w:val="28"/>
          <w:szCs w:val="28"/>
          <w:lang w:val="en-US"/>
        </w:rPr>
        <w:t xml:space="preserve"> - </w:t>
      </w:r>
      <w:r w:rsidRPr="00397566">
        <w:rPr>
          <w:rFonts w:ascii="Times New Roman" w:hAnsi="Times New Roman" w:cs="Times New Roman"/>
          <w:b/>
          <w:sz w:val="28"/>
          <w:szCs w:val="28"/>
        </w:rPr>
        <w:t>AN SINH XÃ HỘI VÀ CÁC VẤN ĐỀ XÃ HỘI</w:t>
      </w:r>
      <w:r w:rsidRPr="00397566">
        <w:rPr>
          <w:rFonts w:ascii="Times New Roman" w:eastAsia="Times New Roman" w:hAnsi="Times New Roman" w:cs="Times New Roman"/>
          <w:b/>
          <w:bCs/>
          <w:sz w:val="28"/>
          <w:szCs w:val="28"/>
          <w:lang w:val="en-US"/>
        </w:rPr>
        <w:t xml:space="preserve"> (</w:t>
      </w:r>
      <w:r w:rsidRPr="00397566">
        <w:rPr>
          <w:rFonts w:ascii="Times New Roman" w:hAnsi="Times New Roman" w:cs="Times New Roman"/>
          <w:b/>
          <w:bCs/>
          <w:sz w:val="28"/>
          <w:szCs w:val="28"/>
        </w:rPr>
        <w:t>SOCIAL WELFARE AND SOCIAL ISSUES</w:t>
      </w:r>
      <w:r w:rsidRPr="00397566">
        <w:rPr>
          <w:rFonts w:ascii="Times New Roman" w:hAnsi="Times New Roman" w:cs="Times New Roman"/>
          <w:b/>
          <w:bCs/>
          <w:sz w:val="28"/>
          <w:szCs w:val="28"/>
          <w:lang w:val="en-US"/>
        </w:rPr>
        <w:t>)</w:t>
      </w:r>
      <w:bookmarkEnd w:id="108"/>
    </w:p>
    <w:p w14:paraId="26482C09" w14:textId="77777777" w:rsidR="00E64092" w:rsidRPr="00397566" w:rsidRDefault="00E64092"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39CE26F1" w14:textId="77777777" w:rsidR="00E64092" w:rsidRPr="00397566" w:rsidRDefault="00E64092" w:rsidP="00397566">
      <w:pPr>
        <w:spacing w:before="60" w:after="0" w:line="360" w:lineRule="auto"/>
        <w:ind w:firstLine="709"/>
        <w:jc w:val="both"/>
        <w:rPr>
          <w:rFonts w:ascii="Times New Roman" w:hAnsi="Times New Roman" w:cs="Times New Roman"/>
          <w:b/>
          <w:bCs/>
          <w:sz w:val="28"/>
          <w:szCs w:val="28"/>
          <w:lang w:val="en-US"/>
        </w:rPr>
      </w:pPr>
      <w:r w:rsidRPr="00397566">
        <w:rPr>
          <w:rFonts w:ascii="Times New Roman" w:hAnsi="Times New Roman" w:cs="Times New Roman"/>
          <w:b/>
          <w:bCs/>
          <w:sz w:val="28"/>
          <w:szCs w:val="28"/>
        </w:rPr>
        <w:t>Học phần điều kiện học trước</w:t>
      </w:r>
      <w:r w:rsidRPr="00397566">
        <w:rPr>
          <w:rFonts w:ascii="Times New Roman" w:hAnsi="Times New Roman" w:cs="Times New Roman"/>
          <w:b/>
          <w:bCs/>
          <w:sz w:val="28"/>
          <w:szCs w:val="28"/>
          <w:lang w:val="en-US"/>
        </w:rPr>
        <w:t xml:space="preserve">:  </w:t>
      </w:r>
    </w:p>
    <w:p w14:paraId="34B8C4F1" w14:textId="77777777" w:rsidR="00E64092" w:rsidRPr="00397566" w:rsidRDefault="00E64092" w:rsidP="00397566">
      <w:pPr>
        <w:spacing w:before="60" w:after="0" w:line="360" w:lineRule="auto"/>
        <w:jc w:val="both"/>
        <w:textAlignment w:val="baseline"/>
        <w:rPr>
          <w:rFonts w:ascii="Times New Roman" w:eastAsia="Times New Roman" w:hAnsi="Times New Roman" w:cs="Times New Roman"/>
          <w:b/>
          <w:bCs/>
          <w:sz w:val="28"/>
          <w:szCs w:val="28"/>
        </w:rPr>
      </w:pPr>
      <w:r w:rsidRPr="00397566">
        <w:rPr>
          <w:rFonts w:ascii="Times New Roman" w:eastAsia="Times New Roman" w:hAnsi="Times New Roman" w:cs="Times New Roman"/>
          <w:sz w:val="28"/>
          <w:szCs w:val="28"/>
          <w:lang w:val="en-US"/>
        </w:rPr>
        <w:t xml:space="preserve">                            </w:t>
      </w:r>
      <w:r w:rsidRPr="00397566">
        <w:rPr>
          <w:rFonts w:ascii="Times New Roman" w:eastAsia="Times New Roman" w:hAnsi="Times New Roman" w:cs="Times New Roman"/>
          <w:b/>
          <w:bCs/>
          <w:sz w:val="28"/>
          <w:szCs w:val="28"/>
        </w:rPr>
        <w:t>SMT1006 – Kinh tế chính trị Mác – Lênin</w:t>
      </w:r>
    </w:p>
    <w:p w14:paraId="2F681FC7" w14:textId="77777777" w:rsidR="00E64092" w:rsidRPr="00397566" w:rsidRDefault="00E64092" w:rsidP="00397566">
      <w:pPr>
        <w:spacing w:before="120" w:after="0" w:line="360" w:lineRule="auto"/>
        <w:jc w:val="both"/>
        <w:rPr>
          <w:rFonts w:ascii="Times New Roman" w:eastAsia="Cambria" w:hAnsi="Times New Roman" w:cs="Times New Roman"/>
          <w:b/>
          <w:bCs/>
          <w:kern w:val="32"/>
          <w:sz w:val="28"/>
          <w:szCs w:val="28"/>
          <w:lang w:val="en-US"/>
        </w:rPr>
      </w:pPr>
      <w:r w:rsidRPr="00397566">
        <w:rPr>
          <w:rFonts w:ascii="Times New Roman" w:eastAsia="Times New Roman" w:hAnsi="Times New Roman" w:cs="Times New Roman"/>
          <w:b/>
          <w:bCs/>
          <w:sz w:val="28"/>
          <w:szCs w:val="28"/>
          <w:lang w:val="en-US"/>
        </w:rPr>
        <w:lastRenderedPageBreak/>
        <w:t xml:space="preserve">                             </w:t>
      </w:r>
      <w:r w:rsidRPr="00397566">
        <w:rPr>
          <w:rFonts w:ascii="Times New Roman" w:eastAsia="Times New Roman" w:hAnsi="Times New Roman" w:cs="Times New Roman"/>
          <w:b/>
          <w:bCs/>
          <w:sz w:val="28"/>
          <w:szCs w:val="28"/>
        </w:rPr>
        <w:t>SMT1005 – Triết học Mác - Lênin</w:t>
      </w:r>
    </w:p>
    <w:p w14:paraId="4897E10C" w14:textId="77777777" w:rsidR="00E64092" w:rsidRPr="00397566" w:rsidRDefault="00E64092" w:rsidP="00397566">
      <w:pPr>
        <w:spacing w:before="120" w:after="0" w:line="360" w:lineRule="auto"/>
        <w:ind w:firstLine="567"/>
        <w:jc w:val="both"/>
        <w:textAlignment w:val="baseline"/>
        <w:rPr>
          <w:rFonts w:ascii="Times New Roman" w:hAnsi="Times New Roman" w:cs="Times New Roman"/>
          <w:sz w:val="28"/>
          <w:szCs w:val="28"/>
        </w:rPr>
      </w:pPr>
      <w:r w:rsidRPr="00397566">
        <w:rPr>
          <w:rFonts w:ascii="Times New Roman" w:hAnsi="Times New Roman" w:cs="Times New Roman"/>
          <w:sz w:val="28"/>
          <w:szCs w:val="28"/>
        </w:rPr>
        <w:t>Học phần gồm có 08 chương với 03 thành phần kiến thức cơ bản:</w:t>
      </w:r>
    </w:p>
    <w:p w14:paraId="05A15557" w14:textId="77777777" w:rsidR="00E64092" w:rsidRPr="00397566" w:rsidRDefault="00E64092" w:rsidP="00397566">
      <w:pPr>
        <w:spacing w:before="120" w:after="0" w:line="360" w:lineRule="auto"/>
        <w:ind w:firstLine="567"/>
        <w:jc w:val="both"/>
        <w:textAlignment w:val="baseline"/>
        <w:rPr>
          <w:rFonts w:ascii="Times New Roman" w:eastAsia="Times New Roman" w:hAnsi="Times New Roman" w:cs="Times New Roman"/>
          <w:sz w:val="28"/>
          <w:szCs w:val="28"/>
        </w:rPr>
      </w:pPr>
      <w:r w:rsidRPr="00397566">
        <w:rPr>
          <w:rFonts w:ascii="Times New Roman" w:eastAsia="Times New Roman" w:hAnsi="Times New Roman" w:cs="Times New Roman"/>
          <w:sz w:val="28"/>
          <w:szCs w:val="28"/>
        </w:rPr>
        <w:t xml:space="preserve">+ Phần thứ nhất (Chương 1) trình bày các kiến thức cơ bản về an sinh xã hội, cơ cấu hệ thống an sinh xã hội và chức năng của nó trong đời sống xã hội. </w:t>
      </w:r>
    </w:p>
    <w:p w14:paraId="1953A521" w14:textId="77777777" w:rsidR="00E64092" w:rsidRPr="00397566" w:rsidRDefault="00E64092" w:rsidP="00397566">
      <w:pPr>
        <w:spacing w:before="120" w:after="0" w:line="360" w:lineRule="auto"/>
        <w:ind w:firstLine="567"/>
        <w:jc w:val="both"/>
        <w:textAlignment w:val="baseline"/>
        <w:rPr>
          <w:rFonts w:ascii="Times New Roman" w:eastAsia="Times New Roman" w:hAnsi="Times New Roman" w:cs="Times New Roman"/>
          <w:sz w:val="28"/>
          <w:szCs w:val="28"/>
        </w:rPr>
      </w:pPr>
      <w:r w:rsidRPr="00397566">
        <w:rPr>
          <w:rFonts w:ascii="Times New Roman" w:eastAsia="Times New Roman" w:hAnsi="Times New Roman" w:cs="Times New Roman"/>
          <w:sz w:val="28"/>
          <w:szCs w:val="28"/>
        </w:rPr>
        <w:t>+ Phần thứ hai (từ Chương 2 đến Chương 5) trình bày 04 vấn đề xã hội cơ bản: nghèo đói, người khuyết tật, người cao tuổi, vấn đề HIV/AIDS. Đây là những vấn đề xã hội mà bất kỳ quốc gia nào cũng phải quan tâm giải quyết trong chính sách xã hội.</w:t>
      </w:r>
    </w:p>
    <w:p w14:paraId="2D43236F" w14:textId="6ACEB0F8" w:rsidR="00040374" w:rsidRPr="00397566" w:rsidRDefault="00E64092" w:rsidP="00397566">
      <w:pPr>
        <w:spacing w:before="120" w:after="0" w:line="360" w:lineRule="auto"/>
        <w:ind w:firstLine="567"/>
        <w:jc w:val="both"/>
        <w:textAlignment w:val="baseline"/>
        <w:rPr>
          <w:rFonts w:ascii="Times New Roman" w:eastAsia="Times New Roman" w:hAnsi="Times New Roman" w:cs="Times New Roman"/>
          <w:sz w:val="28"/>
          <w:szCs w:val="28"/>
          <w:lang w:val="en-US"/>
        </w:rPr>
      </w:pPr>
      <w:r w:rsidRPr="00397566">
        <w:rPr>
          <w:rFonts w:ascii="Times New Roman" w:eastAsia="Times New Roman" w:hAnsi="Times New Roman" w:cs="Times New Roman"/>
          <w:sz w:val="28"/>
          <w:szCs w:val="28"/>
        </w:rPr>
        <w:t xml:space="preserve">+ Phần thứ ba (từ Chương 6 đến Chương 8) trình bày các tệ nạn xã hội chủ yếu như: tội phạm, mại dâm, ma túy,… làm rõ bản chất, nguyên nhân tác động và phương pháp phòng chống các loại tệ nạn xã hội đó. </w:t>
      </w:r>
    </w:p>
    <w:p w14:paraId="2C0F92EC" w14:textId="5AC8004A" w:rsidR="00E64092" w:rsidRPr="00397566" w:rsidRDefault="00E64092" w:rsidP="00397566">
      <w:pPr>
        <w:spacing w:before="120" w:after="0" w:line="360" w:lineRule="auto"/>
        <w:jc w:val="both"/>
        <w:textAlignment w:val="baseline"/>
        <w:outlineLvl w:val="1"/>
        <w:rPr>
          <w:rFonts w:ascii="Times New Roman" w:eastAsia="Times New Roman" w:hAnsi="Times New Roman" w:cs="Times New Roman"/>
          <w:b/>
          <w:bCs/>
          <w:sz w:val="28"/>
          <w:szCs w:val="28"/>
          <w:lang w:val="en-US"/>
        </w:rPr>
      </w:pPr>
      <w:bookmarkStart w:id="109" w:name="_Toc86258637"/>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41.</w:t>
      </w:r>
      <w:r w:rsidRPr="00397566">
        <w:rPr>
          <w:rFonts w:ascii="Times New Roman" w:hAnsi="Times New Roman" w:cs="Times New Roman"/>
          <w:b/>
          <w:sz w:val="28"/>
          <w:szCs w:val="28"/>
        </w:rPr>
        <w:t xml:space="preserve"> </w:t>
      </w:r>
      <w:r w:rsidRPr="00397566">
        <w:rPr>
          <w:rFonts w:ascii="Times New Roman" w:eastAsia="Times New Roman" w:hAnsi="Times New Roman" w:cs="Times New Roman"/>
          <w:b/>
          <w:bCs/>
          <w:sz w:val="28"/>
          <w:szCs w:val="28"/>
        </w:rPr>
        <w:t>SMT30</w:t>
      </w:r>
      <w:r w:rsidR="00B72DB4" w:rsidRPr="00397566">
        <w:rPr>
          <w:rFonts w:ascii="Times New Roman" w:eastAsia="Times New Roman" w:hAnsi="Times New Roman" w:cs="Times New Roman"/>
          <w:b/>
          <w:bCs/>
          <w:sz w:val="28"/>
          <w:szCs w:val="28"/>
          <w:lang w:val="en-US"/>
        </w:rPr>
        <w:t>29</w:t>
      </w:r>
      <w:r w:rsidRPr="00397566">
        <w:rPr>
          <w:rFonts w:ascii="Times New Roman" w:eastAsia="Times New Roman" w:hAnsi="Times New Roman" w:cs="Times New Roman"/>
          <w:b/>
          <w:bCs/>
          <w:sz w:val="28"/>
          <w:szCs w:val="28"/>
          <w:lang w:val="en-US"/>
        </w:rPr>
        <w:t xml:space="preserve">- </w:t>
      </w:r>
      <w:r w:rsidRPr="00397566">
        <w:rPr>
          <w:rFonts w:ascii="Times New Roman" w:hAnsi="Times New Roman" w:cs="Times New Roman"/>
          <w:b/>
          <w:sz w:val="28"/>
          <w:szCs w:val="28"/>
        </w:rPr>
        <w:t>KINH TẾ CHÍNH TRỊ NÂNG CAO</w:t>
      </w:r>
      <w:r w:rsidRPr="00397566">
        <w:rPr>
          <w:rFonts w:ascii="Times New Roman" w:eastAsia="Times New Roman" w:hAnsi="Times New Roman" w:cs="Times New Roman"/>
          <w:b/>
          <w:bCs/>
          <w:sz w:val="28"/>
          <w:szCs w:val="28"/>
          <w:lang w:val="en-US"/>
        </w:rPr>
        <w:t xml:space="preserve"> (</w:t>
      </w:r>
      <w:r w:rsidRPr="00397566">
        <w:rPr>
          <w:rFonts w:ascii="Times New Roman" w:hAnsi="Times New Roman" w:cs="Times New Roman"/>
          <w:b/>
          <w:bCs/>
          <w:sz w:val="28"/>
          <w:szCs w:val="28"/>
          <w:shd w:val="clear" w:color="auto" w:fill="FFFFFF"/>
        </w:rPr>
        <w:t>ADVANCED POLITICAL ECONOMY</w:t>
      </w:r>
      <w:r w:rsidRPr="00397566">
        <w:rPr>
          <w:rFonts w:ascii="Times New Roman" w:hAnsi="Times New Roman" w:cs="Times New Roman"/>
          <w:b/>
          <w:bCs/>
          <w:sz w:val="28"/>
          <w:szCs w:val="28"/>
          <w:shd w:val="clear" w:color="auto" w:fill="FFFFFF"/>
          <w:lang w:val="en-US"/>
        </w:rPr>
        <w:t>)</w:t>
      </w:r>
      <w:bookmarkEnd w:id="109"/>
    </w:p>
    <w:p w14:paraId="6C842FBD" w14:textId="77777777" w:rsidR="00E64092" w:rsidRPr="00397566" w:rsidRDefault="00E64092" w:rsidP="00397566">
      <w:pPr>
        <w:pBdr>
          <w:between w:val="nil"/>
        </w:pBdr>
        <w:spacing w:before="12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262854DB" w14:textId="3280481A" w:rsidR="00E64092" w:rsidRPr="00397566" w:rsidRDefault="00E64092" w:rsidP="00397566">
      <w:pPr>
        <w:spacing w:before="120" w:after="0" w:line="360" w:lineRule="auto"/>
        <w:ind w:firstLine="709"/>
        <w:jc w:val="both"/>
        <w:rPr>
          <w:rFonts w:ascii="Times New Roman" w:eastAsia="Times New Roman" w:hAnsi="Times New Roman" w:cs="Times New Roman"/>
          <w:b/>
          <w:bCs/>
          <w:sz w:val="28"/>
          <w:szCs w:val="28"/>
        </w:rPr>
      </w:pPr>
      <w:r w:rsidRPr="00397566">
        <w:rPr>
          <w:rFonts w:ascii="Times New Roman" w:hAnsi="Times New Roman" w:cs="Times New Roman"/>
          <w:b/>
          <w:bCs/>
          <w:sz w:val="28"/>
          <w:szCs w:val="28"/>
        </w:rPr>
        <w:t>Học phần điều kiện học trước</w:t>
      </w:r>
      <w:r w:rsidRPr="00397566">
        <w:rPr>
          <w:rFonts w:ascii="Times New Roman" w:hAnsi="Times New Roman" w:cs="Times New Roman"/>
          <w:b/>
          <w:bCs/>
          <w:sz w:val="28"/>
          <w:szCs w:val="28"/>
          <w:lang w:val="en-US"/>
        </w:rPr>
        <w:t xml:space="preserve">: </w:t>
      </w:r>
      <w:r w:rsidRPr="00397566">
        <w:rPr>
          <w:rFonts w:ascii="Times New Roman" w:eastAsia="Times New Roman" w:hAnsi="Times New Roman" w:cs="Times New Roman"/>
          <w:b/>
          <w:bCs/>
          <w:sz w:val="28"/>
          <w:szCs w:val="28"/>
        </w:rPr>
        <w:t>SMT1006 – Kinh tế chính trị Mác – Lênin</w:t>
      </w:r>
    </w:p>
    <w:p w14:paraId="744C1E50" w14:textId="77777777" w:rsidR="00E64092" w:rsidRPr="00397566" w:rsidRDefault="00E64092" w:rsidP="00397566">
      <w:pPr>
        <w:spacing w:before="120" w:after="0" w:line="360" w:lineRule="auto"/>
        <w:ind w:firstLine="709"/>
        <w:jc w:val="both"/>
        <w:rPr>
          <w:rFonts w:ascii="Times New Roman" w:eastAsia="Times New Roman" w:hAnsi="Times New Roman" w:cs="Times New Roman"/>
          <w:sz w:val="28"/>
          <w:szCs w:val="28"/>
        </w:rPr>
      </w:pPr>
      <w:r w:rsidRPr="00397566">
        <w:rPr>
          <w:rFonts w:ascii="Times New Roman" w:eastAsia="Times New Roman" w:hAnsi="Times New Roman" w:cs="Times New Roman"/>
          <w:sz w:val="28"/>
          <w:szCs w:val="28"/>
        </w:rPr>
        <w:t>Học phần được kết cấu thành 3 phần chính:</w:t>
      </w:r>
    </w:p>
    <w:p w14:paraId="2733CB37" w14:textId="77777777" w:rsidR="00E64092" w:rsidRPr="00397566" w:rsidRDefault="00E64092" w:rsidP="00397566">
      <w:pPr>
        <w:spacing w:before="120" w:after="0" w:line="360" w:lineRule="auto"/>
        <w:ind w:firstLine="709"/>
        <w:jc w:val="both"/>
        <w:textAlignment w:val="baseline"/>
        <w:rPr>
          <w:rFonts w:ascii="Times New Roman" w:eastAsia="Times New Roman" w:hAnsi="Times New Roman" w:cs="Times New Roman"/>
          <w:sz w:val="28"/>
          <w:szCs w:val="28"/>
        </w:rPr>
      </w:pPr>
      <w:r w:rsidRPr="00397566">
        <w:rPr>
          <w:rFonts w:ascii="Times New Roman" w:eastAsia="Times New Roman" w:hAnsi="Times New Roman" w:cs="Times New Roman"/>
          <w:sz w:val="28"/>
          <w:szCs w:val="28"/>
        </w:rPr>
        <w:t>+ Thứ nhất, giới thiệu những vấn đề chung của nền kinh tế, tập trung vào những vấn đề của sản xuất và tái sản xuất xã hội, về tăng trưởng, phát triển kinh tế và tiến bộ xã hội, vấn đề tổng thể của một nền sản xuất hàng hóa.</w:t>
      </w:r>
    </w:p>
    <w:p w14:paraId="0907C2E4" w14:textId="77777777" w:rsidR="00E64092" w:rsidRPr="00397566" w:rsidRDefault="00E64092" w:rsidP="00397566">
      <w:pPr>
        <w:spacing w:before="120" w:after="0" w:line="360" w:lineRule="auto"/>
        <w:ind w:firstLine="709"/>
        <w:jc w:val="both"/>
        <w:textAlignment w:val="baseline"/>
        <w:rPr>
          <w:rFonts w:ascii="Times New Roman" w:eastAsia="Times New Roman" w:hAnsi="Times New Roman" w:cs="Times New Roman"/>
          <w:sz w:val="28"/>
          <w:szCs w:val="28"/>
        </w:rPr>
      </w:pPr>
      <w:r w:rsidRPr="00397566">
        <w:rPr>
          <w:rFonts w:ascii="Times New Roman" w:eastAsia="Times New Roman" w:hAnsi="Times New Roman" w:cs="Times New Roman"/>
          <w:sz w:val="28"/>
          <w:szCs w:val="28"/>
        </w:rPr>
        <w:t>+ Thứ hai, đi sâu nghiên cứu những vấn đề kinh tế chính trị của phương thức sản xuất tư bản chủ nghĩa thời kỳ tự do cạnh tranh.</w:t>
      </w:r>
    </w:p>
    <w:p w14:paraId="09CC6A5D" w14:textId="77777777" w:rsidR="00E64092" w:rsidRDefault="00E64092" w:rsidP="00397566">
      <w:pPr>
        <w:spacing w:before="120" w:after="0" w:line="360" w:lineRule="auto"/>
        <w:ind w:firstLine="709"/>
        <w:jc w:val="both"/>
        <w:textAlignment w:val="baseline"/>
        <w:rPr>
          <w:rFonts w:ascii="Times New Roman" w:eastAsia="Times New Roman" w:hAnsi="Times New Roman" w:cs="Times New Roman"/>
          <w:sz w:val="28"/>
          <w:szCs w:val="28"/>
          <w:lang w:val="en-US"/>
        </w:rPr>
      </w:pPr>
      <w:r w:rsidRPr="00397566">
        <w:rPr>
          <w:rFonts w:ascii="Times New Roman" w:eastAsia="Times New Roman" w:hAnsi="Times New Roman" w:cs="Times New Roman"/>
          <w:sz w:val="28"/>
          <w:szCs w:val="28"/>
        </w:rPr>
        <w:t>+ Thứ ba, nghiên cứu những vấn đề kinh tế chính trị của phương thức sản xuất tư bản chủ nghĩa thời kỳ độc quyền, độc quyền nhà nước. Trên cơ sở đó, làm rõ những đặc điểm của chủ nghĩa tư bản ngày nay và các xu hướng của nó.</w:t>
      </w:r>
    </w:p>
    <w:p w14:paraId="304BEA04" w14:textId="77777777" w:rsidR="00397566" w:rsidRPr="00397566" w:rsidRDefault="00397566" w:rsidP="00397566">
      <w:pPr>
        <w:spacing w:before="120" w:after="0" w:line="360" w:lineRule="auto"/>
        <w:ind w:firstLine="709"/>
        <w:jc w:val="both"/>
        <w:textAlignment w:val="baseline"/>
        <w:rPr>
          <w:rFonts w:ascii="Times New Roman" w:eastAsia="Times New Roman" w:hAnsi="Times New Roman" w:cs="Times New Roman"/>
          <w:sz w:val="28"/>
          <w:szCs w:val="28"/>
          <w:lang w:val="en-US"/>
        </w:rPr>
      </w:pPr>
    </w:p>
    <w:p w14:paraId="2C345140" w14:textId="765E1092" w:rsidR="00E64092" w:rsidRPr="00397566" w:rsidRDefault="00E64092" w:rsidP="00397566">
      <w:pPr>
        <w:tabs>
          <w:tab w:val="left" w:pos="390"/>
          <w:tab w:val="left" w:pos="3120"/>
        </w:tabs>
        <w:spacing w:before="120" w:after="0" w:line="360" w:lineRule="auto"/>
        <w:jc w:val="both"/>
        <w:outlineLvl w:val="1"/>
        <w:rPr>
          <w:rFonts w:ascii="Times New Roman" w:hAnsi="Times New Roman" w:cs="Times New Roman"/>
          <w:b/>
          <w:sz w:val="28"/>
          <w:szCs w:val="28"/>
        </w:rPr>
      </w:pPr>
      <w:bookmarkStart w:id="110" w:name="_Toc86258638"/>
      <w:r w:rsidRPr="00397566">
        <w:rPr>
          <w:rFonts w:ascii="Times New Roman" w:hAnsi="Times New Roman" w:cs="Times New Roman"/>
          <w:b/>
          <w:sz w:val="28"/>
          <w:szCs w:val="28"/>
        </w:rPr>
        <w:lastRenderedPageBreak/>
        <w:t>3.</w:t>
      </w:r>
      <w:r w:rsidRPr="00397566">
        <w:rPr>
          <w:rFonts w:ascii="Times New Roman" w:hAnsi="Times New Roman" w:cs="Times New Roman"/>
          <w:b/>
          <w:sz w:val="28"/>
          <w:szCs w:val="28"/>
          <w:lang w:val="en-US"/>
        </w:rPr>
        <w:t>42.</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 xml:space="preserve"> </w:t>
      </w:r>
      <w:r w:rsidR="00382350" w:rsidRPr="00397566">
        <w:rPr>
          <w:rFonts w:ascii="Times New Roman" w:hAnsi="Times New Roman" w:cs="Times New Roman"/>
          <w:b/>
          <w:sz w:val="28"/>
          <w:szCs w:val="28"/>
          <w:lang w:val="en-US"/>
        </w:rPr>
        <w:t>[ECO3029 ]</w:t>
      </w:r>
      <w:r w:rsidRPr="00397566">
        <w:rPr>
          <w:rFonts w:ascii="Times New Roman" w:hAnsi="Times New Roman" w:cs="Times New Roman"/>
          <w:b/>
          <w:sz w:val="28"/>
          <w:szCs w:val="28"/>
        </w:rPr>
        <w:t>KINH TẾ SỐ (DIGITAL ECONOMICS)</w:t>
      </w:r>
      <w:bookmarkEnd w:id="110"/>
    </w:p>
    <w:p w14:paraId="6E1DC49C" w14:textId="77777777" w:rsidR="00E64092" w:rsidRPr="00397566" w:rsidRDefault="00E64092" w:rsidP="00397566">
      <w:pPr>
        <w:pBdr>
          <w:between w:val="nil"/>
        </w:pBdr>
        <w:spacing w:before="12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070C9600" w14:textId="77777777" w:rsidR="00E64092" w:rsidRPr="00397566" w:rsidRDefault="00E64092" w:rsidP="00397566">
      <w:pPr>
        <w:spacing w:before="60" w:after="0" w:line="360" w:lineRule="auto"/>
        <w:ind w:firstLine="709"/>
        <w:jc w:val="both"/>
        <w:rPr>
          <w:rFonts w:ascii="Times New Roman" w:hAnsi="Times New Roman" w:cs="Times New Roman"/>
          <w:b/>
          <w:bCs/>
          <w:sz w:val="28"/>
          <w:szCs w:val="28"/>
          <w:lang w:val="en-US"/>
        </w:rPr>
      </w:pPr>
      <w:r w:rsidRPr="00397566">
        <w:rPr>
          <w:rFonts w:ascii="Times New Roman" w:hAnsi="Times New Roman" w:cs="Times New Roman"/>
          <w:b/>
          <w:bCs/>
          <w:sz w:val="28"/>
          <w:szCs w:val="28"/>
        </w:rPr>
        <w:t>Học phần điều kiện học trước</w:t>
      </w:r>
      <w:r w:rsidRPr="00397566">
        <w:rPr>
          <w:rFonts w:ascii="Times New Roman" w:hAnsi="Times New Roman" w:cs="Times New Roman"/>
          <w:b/>
          <w:bCs/>
          <w:sz w:val="28"/>
          <w:szCs w:val="28"/>
          <w:lang w:val="en-US"/>
        </w:rPr>
        <w:t xml:space="preserve">:  ECO1001 </w:t>
      </w:r>
      <w:proofErr w:type="spellStart"/>
      <w:r w:rsidRPr="00397566">
        <w:rPr>
          <w:rFonts w:ascii="Times New Roman" w:hAnsi="Times New Roman" w:cs="Times New Roman"/>
          <w:b/>
          <w:bCs/>
          <w:sz w:val="28"/>
          <w:szCs w:val="28"/>
          <w:lang w:val="en-US"/>
        </w:rPr>
        <w:t>Kinh</w:t>
      </w:r>
      <w:proofErr w:type="spellEnd"/>
      <w:r w:rsidRPr="00397566">
        <w:rPr>
          <w:rFonts w:ascii="Times New Roman" w:hAnsi="Times New Roman" w:cs="Times New Roman"/>
          <w:b/>
          <w:bCs/>
          <w:sz w:val="28"/>
          <w:szCs w:val="28"/>
          <w:lang w:val="en-US"/>
        </w:rPr>
        <w:t xml:space="preserve"> </w:t>
      </w:r>
      <w:proofErr w:type="spellStart"/>
      <w:r w:rsidRPr="00397566">
        <w:rPr>
          <w:rFonts w:ascii="Times New Roman" w:hAnsi="Times New Roman" w:cs="Times New Roman"/>
          <w:b/>
          <w:bCs/>
          <w:sz w:val="28"/>
          <w:szCs w:val="28"/>
          <w:lang w:val="en-US"/>
        </w:rPr>
        <w:t>tế</w:t>
      </w:r>
      <w:proofErr w:type="spellEnd"/>
      <w:r w:rsidRPr="00397566">
        <w:rPr>
          <w:rFonts w:ascii="Times New Roman" w:hAnsi="Times New Roman" w:cs="Times New Roman"/>
          <w:b/>
          <w:bCs/>
          <w:sz w:val="28"/>
          <w:szCs w:val="28"/>
          <w:lang w:val="en-US"/>
        </w:rPr>
        <w:t xml:space="preserve"> </w:t>
      </w:r>
      <w:proofErr w:type="spellStart"/>
      <w:r w:rsidRPr="00397566">
        <w:rPr>
          <w:rFonts w:ascii="Times New Roman" w:hAnsi="Times New Roman" w:cs="Times New Roman"/>
          <w:b/>
          <w:bCs/>
          <w:sz w:val="28"/>
          <w:szCs w:val="28"/>
          <w:lang w:val="en-US"/>
        </w:rPr>
        <w:t>vĩ</w:t>
      </w:r>
      <w:proofErr w:type="spellEnd"/>
      <w:r w:rsidRPr="00397566">
        <w:rPr>
          <w:rFonts w:ascii="Times New Roman" w:hAnsi="Times New Roman" w:cs="Times New Roman"/>
          <w:b/>
          <w:bCs/>
          <w:sz w:val="28"/>
          <w:szCs w:val="28"/>
          <w:lang w:val="en-US"/>
        </w:rPr>
        <w:t xml:space="preserve"> </w:t>
      </w:r>
      <w:proofErr w:type="spellStart"/>
      <w:r w:rsidRPr="00397566">
        <w:rPr>
          <w:rFonts w:ascii="Times New Roman" w:hAnsi="Times New Roman" w:cs="Times New Roman"/>
          <w:b/>
          <w:bCs/>
          <w:sz w:val="28"/>
          <w:szCs w:val="28"/>
          <w:lang w:val="en-US"/>
        </w:rPr>
        <w:t>mô</w:t>
      </w:r>
      <w:proofErr w:type="spellEnd"/>
    </w:p>
    <w:p w14:paraId="08E3451C" w14:textId="77777777" w:rsidR="00E64092" w:rsidRPr="00397566" w:rsidRDefault="00E64092" w:rsidP="00397566">
      <w:pPr>
        <w:tabs>
          <w:tab w:val="left" w:pos="390"/>
        </w:tabs>
        <w:spacing w:before="60" w:after="0" w:line="360" w:lineRule="auto"/>
        <w:ind w:firstLine="709"/>
        <w:jc w:val="both"/>
        <w:rPr>
          <w:rFonts w:ascii="Times New Roman" w:hAnsi="Times New Roman" w:cs="Times New Roman"/>
          <w:sz w:val="28"/>
          <w:szCs w:val="28"/>
        </w:rPr>
      </w:pPr>
      <w:r w:rsidRPr="00397566">
        <w:rPr>
          <w:rFonts w:ascii="Times New Roman" w:hAnsi="Times New Roman" w:cs="Times New Roman"/>
          <w:sz w:val="28"/>
          <w:szCs w:val="28"/>
        </w:rPr>
        <w:t xml:space="preserve">Học phần kinh tế số cung cấp cho sinh viên các khái niệm cơ bản, các mô hình lý thuyết, một số cách đo lường về kinh tế số và những ảnh hưởng của kinh tế số đến các lĩnh vực khác nhau của nền kinh tế. Đồng thời, học phần giúp người học tìm hiểu kinh nghiệm phát triển kinh tế số và ngành công nghệ thông tin và truyền thông (ICT) của Việt Nam và các nước khác thế giới. Học phần giúp sinh viên đánh giá được tác động trực tiếp và gián tiếp của ngành kinh tế số tới tăng trưởng của nền kinh tế Việt Nam và tìm hiểu về các giải pháp nâng cao hiệu quả của nền kinh tế số. </w:t>
      </w:r>
    </w:p>
    <w:p w14:paraId="50A310E2" w14:textId="2DF0C527" w:rsidR="00E64092" w:rsidRPr="00397566" w:rsidRDefault="00E64092" w:rsidP="00397566">
      <w:pPr>
        <w:tabs>
          <w:tab w:val="left" w:pos="426"/>
        </w:tabs>
        <w:spacing w:before="60" w:after="0" w:line="360" w:lineRule="auto"/>
        <w:jc w:val="both"/>
        <w:textAlignment w:val="baseline"/>
        <w:outlineLvl w:val="1"/>
        <w:rPr>
          <w:rFonts w:ascii="Times New Roman" w:eastAsia="Times New Roman" w:hAnsi="Times New Roman" w:cs="Times New Roman"/>
          <w:b/>
          <w:bCs/>
          <w:sz w:val="28"/>
          <w:szCs w:val="28"/>
          <w:lang w:val="en-US"/>
        </w:rPr>
      </w:pPr>
      <w:bookmarkStart w:id="111" w:name="_Toc86258639"/>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43.</w:t>
      </w:r>
      <w:r w:rsidRPr="00397566">
        <w:rPr>
          <w:rFonts w:ascii="Times New Roman" w:hAnsi="Times New Roman" w:cs="Times New Roman"/>
          <w:b/>
          <w:sz w:val="28"/>
          <w:szCs w:val="28"/>
        </w:rPr>
        <w:t xml:space="preserve"> </w:t>
      </w:r>
      <w:r w:rsidRPr="00397566">
        <w:rPr>
          <w:rFonts w:ascii="Times New Roman" w:eastAsia="Times New Roman" w:hAnsi="Times New Roman" w:cs="Times New Roman"/>
          <w:b/>
          <w:bCs/>
          <w:sz w:val="28"/>
          <w:szCs w:val="28"/>
        </w:rPr>
        <w:t>SMT30</w:t>
      </w:r>
      <w:r w:rsidR="00B72DB4" w:rsidRPr="00397566">
        <w:rPr>
          <w:rFonts w:ascii="Times New Roman" w:eastAsia="Times New Roman" w:hAnsi="Times New Roman" w:cs="Times New Roman"/>
          <w:b/>
          <w:bCs/>
          <w:sz w:val="28"/>
          <w:szCs w:val="28"/>
          <w:lang w:val="en-US"/>
        </w:rPr>
        <w:t>28</w:t>
      </w:r>
      <w:r w:rsidRPr="00397566">
        <w:rPr>
          <w:rFonts w:ascii="Times New Roman" w:eastAsia="Times New Roman" w:hAnsi="Times New Roman" w:cs="Times New Roman"/>
          <w:b/>
          <w:bCs/>
          <w:sz w:val="28"/>
          <w:szCs w:val="28"/>
          <w:lang w:val="en-US"/>
        </w:rPr>
        <w:t>-</w:t>
      </w:r>
      <w:r w:rsidRPr="00397566">
        <w:rPr>
          <w:rFonts w:ascii="Times New Roman" w:eastAsia="Times New Roman" w:hAnsi="Times New Roman" w:cs="Times New Roman"/>
          <w:b/>
          <w:bCs/>
          <w:sz w:val="28"/>
          <w:szCs w:val="28"/>
        </w:rPr>
        <w:t>  </w:t>
      </w:r>
      <w:r w:rsidRPr="00397566">
        <w:rPr>
          <w:rFonts w:ascii="Times New Roman" w:hAnsi="Times New Roman" w:cs="Times New Roman"/>
          <w:b/>
          <w:sz w:val="28"/>
          <w:szCs w:val="28"/>
        </w:rPr>
        <w:t>LÝ LUẬN KINH TẾ CHÍNH TRỊ VỀ THỜI KỲ QUÁ ĐỘ LÊN CHỦ NGHĨA XÃ HỘI Ở VIỆT NAM</w:t>
      </w:r>
      <w:r w:rsidRPr="00397566">
        <w:rPr>
          <w:rFonts w:ascii="Times New Roman" w:eastAsia="Times New Roman" w:hAnsi="Times New Roman" w:cs="Times New Roman"/>
          <w:b/>
          <w:bCs/>
          <w:sz w:val="28"/>
          <w:szCs w:val="28"/>
          <w:lang w:val="en-US"/>
        </w:rPr>
        <w:t xml:space="preserve"> (</w:t>
      </w:r>
      <w:r w:rsidRPr="00397566">
        <w:rPr>
          <w:rFonts w:ascii="Times New Roman" w:hAnsi="Times New Roman" w:cs="Times New Roman"/>
          <w:b/>
          <w:bCs/>
          <w:sz w:val="28"/>
          <w:szCs w:val="28"/>
          <w:shd w:val="clear" w:color="auto" w:fill="FFFFFF"/>
        </w:rPr>
        <w:t>POLITICAL ECONOMY THEORY ON THE TRANSITIONAL PERIOD TO SOCIALISM IN VIETNAM</w:t>
      </w:r>
      <w:r w:rsidRPr="00397566">
        <w:rPr>
          <w:rFonts w:ascii="Times New Roman" w:hAnsi="Times New Roman" w:cs="Times New Roman"/>
          <w:b/>
          <w:bCs/>
          <w:sz w:val="28"/>
          <w:szCs w:val="28"/>
          <w:shd w:val="clear" w:color="auto" w:fill="FFFFFF"/>
          <w:lang w:val="en-US"/>
        </w:rPr>
        <w:t>)</w:t>
      </w:r>
      <w:bookmarkEnd w:id="111"/>
    </w:p>
    <w:p w14:paraId="1ACBA0E5" w14:textId="77777777" w:rsidR="00E64092" w:rsidRPr="00397566" w:rsidRDefault="00E64092" w:rsidP="00397566">
      <w:pPr>
        <w:pBdr>
          <w:between w:val="nil"/>
        </w:pBdr>
        <w:spacing w:before="60"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10E82F29" w14:textId="3A264EF2" w:rsidR="00E64092" w:rsidRPr="00397566" w:rsidRDefault="00E64092" w:rsidP="00397566">
      <w:pPr>
        <w:spacing w:before="60" w:after="0" w:line="360" w:lineRule="auto"/>
        <w:ind w:firstLine="709"/>
        <w:jc w:val="both"/>
        <w:textAlignment w:val="baseline"/>
        <w:rPr>
          <w:rFonts w:ascii="Times New Roman" w:hAnsi="Times New Roman" w:cs="Times New Roman"/>
          <w:b/>
          <w:sz w:val="28"/>
          <w:szCs w:val="28"/>
        </w:rPr>
      </w:pPr>
      <w:r w:rsidRPr="00397566">
        <w:rPr>
          <w:rFonts w:ascii="Times New Roman" w:hAnsi="Times New Roman" w:cs="Times New Roman"/>
          <w:b/>
          <w:bCs/>
          <w:sz w:val="28"/>
          <w:szCs w:val="28"/>
        </w:rPr>
        <w:t>Học phần điều kiện học trước</w:t>
      </w:r>
      <w:r w:rsidRPr="00397566">
        <w:rPr>
          <w:rFonts w:ascii="Times New Roman" w:hAnsi="Times New Roman" w:cs="Times New Roman"/>
          <w:b/>
          <w:bCs/>
          <w:sz w:val="28"/>
          <w:szCs w:val="28"/>
          <w:lang w:val="en-US"/>
        </w:rPr>
        <w:t xml:space="preserve">: </w:t>
      </w:r>
      <w:r w:rsidRPr="00397566">
        <w:rPr>
          <w:rFonts w:ascii="Times New Roman" w:hAnsi="Times New Roman" w:cs="Times New Roman"/>
          <w:b/>
          <w:sz w:val="28"/>
          <w:szCs w:val="28"/>
        </w:rPr>
        <w:t>SMT3006 – Kinh tế chính trị nâng cao</w:t>
      </w:r>
    </w:p>
    <w:p w14:paraId="3665F3B0" w14:textId="77777777" w:rsidR="00E64092" w:rsidRPr="00397566" w:rsidRDefault="00E64092" w:rsidP="00397566">
      <w:pPr>
        <w:spacing w:before="60" w:after="0" w:line="360" w:lineRule="auto"/>
        <w:ind w:firstLine="709"/>
        <w:jc w:val="both"/>
        <w:rPr>
          <w:rFonts w:ascii="Times New Roman" w:hAnsi="Times New Roman" w:cs="Times New Roman"/>
          <w:spacing w:val="-4"/>
          <w:sz w:val="28"/>
          <w:szCs w:val="28"/>
          <w:lang w:val="en-US"/>
        </w:rPr>
      </w:pPr>
      <w:r w:rsidRPr="00397566">
        <w:rPr>
          <w:rFonts w:ascii="Times New Roman" w:hAnsi="Times New Roman" w:cs="Times New Roman"/>
          <w:spacing w:val="-4"/>
          <w:sz w:val="28"/>
          <w:szCs w:val="28"/>
        </w:rPr>
        <w:t>Môn học trình bày những vấn đề Kinh tế chính trị xã hội chủ nghĩa và các vấn đề Kinh tế chính trị của thời kỳ quá độ lên CNXH ở Việt Nam. Những vấn đề được tập trung nghiên cứu trong học phần là: Phương thức sản xuất Cộng sản chủ nghĩa và quá độ lên CNXH ở Việt Nam. Sở hữu TLSX và kinh tế nhiều thành phần; Công nghiệp hóa, hiện đại hóa nền kinh tế quốc dân; Kinh tế nông thôn trong TKQĐ lên CNXH ở VN; Xây dựng Kinh tế thị trường định hướng xã hội chủ nghĩa; Tài chính tín dụng, ngân hàng và lưu thông tiền tệ trong TKQĐ ở VN; Lợi ích kinh tế và phân phối thu nhập trong TKQĐ; Toàn cầu hóa kinh tế, hội nhập kinh tế quốc tế và chính sách kinh tế đối ngoại. Những vấn đề trên được xem xét trên cơ sở những nguyên lý kinh tế chính trị của chủ nghĩa Mác-Lênin, sự vận dụng của Đảng Cộng sản Việt Nam vào thực tiễn Việt Nam.</w:t>
      </w:r>
    </w:p>
    <w:p w14:paraId="28D00DD4" w14:textId="718F576E" w:rsidR="00E64092" w:rsidRPr="00397566" w:rsidRDefault="00E64092" w:rsidP="00397566">
      <w:pPr>
        <w:spacing w:after="0" w:line="360" w:lineRule="auto"/>
        <w:jc w:val="both"/>
        <w:textAlignment w:val="baseline"/>
        <w:outlineLvl w:val="1"/>
        <w:rPr>
          <w:rFonts w:ascii="Times New Roman" w:hAnsi="Times New Roman" w:cs="Times New Roman"/>
          <w:b/>
          <w:bCs/>
          <w:sz w:val="28"/>
          <w:szCs w:val="28"/>
          <w:shd w:val="clear" w:color="auto" w:fill="FFFFFF"/>
          <w:lang w:val="en-US"/>
        </w:rPr>
      </w:pPr>
      <w:bookmarkStart w:id="112" w:name="_Toc86258640"/>
      <w:r w:rsidRPr="00397566">
        <w:rPr>
          <w:rFonts w:ascii="Times New Roman" w:hAnsi="Times New Roman" w:cs="Times New Roman"/>
          <w:b/>
          <w:sz w:val="28"/>
          <w:szCs w:val="28"/>
        </w:rPr>
        <w:lastRenderedPageBreak/>
        <w:t>3.</w:t>
      </w:r>
      <w:r w:rsidRPr="00397566">
        <w:rPr>
          <w:rFonts w:ascii="Times New Roman" w:hAnsi="Times New Roman" w:cs="Times New Roman"/>
          <w:b/>
          <w:sz w:val="28"/>
          <w:szCs w:val="28"/>
          <w:lang w:val="en-US"/>
        </w:rPr>
        <w:t>44.</w:t>
      </w:r>
      <w:r w:rsidRPr="00397566">
        <w:rPr>
          <w:rFonts w:ascii="Times New Roman" w:hAnsi="Times New Roman" w:cs="Times New Roman"/>
          <w:b/>
          <w:sz w:val="28"/>
          <w:szCs w:val="28"/>
        </w:rPr>
        <w:t xml:space="preserve"> </w:t>
      </w:r>
      <w:r w:rsidRPr="00397566">
        <w:rPr>
          <w:rFonts w:ascii="Times New Roman" w:eastAsia="Times New Roman" w:hAnsi="Times New Roman" w:cs="Times New Roman"/>
          <w:b/>
          <w:bCs/>
          <w:sz w:val="28"/>
          <w:szCs w:val="28"/>
        </w:rPr>
        <w:t>SMT3003</w:t>
      </w:r>
      <w:r w:rsidRPr="00397566">
        <w:rPr>
          <w:rFonts w:ascii="Times New Roman" w:eastAsia="Times New Roman" w:hAnsi="Times New Roman" w:cs="Times New Roman"/>
          <w:b/>
          <w:bCs/>
          <w:sz w:val="28"/>
          <w:szCs w:val="28"/>
          <w:lang w:val="en-US"/>
        </w:rPr>
        <w:t>-</w:t>
      </w:r>
      <w:r w:rsidRPr="00397566">
        <w:rPr>
          <w:rFonts w:ascii="Times New Roman" w:eastAsia="Times New Roman" w:hAnsi="Times New Roman" w:cs="Times New Roman"/>
          <w:b/>
          <w:bCs/>
          <w:sz w:val="28"/>
          <w:szCs w:val="28"/>
        </w:rPr>
        <w:t> </w:t>
      </w:r>
      <w:r w:rsidRPr="00397566">
        <w:rPr>
          <w:rFonts w:ascii="Times New Roman" w:hAnsi="Times New Roman" w:cs="Times New Roman"/>
          <w:b/>
          <w:sz w:val="28"/>
          <w:szCs w:val="28"/>
        </w:rPr>
        <w:t>LÝ THUYẾT KINH TẾ HỌC HIỆN ĐẠI</w:t>
      </w:r>
      <w:r w:rsidRPr="00397566">
        <w:rPr>
          <w:rFonts w:ascii="Times New Roman" w:eastAsia="Times New Roman" w:hAnsi="Times New Roman" w:cs="Times New Roman"/>
          <w:b/>
          <w:bCs/>
          <w:sz w:val="28"/>
          <w:szCs w:val="28"/>
          <w:lang w:val="en-US"/>
        </w:rPr>
        <w:t xml:space="preserve"> (</w:t>
      </w:r>
      <w:r w:rsidRPr="00397566">
        <w:rPr>
          <w:rFonts w:ascii="Times New Roman" w:hAnsi="Times New Roman" w:cs="Times New Roman"/>
          <w:b/>
          <w:bCs/>
          <w:sz w:val="28"/>
          <w:szCs w:val="28"/>
          <w:shd w:val="clear" w:color="auto" w:fill="FFFFFF"/>
        </w:rPr>
        <w:t>MODERN ECONOMICS THEORY</w:t>
      </w:r>
      <w:r w:rsidRPr="00397566">
        <w:rPr>
          <w:rFonts w:ascii="Times New Roman" w:hAnsi="Times New Roman" w:cs="Times New Roman"/>
          <w:b/>
          <w:bCs/>
          <w:sz w:val="28"/>
          <w:szCs w:val="28"/>
          <w:shd w:val="clear" w:color="auto" w:fill="FFFFFF"/>
          <w:lang w:val="en-US"/>
        </w:rPr>
        <w:t>)</w:t>
      </w:r>
      <w:bookmarkEnd w:id="112"/>
    </w:p>
    <w:p w14:paraId="50AF5515" w14:textId="77777777" w:rsidR="00E64092" w:rsidRPr="00397566" w:rsidRDefault="00E64092" w:rsidP="00397566">
      <w:pPr>
        <w:pBdr>
          <w:between w:val="nil"/>
        </w:pBdr>
        <w:spacing w:after="0" w:line="360" w:lineRule="auto"/>
        <w:ind w:hanging="3"/>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715FE303" w14:textId="77777777" w:rsidR="00E64092" w:rsidRPr="00397566" w:rsidRDefault="00E64092" w:rsidP="00397566">
      <w:pPr>
        <w:spacing w:after="0" w:line="360" w:lineRule="auto"/>
        <w:jc w:val="both"/>
        <w:rPr>
          <w:rFonts w:ascii="Times New Roman" w:hAnsi="Times New Roman" w:cs="Times New Roman"/>
          <w:b/>
          <w:bCs/>
          <w:sz w:val="28"/>
          <w:szCs w:val="28"/>
          <w:lang w:val="en-US"/>
        </w:rPr>
      </w:pPr>
      <w:r w:rsidRPr="00397566">
        <w:rPr>
          <w:rFonts w:ascii="Times New Roman" w:hAnsi="Times New Roman" w:cs="Times New Roman"/>
          <w:b/>
          <w:bCs/>
          <w:sz w:val="28"/>
          <w:szCs w:val="28"/>
        </w:rPr>
        <w:t>Học phần điều kiện học trước</w:t>
      </w:r>
      <w:r w:rsidRPr="00397566">
        <w:rPr>
          <w:rFonts w:ascii="Times New Roman" w:hAnsi="Times New Roman" w:cs="Times New Roman"/>
          <w:b/>
          <w:bCs/>
          <w:sz w:val="28"/>
          <w:szCs w:val="28"/>
          <w:lang w:val="en-US"/>
        </w:rPr>
        <w:t xml:space="preserve">:  - ECO1001 </w:t>
      </w:r>
      <w:proofErr w:type="spellStart"/>
      <w:r w:rsidRPr="00397566">
        <w:rPr>
          <w:rFonts w:ascii="Times New Roman" w:hAnsi="Times New Roman" w:cs="Times New Roman"/>
          <w:b/>
          <w:bCs/>
          <w:sz w:val="28"/>
          <w:szCs w:val="28"/>
          <w:lang w:val="en-US"/>
        </w:rPr>
        <w:t>Kinh</w:t>
      </w:r>
      <w:proofErr w:type="spellEnd"/>
      <w:r w:rsidRPr="00397566">
        <w:rPr>
          <w:rFonts w:ascii="Times New Roman" w:hAnsi="Times New Roman" w:cs="Times New Roman"/>
          <w:b/>
          <w:bCs/>
          <w:sz w:val="28"/>
          <w:szCs w:val="28"/>
          <w:lang w:val="en-US"/>
        </w:rPr>
        <w:t xml:space="preserve"> </w:t>
      </w:r>
      <w:proofErr w:type="spellStart"/>
      <w:r w:rsidRPr="00397566">
        <w:rPr>
          <w:rFonts w:ascii="Times New Roman" w:hAnsi="Times New Roman" w:cs="Times New Roman"/>
          <w:b/>
          <w:bCs/>
          <w:sz w:val="28"/>
          <w:szCs w:val="28"/>
          <w:lang w:val="en-US"/>
        </w:rPr>
        <w:t>tế</w:t>
      </w:r>
      <w:proofErr w:type="spellEnd"/>
      <w:r w:rsidRPr="00397566">
        <w:rPr>
          <w:rFonts w:ascii="Times New Roman" w:hAnsi="Times New Roman" w:cs="Times New Roman"/>
          <w:b/>
          <w:bCs/>
          <w:sz w:val="28"/>
          <w:szCs w:val="28"/>
          <w:lang w:val="en-US"/>
        </w:rPr>
        <w:t xml:space="preserve"> </w:t>
      </w:r>
      <w:proofErr w:type="spellStart"/>
      <w:r w:rsidRPr="00397566">
        <w:rPr>
          <w:rFonts w:ascii="Times New Roman" w:hAnsi="Times New Roman" w:cs="Times New Roman"/>
          <w:b/>
          <w:bCs/>
          <w:sz w:val="28"/>
          <w:szCs w:val="28"/>
          <w:lang w:val="en-US"/>
        </w:rPr>
        <w:t>vĩ</w:t>
      </w:r>
      <w:proofErr w:type="spellEnd"/>
      <w:r w:rsidRPr="00397566">
        <w:rPr>
          <w:rFonts w:ascii="Times New Roman" w:hAnsi="Times New Roman" w:cs="Times New Roman"/>
          <w:b/>
          <w:bCs/>
          <w:sz w:val="28"/>
          <w:szCs w:val="28"/>
          <w:lang w:val="en-US"/>
        </w:rPr>
        <w:t xml:space="preserve"> </w:t>
      </w:r>
      <w:proofErr w:type="spellStart"/>
      <w:r w:rsidRPr="00397566">
        <w:rPr>
          <w:rFonts w:ascii="Times New Roman" w:hAnsi="Times New Roman" w:cs="Times New Roman"/>
          <w:b/>
          <w:bCs/>
          <w:sz w:val="28"/>
          <w:szCs w:val="28"/>
          <w:lang w:val="en-US"/>
        </w:rPr>
        <w:t>mô</w:t>
      </w:r>
      <w:proofErr w:type="spellEnd"/>
      <w:r w:rsidRPr="00397566">
        <w:rPr>
          <w:rFonts w:ascii="Times New Roman" w:hAnsi="Times New Roman" w:cs="Times New Roman"/>
          <w:b/>
          <w:bCs/>
          <w:sz w:val="28"/>
          <w:szCs w:val="28"/>
          <w:lang w:val="en-US"/>
        </w:rPr>
        <w:t>,</w:t>
      </w:r>
      <w:r w:rsidRPr="00397566">
        <w:rPr>
          <w:rFonts w:ascii="Times New Roman" w:hAnsi="Times New Roman" w:cs="Times New Roman"/>
          <w:sz w:val="28"/>
          <w:szCs w:val="28"/>
          <w:lang w:val="en-US"/>
        </w:rPr>
        <w:t xml:space="preserve"> </w:t>
      </w:r>
    </w:p>
    <w:p w14:paraId="0694E8DF" w14:textId="77777777" w:rsidR="00E64092" w:rsidRPr="00397566" w:rsidRDefault="00E64092" w:rsidP="00397566">
      <w:pPr>
        <w:pStyle w:val="H1"/>
        <w:tabs>
          <w:tab w:val="left" w:pos="4536"/>
        </w:tabs>
        <w:spacing w:after="0" w:line="360" w:lineRule="auto"/>
        <w:ind w:left="851"/>
        <w:rPr>
          <w:sz w:val="28"/>
          <w:szCs w:val="28"/>
        </w:rPr>
      </w:pPr>
      <w:r w:rsidRPr="00397566">
        <w:rPr>
          <w:sz w:val="28"/>
          <w:szCs w:val="28"/>
          <w:lang w:val="en-US"/>
        </w:rPr>
        <w:t xml:space="preserve">                                          - MGT1001 </w:t>
      </w:r>
      <w:proofErr w:type="spellStart"/>
      <w:r w:rsidRPr="00397566">
        <w:rPr>
          <w:sz w:val="28"/>
          <w:szCs w:val="28"/>
          <w:lang w:val="en-US"/>
        </w:rPr>
        <w:t>Kinh</w:t>
      </w:r>
      <w:proofErr w:type="spellEnd"/>
      <w:r w:rsidRPr="00397566">
        <w:rPr>
          <w:sz w:val="28"/>
          <w:szCs w:val="28"/>
          <w:lang w:val="en-US"/>
        </w:rPr>
        <w:t xml:space="preserve"> </w:t>
      </w:r>
      <w:proofErr w:type="spellStart"/>
      <w:r w:rsidRPr="00397566">
        <w:rPr>
          <w:sz w:val="28"/>
          <w:szCs w:val="28"/>
          <w:lang w:val="en-US"/>
        </w:rPr>
        <w:t>tế</w:t>
      </w:r>
      <w:proofErr w:type="spellEnd"/>
      <w:r w:rsidRPr="00397566">
        <w:rPr>
          <w:sz w:val="28"/>
          <w:szCs w:val="28"/>
          <w:lang w:val="en-US"/>
        </w:rPr>
        <w:t xml:space="preserve"> vi </w:t>
      </w:r>
      <w:proofErr w:type="spellStart"/>
      <w:r w:rsidRPr="00397566">
        <w:rPr>
          <w:sz w:val="28"/>
          <w:szCs w:val="28"/>
          <w:lang w:val="en-US"/>
        </w:rPr>
        <w:t>mô</w:t>
      </w:r>
      <w:proofErr w:type="spellEnd"/>
      <w:r w:rsidRPr="00397566">
        <w:rPr>
          <w:sz w:val="28"/>
          <w:szCs w:val="28"/>
          <w:lang w:val="en-US"/>
        </w:rPr>
        <w:t xml:space="preserve">, </w:t>
      </w:r>
    </w:p>
    <w:p w14:paraId="19B67361" w14:textId="77777777" w:rsidR="00E64092" w:rsidRPr="00397566" w:rsidRDefault="00E64092" w:rsidP="00397566">
      <w:pPr>
        <w:spacing w:after="0" w:line="360" w:lineRule="auto"/>
        <w:ind w:left="851"/>
        <w:jc w:val="both"/>
        <w:textAlignment w:val="baseline"/>
        <w:rPr>
          <w:rFonts w:ascii="Times New Roman" w:eastAsia="Times New Roman" w:hAnsi="Times New Roman" w:cs="Times New Roman"/>
          <w:b/>
          <w:bCs/>
          <w:sz w:val="28"/>
          <w:szCs w:val="28"/>
        </w:rPr>
      </w:pPr>
      <w:r w:rsidRPr="00397566">
        <w:rPr>
          <w:rFonts w:ascii="Times New Roman" w:hAnsi="Times New Roman" w:cs="Times New Roman"/>
          <w:b/>
          <w:sz w:val="28"/>
          <w:szCs w:val="28"/>
          <w:lang w:val="en-US"/>
        </w:rPr>
        <w:t xml:space="preserve">                                           </w:t>
      </w:r>
      <w:r w:rsidRPr="00397566">
        <w:rPr>
          <w:rFonts w:ascii="Times New Roman" w:hAnsi="Times New Roman" w:cs="Times New Roman"/>
          <w:b/>
          <w:sz w:val="28"/>
          <w:szCs w:val="28"/>
        </w:rPr>
        <w:t>- SMT2001 Lịch sử các học thuyết kinh tế</w:t>
      </w:r>
      <w:r w:rsidRPr="00397566">
        <w:rPr>
          <w:rFonts w:ascii="Times New Roman" w:eastAsia="Times New Roman" w:hAnsi="Times New Roman" w:cs="Times New Roman"/>
          <w:b/>
          <w:bCs/>
          <w:sz w:val="28"/>
          <w:szCs w:val="28"/>
        </w:rPr>
        <w:t>.</w:t>
      </w:r>
    </w:p>
    <w:p w14:paraId="086D71A1" w14:textId="231A1644" w:rsidR="00E64092" w:rsidRPr="00397566" w:rsidRDefault="00E64092" w:rsidP="00397566">
      <w:pPr>
        <w:spacing w:after="0" w:line="360" w:lineRule="auto"/>
        <w:ind w:firstLine="567"/>
        <w:jc w:val="both"/>
        <w:textAlignment w:val="baseline"/>
        <w:rPr>
          <w:rFonts w:ascii="Times New Roman" w:hAnsi="Times New Roman" w:cs="Times New Roman"/>
          <w:spacing w:val="-6"/>
          <w:sz w:val="28"/>
          <w:szCs w:val="28"/>
          <w:lang w:val="en-US"/>
        </w:rPr>
      </w:pPr>
      <w:r w:rsidRPr="00397566">
        <w:rPr>
          <w:rFonts w:ascii="Times New Roman" w:hAnsi="Times New Roman" w:cs="Times New Roman"/>
          <w:spacing w:val="-6"/>
          <w:sz w:val="28"/>
          <w:szCs w:val="28"/>
        </w:rPr>
        <w:t>Học phần Lý thuyết kinh tế học hiện đại trước hết hệ thống hoá các vấn đề cơ bản về sự phát triển các lý luận kinh tế nền tảng của khoa học kinh tế: lý thuyết giá trị và của cải, lý thuyết về tư bản và lợi nhuận, lý thuyết về cân bằng kinh tế và vai trò, chức năng kinh tế của Nhà nước. Tiếp tục nghiên cứu, bổ sung nhận thức các học thuyết kinh tế cơ bản của các trường phái kinh tế học đương đại: Học thuyết kinh tế của Khối trung tâm, trường phái Hậu Keynes, Kinh tế học hàn lâm, Tư tưởng tự do hiện đại.</w:t>
      </w:r>
    </w:p>
    <w:p w14:paraId="3FE952F7" w14:textId="3E1926E1" w:rsidR="00503263" w:rsidRPr="00397566" w:rsidRDefault="00D40BC5" w:rsidP="00397566">
      <w:pPr>
        <w:spacing w:after="0" w:line="360" w:lineRule="auto"/>
        <w:jc w:val="both"/>
        <w:textAlignment w:val="baseline"/>
        <w:outlineLvl w:val="1"/>
        <w:rPr>
          <w:rFonts w:ascii="Times New Roman" w:eastAsia="Times New Roman" w:hAnsi="Times New Roman" w:cs="Times New Roman"/>
          <w:b/>
          <w:bCs/>
          <w:sz w:val="28"/>
          <w:szCs w:val="28"/>
          <w:lang w:val="en-US"/>
        </w:rPr>
      </w:pPr>
      <w:bookmarkStart w:id="113" w:name="_Toc86258641"/>
      <w:r w:rsidRPr="00397566">
        <w:rPr>
          <w:rFonts w:ascii="Times New Roman" w:hAnsi="Times New Roman" w:cs="Times New Roman"/>
          <w:b/>
          <w:sz w:val="28"/>
          <w:szCs w:val="28"/>
        </w:rPr>
        <w:t>3.</w:t>
      </w:r>
      <w:r w:rsidR="00E64092" w:rsidRPr="00397566">
        <w:rPr>
          <w:rFonts w:ascii="Times New Roman" w:hAnsi="Times New Roman" w:cs="Times New Roman"/>
          <w:b/>
          <w:sz w:val="28"/>
          <w:szCs w:val="28"/>
          <w:lang w:val="en-US"/>
        </w:rPr>
        <w:t>45</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w:t>
      </w:r>
      <w:r w:rsidR="00503263" w:rsidRPr="00397566">
        <w:rPr>
          <w:rFonts w:ascii="Times New Roman" w:eastAsia="Times New Roman" w:hAnsi="Times New Roman" w:cs="Times New Roman"/>
          <w:b/>
          <w:bCs/>
          <w:sz w:val="28"/>
          <w:szCs w:val="28"/>
        </w:rPr>
        <w:t>SMT3001   </w:t>
      </w:r>
      <w:r w:rsidR="00503263" w:rsidRPr="00397566">
        <w:rPr>
          <w:rFonts w:ascii="Times New Roman" w:hAnsi="Times New Roman" w:cs="Times New Roman"/>
          <w:b/>
          <w:sz w:val="28"/>
          <w:szCs w:val="28"/>
        </w:rPr>
        <w:t>QUẢN LÝ KINH TẾ VĨ MÔ CỦA NHÀ NƯỚC</w:t>
      </w:r>
      <w:r w:rsidR="000646AD" w:rsidRPr="00397566">
        <w:rPr>
          <w:rFonts w:ascii="Times New Roman" w:eastAsia="Times New Roman" w:hAnsi="Times New Roman" w:cs="Times New Roman"/>
          <w:b/>
          <w:bCs/>
          <w:sz w:val="28"/>
          <w:szCs w:val="28"/>
          <w:lang w:val="en-US"/>
        </w:rPr>
        <w:t xml:space="preserve"> (</w:t>
      </w:r>
      <w:r w:rsidR="00503263" w:rsidRPr="00397566">
        <w:rPr>
          <w:rFonts w:ascii="Times New Roman" w:hAnsi="Times New Roman" w:cs="Times New Roman"/>
          <w:b/>
          <w:bCs/>
          <w:sz w:val="28"/>
          <w:szCs w:val="28"/>
          <w:shd w:val="clear" w:color="auto" w:fill="FFFFFF"/>
        </w:rPr>
        <w:t>THE STATE MACROECONOMIC MANAGEMENT</w:t>
      </w:r>
      <w:r w:rsidR="000646AD" w:rsidRPr="00397566">
        <w:rPr>
          <w:rFonts w:ascii="Times New Roman" w:hAnsi="Times New Roman" w:cs="Times New Roman"/>
          <w:b/>
          <w:bCs/>
          <w:sz w:val="28"/>
          <w:szCs w:val="28"/>
          <w:shd w:val="clear" w:color="auto" w:fill="FFFFFF"/>
          <w:lang w:val="en-US"/>
        </w:rPr>
        <w:t>)</w:t>
      </w:r>
      <w:bookmarkEnd w:id="113"/>
    </w:p>
    <w:p w14:paraId="7520B295" w14:textId="77777777" w:rsidR="00503263" w:rsidRPr="00397566" w:rsidRDefault="00503263" w:rsidP="00397566">
      <w:pPr>
        <w:pBdr>
          <w:between w:val="nil"/>
        </w:pBdr>
        <w:spacing w:after="0" w:line="360" w:lineRule="auto"/>
        <w:ind w:hanging="3"/>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026FEAB4" w14:textId="5B8C8DBC" w:rsidR="00503263" w:rsidRPr="00397566" w:rsidRDefault="00503263" w:rsidP="00397566">
      <w:pPr>
        <w:spacing w:after="0" w:line="360" w:lineRule="auto"/>
        <w:jc w:val="both"/>
        <w:textAlignment w:val="baseline"/>
        <w:rPr>
          <w:rFonts w:ascii="Times New Roman" w:eastAsia="Times New Roman" w:hAnsi="Times New Roman" w:cs="Times New Roman"/>
          <w:b/>
          <w:bCs/>
          <w:sz w:val="28"/>
          <w:szCs w:val="28"/>
        </w:rPr>
      </w:pPr>
      <w:r w:rsidRPr="00397566">
        <w:rPr>
          <w:rFonts w:ascii="Times New Roman" w:hAnsi="Times New Roman" w:cs="Times New Roman"/>
          <w:b/>
          <w:bCs/>
          <w:sz w:val="28"/>
          <w:szCs w:val="28"/>
        </w:rPr>
        <w:t>Học phần điều kiện học trước</w:t>
      </w:r>
      <w:r w:rsidRPr="00397566">
        <w:rPr>
          <w:rFonts w:ascii="Times New Roman" w:hAnsi="Times New Roman" w:cs="Times New Roman"/>
          <w:sz w:val="28"/>
          <w:szCs w:val="28"/>
        </w:rPr>
        <w:t xml:space="preserve">: </w:t>
      </w:r>
      <w:r w:rsidRPr="00397566">
        <w:rPr>
          <w:rFonts w:ascii="Times New Roman" w:eastAsia="Times New Roman" w:hAnsi="Times New Roman" w:cs="Times New Roman"/>
          <w:b/>
          <w:bCs/>
          <w:sz w:val="28"/>
          <w:szCs w:val="28"/>
        </w:rPr>
        <w:t>-</w:t>
      </w:r>
      <w:r w:rsidRPr="00397566">
        <w:rPr>
          <w:rFonts w:ascii="Times New Roman" w:eastAsia="Times New Roman" w:hAnsi="Times New Roman" w:cs="Times New Roman"/>
          <w:b/>
          <w:sz w:val="28"/>
          <w:szCs w:val="28"/>
        </w:rPr>
        <w:t xml:space="preserve"> </w:t>
      </w:r>
      <w:r w:rsidRPr="00397566">
        <w:rPr>
          <w:rFonts w:ascii="Times New Roman" w:hAnsi="Times New Roman" w:cs="Times New Roman"/>
          <w:b/>
          <w:sz w:val="28"/>
          <w:szCs w:val="28"/>
        </w:rPr>
        <w:t>ECO1001 – Kinh tế vĩ mô</w:t>
      </w:r>
    </w:p>
    <w:p w14:paraId="1A8BB683" w14:textId="2AFC294F" w:rsidR="00503263" w:rsidRPr="00397566" w:rsidRDefault="00503263" w:rsidP="00397566">
      <w:pPr>
        <w:spacing w:after="0" w:line="360" w:lineRule="auto"/>
        <w:ind w:left="720" w:firstLine="720"/>
        <w:jc w:val="both"/>
        <w:textAlignment w:val="baseline"/>
        <w:rPr>
          <w:rFonts w:ascii="Times New Roman" w:eastAsia="Times New Roman" w:hAnsi="Times New Roman" w:cs="Times New Roman"/>
          <w:b/>
          <w:bCs/>
          <w:sz w:val="28"/>
          <w:szCs w:val="28"/>
          <w:lang w:val="en-US"/>
        </w:rPr>
      </w:pPr>
      <w:r w:rsidRPr="00397566">
        <w:rPr>
          <w:rFonts w:ascii="Times New Roman" w:eastAsia="Times New Roman" w:hAnsi="Times New Roman" w:cs="Times New Roman"/>
          <w:b/>
          <w:bCs/>
          <w:sz w:val="28"/>
          <w:szCs w:val="28"/>
          <w:lang w:val="en-US"/>
        </w:rPr>
        <w:t xml:space="preserve">                                 </w:t>
      </w:r>
      <w:r w:rsidRPr="00397566">
        <w:rPr>
          <w:rFonts w:ascii="Times New Roman" w:eastAsia="Times New Roman" w:hAnsi="Times New Roman" w:cs="Times New Roman"/>
          <w:b/>
          <w:bCs/>
          <w:sz w:val="28"/>
          <w:szCs w:val="28"/>
        </w:rPr>
        <w:t>-</w:t>
      </w:r>
      <w:r w:rsidRPr="00397566">
        <w:rPr>
          <w:rFonts w:ascii="Times New Roman" w:eastAsia="Times New Roman" w:hAnsi="Times New Roman" w:cs="Times New Roman"/>
          <w:b/>
          <w:sz w:val="28"/>
          <w:szCs w:val="28"/>
        </w:rPr>
        <w:t xml:space="preserve"> </w:t>
      </w:r>
      <w:r w:rsidRPr="00397566">
        <w:rPr>
          <w:rFonts w:ascii="Times New Roman" w:hAnsi="Times New Roman" w:cs="Times New Roman"/>
          <w:b/>
          <w:sz w:val="28"/>
          <w:szCs w:val="28"/>
        </w:rPr>
        <w:t>ECO2001 – Quản lý nhà nước về kinh tế</w:t>
      </w:r>
    </w:p>
    <w:p w14:paraId="7CE57F21" w14:textId="77777777" w:rsidR="00503263" w:rsidRPr="00397566" w:rsidRDefault="00503263" w:rsidP="00397566">
      <w:pPr>
        <w:spacing w:after="0" w:line="360" w:lineRule="auto"/>
        <w:ind w:firstLine="567"/>
        <w:jc w:val="both"/>
        <w:textAlignment w:val="baseline"/>
        <w:rPr>
          <w:rFonts w:ascii="Times New Roman" w:hAnsi="Times New Roman" w:cs="Times New Roman"/>
          <w:sz w:val="28"/>
          <w:szCs w:val="28"/>
          <w:lang w:val="en-US"/>
        </w:rPr>
      </w:pPr>
      <w:r w:rsidRPr="00397566">
        <w:rPr>
          <w:rFonts w:ascii="Times New Roman" w:hAnsi="Times New Roman" w:cs="Times New Roman"/>
          <w:sz w:val="28"/>
          <w:szCs w:val="28"/>
        </w:rPr>
        <w:t>Học phần Quản lý kinh tế vĩ mô của nhà nước giới thiệu những nội dung cơ bản của quản lý kinh tế vĩ mô của nhà nước trong điều kiện nền kinh tế thị trường nói chung và trong nền kinh tế thị trường định hướng xã hội chủ nghĩa ở nước ta nói riêng.  Trên thực tế lĩnh vực quản lý kinh tế vĩ mô của nhà nước là rất rộng, bao quát nhiều mặt, sử dụng nhiều loại công cụ, chính sách nhằm hướng đến mục tiêu ổn định kinh tế vĩ mô, tạo lập các cấn đối chủ yếu để tạo môi trường thuận lợi cho sự phát triển kinh tế. Học phần được xây dựng trên cơ sở tích hợp nhiều môn học khác nhau và nghiên cứu quản lý vĩ mô của nhà nước với các nội dung chủ yếu: Quản lý nhà nước về tài nguyên, môi trường; quản lý nhà nước về đầu tư; quản lý nhà nước về thương mại; quản lý nhà nước về ngân sách và quản lý nhà nước đối với doanh nghiệp.</w:t>
      </w:r>
    </w:p>
    <w:p w14:paraId="27A01106" w14:textId="1AB74978" w:rsidR="000646AD" w:rsidRPr="00397566" w:rsidRDefault="00D40BC5" w:rsidP="00397566">
      <w:pPr>
        <w:spacing w:after="0" w:line="360" w:lineRule="auto"/>
        <w:jc w:val="both"/>
        <w:textAlignment w:val="baseline"/>
        <w:outlineLvl w:val="1"/>
        <w:rPr>
          <w:rFonts w:ascii="Times New Roman" w:eastAsia="Times New Roman" w:hAnsi="Times New Roman" w:cs="Times New Roman"/>
          <w:b/>
          <w:bCs/>
          <w:sz w:val="28"/>
          <w:szCs w:val="28"/>
          <w:lang w:val="en-US"/>
        </w:rPr>
      </w:pPr>
      <w:bookmarkStart w:id="114" w:name="_Toc86258642"/>
      <w:r w:rsidRPr="00397566">
        <w:rPr>
          <w:rFonts w:ascii="Times New Roman" w:hAnsi="Times New Roman" w:cs="Times New Roman"/>
          <w:b/>
          <w:sz w:val="28"/>
          <w:szCs w:val="28"/>
        </w:rPr>
        <w:lastRenderedPageBreak/>
        <w:t>3.</w:t>
      </w:r>
      <w:r w:rsidR="00E64092" w:rsidRPr="00397566">
        <w:rPr>
          <w:rFonts w:ascii="Times New Roman" w:hAnsi="Times New Roman" w:cs="Times New Roman"/>
          <w:b/>
          <w:sz w:val="28"/>
          <w:szCs w:val="28"/>
          <w:lang w:val="en-US"/>
        </w:rPr>
        <w:t>46</w:t>
      </w:r>
      <w:r w:rsidRPr="00397566">
        <w:rPr>
          <w:rFonts w:ascii="Times New Roman" w:hAnsi="Times New Roman" w:cs="Times New Roman"/>
          <w:b/>
          <w:sz w:val="28"/>
          <w:szCs w:val="28"/>
          <w:lang w:val="en-US"/>
        </w:rPr>
        <w:t>.</w:t>
      </w:r>
      <w:r w:rsidRPr="00397566">
        <w:rPr>
          <w:rFonts w:ascii="Times New Roman" w:hAnsi="Times New Roman" w:cs="Times New Roman"/>
          <w:b/>
          <w:sz w:val="28"/>
          <w:szCs w:val="28"/>
        </w:rPr>
        <w:t xml:space="preserve"> </w:t>
      </w:r>
      <w:r w:rsidR="008B0DC1" w:rsidRPr="00397566">
        <w:rPr>
          <w:rFonts w:ascii="Times New Roman" w:eastAsia="Times New Roman" w:hAnsi="Times New Roman" w:cs="Times New Roman"/>
          <w:b/>
          <w:bCs/>
          <w:sz w:val="28"/>
          <w:szCs w:val="28"/>
        </w:rPr>
        <w:t>SMT3008</w:t>
      </w:r>
      <w:r w:rsidR="00E64092" w:rsidRPr="00397566">
        <w:rPr>
          <w:rFonts w:ascii="Times New Roman" w:eastAsia="Times New Roman" w:hAnsi="Times New Roman" w:cs="Times New Roman"/>
          <w:b/>
          <w:bCs/>
          <w:sz w:val="28"/>
          <w:szCs w:val="28"/>
          <w:lang w:val="en-US"/>
        </w:rPr>
        <w:t xml:space="preserve">- </w:t>
      </w:r>
      <w:r w:rsidR="008B0DC1" w:rsidRPr="00397566">
        <w:rPr>
          <w:rFonts w:ascii="Times New Roman" w:hAnsi="Times New Roman" w:cs="Times New Roman"/>
          <w:b/>
          <w:sz w:val="28"/>
          <w:szCs w:val="28"/>
        </w:rPr>
        <w:t>TỔ CHỨC BỘ MÁY HÀNH CHÍNH NHÀ NƯỚC</w:t>
      </w:r>
      <w:bookmarkEnd w:id="114"/>
      <w:r w:rsidR="000646AD" w:rsidRPr="00397566">
        <w:rPr>
          <w:rFonts w:ascii="Times New Roman" w:eastAsia="Times New Roman" w:hAnsi="Times New Roman" w:cs="Times New Roman"/>
          <w:b/>
          <w:bCs/>
          <w:sz w:val="28"/>
          <w:szCs w:val="28"/>
          <w:lang w:val="en-US"/>
        </w:rPr>
        <w:t xml:space="preserve"> </w:t>
      </w:r>
    </w:p>
    <w:p w14:paraId="456863BC" w14:textId="6FEAAF4A" w:rsidR="008B0DC1" w:rsidRPr="00397566" w:rsidRDefault="000646AD" w:rsidP="00397566">
      <w:pPr>
        <w:spacing w:after="0" w:line="360" w:lineRule="auto"/>
        <w:jc w:val="both"/>
        <w:textAlignment w:val="baseline"/>
        <w:outlineLvl w:val="1"/>
        <w:rPr>
          <w:rFonts w:ascii="Times New Roman" w:eastAsia="Times New Roman" w:hAnsi="Times New Roman" w:cs="Times New Roman"/>
          <w:b/>
          <w:bCs/>
          <w:sz w:val="28"/>
          <w:szCs w:val="28"/>
          <w:lang w:val="en-US"/>
        </w:rPr>
      </w:pPr>
      <w:bookmarkStart w:id="115" w:name="_Toc86258643"/>
      <w:r w:rsidRPr="00397566">
        <w:rPr>
          <w:rFonts w:ascii="Times New Roman" w:eastAsia="Times New Roman" w:hAnsi="Times New Roman" w:cs="Times New Roman"/>
          <w:b/>
          <w:bCs/>
          <w:sz w:val="28"/>
          <w:szCs w:val="28"/>
          <w:lang w:val="en-US"/>
        </w:rPr>
        <w:t>(</w:t>
      </w:r>
      <w:r w:rsidR="008B0DC1" w:rsidRPr="00397566">
        <w:rPr>
          <w:rFonts w:ascii="Times New Roman" w:hAnsi="Times New Roman" w:cs="Times New Roman"/>
          <w:b/>
          <w:bCs/>
          <w:sz w:val="28"/>
          <w:szCs w:val="28"/>
          <w:shd w:val="clear" w:color="auto" w:fill="FFFFFF"/>
        </w:rPr>
        <w:t>ORGANIZATION OF THE STATE ADMINISTRATIVE APPARATUS</w:t>
      </w:r>
      <w:r w:rsidRPr="00397566">
        <w:rPr>
          <w:rFonts w:ascii="Times New Roman" w:hAnsi="Times New Roman" w:cs="Times New Roman"/>
          <w:b/>
          <w:bCs/>
          <w:sz w:val="28"/>
          <w:szCs w:val="28"/>
          <w:shd w:val="clear" w:color="auto" w:fill="FFFFFF"/>
          <w:lang w:val="en-US"/>
        </w:rPr>
        <w:t>)</w:t>
      </w:r>
      <w:bookmarkEnd w:id="115"/>
    </w:p>
    <w:p w14:paraId="50C6EA67" w14:textId="77777777" w:rsidR="008B0DC1" w:rsidRPr="00397566" w:rsidRDefault="008B0DC1" w:rsidP="00397566">
      <w:pPr>
        <w:pBdr>
          <w:between w:val="nil"/>
        </w:pBdr>
        <w:spacing w:after="0" w:line="360" w:lineRule="auto"/>
        <w:ind w:hanging="3"/>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7A1B59B7" w14:textId="77777777" w:rsidR="00D40BC5" w:rsidRPr="00397566" w:rsidRDefault="008B0DC1" w:rsidP="00397566">
      <w:pPr>
        <w:spacing w:after="0" w:line="360" w:lineRule="auto"/>
        <w:jc w:val="both"/>
        <w:rPr>
          <w:rFonts w:ascii="Times New Roman" w:hAnsi="Times New Roman" w:cs="Times New Roman"/>
          <w:b/>
          <w:bCs/>
          <w:sz w:val="28"/>
          <w:szCs w:val="28"/>
          <w:lang w:val="en-US"/>
        </w:rPr>
      </w:pPr>
      <w:r w:rsidRPr="00397566">
        <w:rPr>
          <w:rFonts w:ascii="Times New Roman" w:hAnsi="Times New Roman" w:cs="Times New Roman"/>
          <w:b/>
          <w:bCs/>
          <w:sz w:val="28"/>
          <w:szCs w:val="28"/>
        </w:rPr>
        <w:t>Học phần điều kiện học trước</w:t>
      </w:r>
      <w:r w:rsidRPr="00397566">
        <w:rPr>
          <w:rFonts w:ascii="Times New Roman" w:hAnsi="Times New Roman" w:cs="Times New Roman"/>
          <w:b/>
          <w:bCs/>
          <w:sz w:val="28"/>
          <w:szCs w:val="28"/>
          <w:lang w:val="en-US"/>
        </w:rPr>
        <w:t xml:space="preserve">:  </w:t>
      </w:r>
    </w:p>
    <w:p w14:paraId="064DBBB1" w14:textId="77777777" w:rsidR="008B0DC1" w:rsidRPr="00397566" w:rsidRDefault="008B0DC1" w:rsidP="00397566">
      <w:pPr>
        <w:spacing w:after="0" w:line="360" w:lineRule="auto"/>
        <w:ind w:left="1080" w:firstLine="360"/>
        <w:jc w:val="both"/>
        <w:textAlignment w:val="baseline"/>
        <w:rPr>
          <w:rFonts w:ascii="Times New Roman" w:eastAsia="Times New Roman" w:hAnsi="Times New Roman" w:cs="Times New Roman"/>
          <w:sz w:val="28"/>
          <w:szCs w:val="28"/>
        </w:rPr>
      </w:pPr>
      <w:r w:rsidRPr="00397566">
        <w:rPr>
          <w:rFonts w:ascii="Times New Roman" w:eastAsia="Times New Roman" w:hAnsi="Times New Roman" w:cs="Times New Roman"/>
          <w:sz w:val="28"/>
          <w:szCs w:val="28"/>
        </w:rPr>
        <w:t xml:space="preserve">- </w:t>
      </w:r>
      <w:r w:rsidRPr="00397566">
        <w:rPr>
          <w:rFonts w:ascii="Times New Roman" w:hAnsi="Times New Roman" w:cs="Times New Roman"/>
          <w:sz w:val="28"/>
          <w:szCs w:val="28"/>
        </w:rPr>
        <w:t>SMT3012 – Hành chính học</w:t>
      </w:r>
    </w:p>
    <w:p w14:paraId="6F2632AA" w14:textId="77777777" w:rsidR="008B0DC1" w:rsidRPr="00397566" w:rsidRDefault="008B0DC1" w:rsidP="00397566">
      <w:pPr>
        <w:pStyle w:val="H1"/>
        <w:spacing w:after="0" w:line="360" w:lineRule="auto"/>
        <w:ind w:left="720" w:firstLine="720"/>
        <w:rPr>
          <w:b w:val="0"/>
          <w:sz w:val="28"/>
          <w:szCs w:val="28"/>
          <w:lang w:val="en-US"/>
        </w:rPr>
      </w:pPr>
      <w:r w:rsidRPr="00397566">
        <w:rPr>
          <w:b w:val="0"/>
          <w:sz w:val="28"/>
          <w:szCs w:val="28"/>
        </w:rPr>
        <w:t xml:space="preserve">- </w:t>
      </w:r>
      <w:r w:rsidRPr="00397566">
        <w:rPr>
          <w:b w:val="0"/>
          <w:sz w:val="28"/>
          <w:szCs w:val="28"/>
          <w:lang w:val="en-US"/>
        </w:rPr>
        <w:t xml:space="preserve">LAW2007 – </w:t>
      </w:r>
      <w:proofErr w:type="spellStart"/>
      <w:r w:rsidRPr="00397566">
        <w:rPr>
          <w:b w:val="0"/>
          <w:sz w:val="28"/>
          <w:szCs w:val="28"/>
          <w:lang w:val="en-US"/>
        </w:rPr>
        <w:t>Luật</w:t>
      </w:r>
      <w:proofErr w:type="spellEnd"/>
      <w:r w:rsidRPr="00397566">
        <w:rPr>
          <w:b w:val="0"/>
          <w:sz w:val="28"/>
          <w:szCs w:val="28"/>
          <w:lang w:val="en-US"/>
        </w:rPr>
        <w:t xml:space="preserve"> </w:t>
      </w:r>
      <w:proofErr w:type="spellStart"/>
      <w:r w:rsidRPr="00397566">
        <w:rPr>
          <w:b w:val="0"/>
          <w:sz w:val="28"/>
          <w:szCs w:val="28"/>
          <w:lang w:val="en-US"/>
        </w:rPr>
        <w:t>Hành</w:t>
      </w:r>
      <w:proofErr w:type="spellEnd"/>
      <w:r w:rsidRPr="00397566">
        <w:rPr>
          <w:b w:val="0"/>
          <w:sz w:val="28"/>
          <w:szCs w:val="28"/>
          <w:lang w:val="en-US"/>
        </w:rPr>
        <w:t xml:space="preserve"> </w:t>
      </w:r>
      <w:proofErr w:type="spellStart"/>
      <w:r w:rsidRPr="00397566">
        <w:rPr>
          <w:b w:val="0"/>
          <w:sz w:val="28"/>
          <w:szCs w:val="28"/>
          <w:lang w:val="en-US"/>
        </w:rPr>
        <w:t>chính</w:t>
      </w:r>
      <w:proofErr w:type="spellEnd"/>
    </w:p>
    <w:p w14:paraId="27729AE5" w14:textId="77777777" w:rsidR="00D40BC5" w:rsidRPr="00397566" w:rsidRDefault="008B0DC1" w:rsidP="00397566">
      <w:pPr>
        <w:spacing w:after="0" w:line="360" w:lineRule="auto"/>
        <w:ind w:firstLine="567"/>
        <w:jc w:val="both"/>
        <w:textAlignment w:val="baseline"/>
        <w:rPr>
          <w:rFonts w:ascii="Times New Roman" w:hAnsi="Times New Roman" w:cs="Times New Roman"/>
          <w:spacing w:val="-4"/>
          <w:sz w:val="28"/>
          <w:szCs w:val="28"/>
          <w:lang w:val="en-US"/>
        </w:rPr>
      </w:pPr>
      <w:r w:rsidRPr="00397566">
        <w:rPr>
          <w:rFonts w:ascii="Times New Roman" w:hAnsi="Times New Roman" w:cs="Times New Roman"/>
          <w:spacing w:val="-4"/>
          <w:sz w:val="28"/>
          <w:szCs w:val="28"/>
        </w:rPr>
        <w:t>Nội dung học phần trình bày những vấn đề lý luận chung về tổ chức, cách thức tổ chức thực thi quyền lực trong bộ máy nhà nước, những vấn đề lý luận chung về tổ chức hành chính nhà nước. Trên cơ sở đó, trình bày cách thức tổ chức bộ máy hành chính nhà nước nói chung và tổ chức bộ máy hành chính nhà nước Cộng hòa xã hội chủ nghĩa Việt Nam nói riêng trên các mặt cơ cấu, chức năng và quan hệ giữa các bộ phận cấu thành bộ máy hành chính nhà nước. Học phần cũng giới thiệu các mô hình tổ chức bộ máy hành chính nhà nước ở Trung ương và địa phương trên thế giới; vận dụng lý thuyết tổ chức để thiết kế, quản lý và phát triển tổ chức bộ máy hành chính nhà nước.</w:t>
      </w:r>
    </w:p>
    <w:p w14:paraId="530F3378" w14:textId="7B01B8D5" w:rsidR="008A133C" w:rsidRPr="00397566" w:rsidRDefault="008A133C" w:rsidP="00397566">
      <w:pPr>
        <w:spacing w:after="0" w:line="360" w:lineRule="auto"/>
        <w:jc w:val="both"/>
        <w:textAlignment w:val="baseline"/>
        <w:outlineLvl w:val="1"/>
        <w:rPr>
          <w:rFonts w:ascii="Times New Roman" w:hAnsi="Times New Roman" w:cs="Times New Roman"/>
          <w:b/>
          <w:sz w:val="28"/>
          <w:szCs w:val="28"/>
          <w:lang w:val="en-US"/>
        </w:rPr>
      </w:pPr>
      <w:bookmarkStart w:id="116" w:name="_Toc86258644"/>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47.</w:t>
      </w:r>
      <w:r w:rsidRPr="00397566">
        <w:rPr>
          <w:rFonts w:ascii="Times New Roman" w:hAnsi="Times New Roman" w:cs="Times New Roman"/>
          <w:b/>
          <w:sz w:val="28"/>
          <w:szCs w:val="28"/>
        </w:rPr>
        <w:t xml:space="preserve"> </w:t>
      </w:r>
      <w:r w:rsidRPr="00397566">
        <w:rPr>
          <w:rFonts w:ascii="Times New Roman" w:eastAsia="Times New Roman" w:hAnsi="Times New Roman" w:cs="Times New Roman"/>
          <w:b/>
          <w:bCs/>
          <w:sz w:val="28"/>
          <w:szCs w:val="28"/>
        </w:rPr>
        <w:t>SMT3007</w:t>
      </w:r>
      <w:r w:rsidRPr="00397566">
        <w:rPr>
          <w:rFonts w:ascii="Times New Roman" w:eastAsia="Times New Roman" w:hAnsi="Times New Roman" w:cs="Times New Roman"/>
          <w:b/>
          <w:bCs/>
          <w:sz w:val="28"/>
          <w:szCs w:val="28"/>
          <w:lang w:val="en-US"/>
        </w:rPr>
        <w:t>-</w:t>
      </w:r>
      <w:r w:rsidRPr="00397566">
        <w:rPr>
          <w:rFonts w:ascii="Times New Roman" w:eastAsia="Times New Roman" w:hAnsi="Times New Roman" w:cs="Times New Roman"/>
          <w:b/>
          <w:bCs/>
          <w:sz w:val="28"/>
          <w:szCs w:val="28"/>
        </w:rPr>
        <w:t> CÁC HỌC THUYẾT KINH TẾ TRONG TÁC PHẨM CỦA C.MÁC VÀ V.I.LÊNIN</w:t>
      </w:r>
      <w:r w:rsidRPr="00397566">
        <w:rPr>
          <w:rFonts w:ascii="Times New Roman" w:eastAsia="Times New Roman" w:hAnsi="Times New Roman" w:cs="Times New Roman"/>
          <w:b/>
          <w:bCs/>
          <w:sz w:val="28"/>
          <w:szCs w:val="28"/>
          <w:lang w:val="en-US"/>
        </w:rPr>
        <w:t xml:space="preserve"> (</w:t>
      </w:r>
      <w:r w:rsidRPr="00397566">
        <w:rPr>
          <w:rFonts w:ascii="Times New Roman" w:hAnsi="Times New Roman" w:cs="Times New Roman"/>
          <w:b/>
          <w:bCs/>
          <w:sz w:val="28"/>
          <w:szCs w:val="28"/>
          <w:shd w:val="clear" w:color="auto" w:fill="FFFFFF"/>
        </w:rPr>
        <w:t>ECONOMIC DOCTRINES IN THE WORKS BY KARL MARX AND V.I.LENIN</w:t>
      </w:r>
      <w:r w:rsidRPr="00397566">
        <w:rPr>
          <w:rFonts w:ascii="Times New Roman" w:hAnsi="Times New Roman" w:cs="Times New Roman"/>
          <w:b/>
          <w:sz w:val="28"/>
          <w:szCs w:val="28"/>
          <w:lang w:val="en-US"/>
        </w:rPr>
        <w:t>)</w:t>
      </w:r>
      <w:bookmarkEnd w:id="116"/>
    </w:p>
    <w:p w14:paraId="09365E89" w14:textId="77777777" w:rsidR="008A133C" w:rsidRPr="00397566" w:rsidRDefault="008A133C" w:rsidP="00397566">
      <w:pPr>
        <w:pBdr>
          <w:between w:val="nil"/>
        </w:pBdr>
        <w:spacing w:after="0" w:line="360" w:lineRule="auto"/>
        <w:ind w:hanging="3"/>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05D55C61" w14:textId="77777777" w:rsidR="008A133C" w:rsidRPr="00397566" w:rsidRDefault="008A133C" w:rsidP="00397566">
      <w:pPr>
        <w:spacing w:after="0" w:line="360" w:lineRule="auto"/>
        <w:jc w:val="both"/>
        <w:rPr>
          <w:rFonts w:ascii="Times New Roman" w:hAnsi="Times New Roman" w:cs="Times New Roman"/>
          <w:b/>
          <w:bCs/>
          <w:sz w:val="28"/>
          <w:szCs w:val="28"/>
        </w:rPr>
      </w:pPr>
      <w:r w:rsidRPr="00397566">
        <w:rPr>
          <w:rFonts w:ascii="Times New Roman" w:hAnsi="Times New Roman" w:cs="Times New Roman"/>
          <w:b/>
          <w:bCs/>
          <w:sz w:val="28"/>
          <w:szCs w:val="28"/>
        </w:rPr>
        <w:t>Học phần điều kiện học trước:</w:t>
      </w:r>
    </w:p>
    <w:p w14:paraId="6545A7F6" w14:textId="77777777" w:rsidR="008A133C" w:rsidRPr="00397566" w:rsidRDefault="008A133C" w:rsidP="00397566">
      <w:pPr>
        <w:spacing w:after="0" w:line="360" w:lineRule="auto"/>
        <w:ind w:left="1080" w:firstLine="360"/>
        <w:jc w:val="both"/>
        <w:textAlignment w:val="baseline"/>
        <w:rPr>
          <w:rFonts w:ascii="Times New Roman" w:eastAsia="Times New Roman" w:hAnsi="Times New Roman" w:cs="Times New Roman"/>
          <w:b/>
          <w:bCs/>
          <w:sz w:val="28"/>
          <w:szCs w:val="28"/>
        </w:rPr>
      </w:pPr>
      <w:r w:rsidRPr="00397566">
        <w:rPr>
          <w:rFonts w:ascii="Times New Roman" w:eastAsia="Times New Roman" w:hAnsi="Times New Roman" w:cs="Times New Roman"/>
          <w:b/>
          <w:bCs/>
          <w:sz w:val="28"/>
          <w:szCs w:val="28"/>
        </w:rPr>
        <w:t>-</w:t>
      </w:r>
      <w:r w:rsidRPr="00397566">
        <w:rPr>
          <w:rFonts w:ascii="Times New Roman" w:eastAsia="Times New Roman" w:hAnsi="Times New Roman" w:cs="Times New Roman"/>
          <w:sz w:val="28"/>
          <w:szCs w:val="28"/>
        </w:rPr>
        <w:t xml:space="preserve"> SMT1006 – Kinh tế chính trị Mác - Lênin</w:t>
      </w:r>
    </w:p>
    <w:p w14:paraId="3C498772" w14:textId="77777777" w:rsidR="008A133C" w:rsidRPr="00397566" w:rsidRDefault="008A133C" w:rsidP="00397566">
      <w:pPr>
        <w:spacing w:after="0" w:line="360" w:lineRule="auto"/>
        <w:ind w:left="720" w:firstLine="720"/>
        <w:jc w:val="both"/>
        <w:textAlignment w:val="baseline"/>
        <w:rPr>
          <w:rFonts w:ascii="Times New Roman" w:eastAsia="Times New Roman" w:hAnsi="Times New Roman" w:cs="Times New Roman"/>
          <w:sz w:val="28"/>
          <w:szCs w:val="28"/>
        </w:rPr>
      </w:pPr>
      <w:r w:rsidRPr="00397566">
        <w:rPr>
          <w:rFonts w:ascii="Times New Roman" w:eastAsia="Times New Roman" w:hAnsi="Times New Roman" w:cs="Times New Roman"/>
          <w:b/>
          <w:bCs/>
          <w:sz w:val="28"/>
          <w:szCs w:val="28"/>
        </w:rPr>
        <w:t>-</w:t>
      </w:r>
      <w:r w:rsidRPr="00397566">
        <w:rPr>
          <w:rFonts w:ascii="Times New Roman" w:eastAsia="Times New Roman" w:hAnsi="Times New Roman" w:cs="Times New Roman"/>
          <w:sz w:val="28"/>
          <w:szCs w:val="28"/>
        </w:rPr>
        <w:t xml:space="preserve"> SMT2001 – </w:t>
      </w:r>
      <w:r w:rsidRPr="00397566">
        <w:rPr>
          <w:rFonts w:ascii="Times New Roman" w:eastAsia="Times New Roman" w:hAnsi="Times New Roman" w:cs="Times New Roman"/>
          <w:bCs/>
          <w:sz w:val="28"/>
          <w:szCs w:val="28"/>
        </w:rPr>
        <w:t>Lịch sử học thuyết kinh tế</w:t>
      </w:r>
    </w:p>
    <w:p w14:paraId="6BDDFCA6" w14:textId="77777777" w:rsidR="008A133C" w:rsidRPr="00397566" w:rsidRDefault="008A133C" w:rsidP="00397566">
      <w:pPr>
        <w:spacing w:after="0" w:line="360" w:lineRule="auto"/>
        <w:ind w:firstLine="567"/>
        <w:jc w:val="both"/>
        <w:rPr>
          <w:rFonts w:ascii="Times New Roman" w:eastAsia="Times New Roman" w:hAnsi="Times New Roman" w:cs="Times New Roman"/>
          <w:sz w:val="28"/>
          <w:szCs w:val="28"/>
        </w:rPr>
      </w:pPr>
      <w:r w:rsidRPr="00397566">
        <w:rPr>
          <w:rFonts w:ascii="Times New Roman" w:eastAsia="Times New Roman" w:hAnsi="Times New Roman" w:cs="Times New Roman"/>
          <w:sz w:val="28"/>
          <w:szCs w:val="28"/>
        </w:rPr>
        <w:t>Học phần được kết cấu thành 2 phần chính:</w:t>
      </w:r>
    </w:p>
    <w:p w14:paraId="3E325D26" w14:textId="77777777" w:rsidR="008A133C" w:rsidRPr="00397566" w:rsidRDefault="008A133C" w:rsidP="00397566">
      <w:pPr>
        <w:spacing w:after="0" w:line="360" w:lineRule="auto"/>
        <w:ind w:firstLine="567"/>
        <w:jc w:val="both"/>
        <w:textAlignment w:val="baseline"/>
        <w:rPr>
          <w:rFonts w:ascii="Times New Roman" w:eastAsia="Times New Roman" w:hAnsi="Times New Roman" w:cs="Times New Roman"/>
          <w:sz w:val="28"/>
          <w:szCs w:val="28"/>
        </w:rPr>
      </w:pPr>
      <w:r w:rsidRPr="00397566">
        <w:rPr>
          <w:rFonts w:ascii="Times New Roman" w:eastAsia="Times New Roman" w:hAnsi="Times New Roman" w:cs="Times New Roman"/>
          <w:sz w:val="28"/>
          <w:szCs w:val="28"/>
        </w:rPr>
        <w:t>+ Một là, giới thiệu những tiền đề kinh tế xã hội dẫn đến sự hình thành các học thuyết kinh tế của Các Mác, các h</w:t>
      </w:r>
      <w:r w:rsidRPr="00397566">
        <w:rPr>
          <w:rFonts w:ascii="Times New Roman" w:eastAsia="Times New Roman" w:hAnsi="Times New Roman" w:cs="Times New Roman"/>
          <w:bCs/>
          <w:iCs/>
          <w:sz w:val="28"/>
          <w:szCs w:val="28"/>
        </w:rPr>
        <w:t>ọc thuyết kinh tế cơ bản trong tác phẩm “Tư bản” của Các Mác;</w:t>
      </w:r>
      <w:r w:rsidRPr="00397566">
        <w:rPr>
          <w:rFonts w:ascii="Times New Roman" w:eastAsia="Times New Roman" w:hAnsi="Times New Roman" w:cs="Times New Roman"/>
          <w:sz w:val="28"/>
          <w:szCs w:val="28"/>
        </w:rPr>
        <w:t xml:space="preserve"> nội dung và vị trí cơ bản của học thuyết giá trị lao động; học thuyết giá trị thặng dư trong hệ thống lý luận kinh tế của C.Mác</w:t>
      </w:r>
    </w:p>
    <w:p w14:paraId="2D2C4369" w14:textId="77777777" w:rsidR="008A133C" w:rsidRPr="00397566" w:rsidRDefault="008A133C" w:rsidP="00397566">
      <w:pPr>
        <w:spacing w:after="0" w:line="360" w:lineRule="auto"/>
        <w:ind w:firstLine="567"/>
        <w:jc w:val="both"/>
        <w:textAlignment w:val="baseline"/>
        <w:rPr>
          <w:rFonts w:ascii="Times New Roman" w:eastAsia="Times New Roman" w:hAnsi="Times New Roman" w:cs="Times New Roman"/>
          <w:sz w:val="28"/>
          <w:szCs w:val="28"/>
          <w:lang w:val="en-US"/>
        </w:rPr>
      </w:pPr>
      <w:r w:rsidRPr="00397566">
        <w:rPr>
          <w:rFonts w:ascii="Times New Roman" w:eastAsia="Times New Roman" w:hAnsi="Times New Roman" w:cs="Times New Roman"/>
          <w:sz w:val="28"/>
          <w:szCs w:val="28"/>
        </w:rPr>
        <w:t xml:space="preserve">+ Hai là, giới thiệu những tiền đề kinh tế xã hội dẫn đến sự hình thành các học thuyết kinh tế của Lênin. Giới thiệu nội dung cơ bản các học thuyết kinh tế </w:t>
      </w:r>
      <w:r w:rsidRPr="00397566">
        <w:rPr>
          <w:rFonts w:ascii="Times New Roman" w:eastAsia="Times New Roman" w:hAnsi="Times New Roman" w:cs="Times New Roman"/>
          <w:sz w:val="28"/>
          <w:szCs w:val="28"/>
        </w:rPr>
        <w:lastRenderedPageBreak/>
        <w:t>chủ yếu của Lênin trong các tác phẩm kinh điển Chủ nghĩa đế quốc, giai đoạn tột cùng của chủ nghĩa tư bản và Bàn về thuế lương thực.</w:t>
      </w:r>
    </w:p>
    <w:p w14:paraId="65E04522" w14:textId="061877CC" w:rsidR="008A133C" w:rsidRPr="00397566" w:rsidRDefault="008A133C" w:rsidP="00397566">
      <w:pPr>
        <w:pStyle w:val="H1"/>
        <w:spacing w:before="60" w:after="0" w:line="360" w:lineRule="auto"/>
        <w:outlineLvl w:val="1"/>
        <w:rPr>
          <w:sz w:val="28"/>
          <w:szCs w:val="28"/>
        </w:rPr>
      </w:pPr>
      <w:bookmarkStart w:id="117" w:name="_Toc86258645"/>
      <w:r w:rsidRPr="00397566">
        <w:rPr>
          <w:sz w:val="28"/>
          <w:szCs w:val="28"/>
        </w:rPr>
        <w:t>3.</w:t>
      </w:r>
      <w:r w:rsidRPr="00397566">
        <w:rPr>
          <w:sz w:val="28"/>
          <w:szCs w:val="28"/>
          <w:lang w:val="en-US"/>
        </w:rPr>
        <w:t>48.</w:t>
      </w:r>
      <w:r w:rsidRPr="00397566">
        <w:rPr>
          <w:sz w:val="28"/>
          <w:szCs w:val="28"/>
        </w:rPr>
        <w:t xml:space="preserve"> </w:t>
      </w:r>
      <w:r w:rsidR="00807FD8" w:rsidRPr="00397566">
        <w:rPr>
          <w:sz w:val="28"/>
          <w:szCs w:val="28"/>
          <w:shd w:val="clear" w:color="auto" w:fill="FFFFFF"/>
        </w:rPr>
        <w:t>LAW3006</w:t>
      </w:r>
      <w:r w:rsidR="00807FD8" w:rsidRPr="00397566">
        <w:rPr>
          <w:sz w:val="28"/>
          <w:szCs w:val="28"/>
          <w:shd w:val="clear" w:color="auto" w:fill="FFFFFF"/>
          <w:lang w:val="en-US"/>
        </w:rPr>
        <w:t>-</w:t>
      </w:r>
      <w:r w:rsidR="00807FD8" w:rsidRPr="00397566">
        <w:rPr>
          <w:rFonts w:ascii="Helvetica" w:hAnsi="Helvetica"/>
          <w:sz w:val="28"/>
          <w:szCs w:val="28"/>
          <w:shd w:val="clear" w:color="auto" w:fill="FFFFFF"/>
          <w:lang w:val="en-US"/>
        </w:rPr>
        <w:t xml:space="preserve"> </w:t>
      </w:r>
      <w:r w:rsidRPr="00397566">
        <w:rPr>
          <w:sz w:val="28"/>
          <w:szCs w:val="28"/>
          <w:lang w:val="en-US"/>
        </w:rPr>
        <w:t>KỸ THUẬT XÂY DỰNG VĂN BẢN PHÁP LUẬT</w:t>
      </w:r>
      <w:r w:rsidRPr="00397566">
        <w:rPr>
          <w:b w:val="0"/>
          <w:sz w:val="28"/>
          <w:szCs w:val="28"/>
          <w:lang w:val="en-US"/>
        </w:rPr>
        <w:t xml:space="preserve"> </w:t>
      </w:r>
      <w:r w:rsidRPr="00397566">
        <w:rPr>
          <w:sz w:val="28"/>
          <w:szCs w:val="28"/>
          <w:lang w:val="en-US"/>
        </w:rPr>
        <w:t>(TECHNIQUES FOR THE FORMULATION OF LEGAL DOCUMENTS)</w:t>
      </w:r>
      <w:bookmarkEnd w:id="117"/>
    </w:p>
    <w:p w14:paraId="67C91339" w14:textId="77777777" w:rsidR="008A133C" w:rsidRPr="00397566" w:rsidRDefault="008A133C" w:rsidP="00397566">
      <w:pPr>
        <w:pStyle w:val="ListParagraph"/>
        <w:spacing w:before="60" w:after="0" w:line="360" w:lineRule="auto"/>
        <w:ind w:left="357"/>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2</w:t>
      </w:r>
      <w:r w:rsidRPr="00397566">
        <w:rPr>
          <w:rFonts w:ascii="Times New Roman" w:eastAsia="Times New Roman" w:hAnsi="Times New Roman" w:cs="Times New Roman"/>
          <w:b/>
          <w:sz w:val="28"/>
          <w:szCs w:val="28"/>
        </w:rPr>
        <w:t xml:space="preserve"> tín chỉ</w:t>
      </w:r>
    </w:p>
    <w:p w14:paraId="3F6EBFF3" w14:textId="3FB26A79" w:rsidR="008A133C" w:rsidRPr="00397566" w:rsidRDefault="008A133C" w:rsidP="00397566">
      <w:pPr>
        <w:pStyle w:val="H1"/>
        <w:spacing w:before="60" w:after="0" w:line="360" w:lineRule="auto"/>
        <w:ind w:left="357"/>
        <w:rPr>
          <w:sz w:val="28"/>
          <w:szCs w:val="28"/>
          <w:lang w:val="en-US"/>
        </w:rPr>
      </w:pPr>
      <w:r w:rsidRPr="00397566">
        <w:rPr>
          <w:sz w:val="28"/>
          <w:szCs w:val="28"/>
        </w:rPr>
        <w:t>Học phần điều kiện học trước:</w:t>
      </w:r>
      <w:r w:rsidRPr="00397566">
        <w:rPr>
          <w:sz w:val="28"/>
          <w:szCs w:val="28"/>
          <w:lang w:val="en-US"/>
        </w:rPr>
        <w:t xml:space="preserve">  [LAW2007].</w:t>
      </w:r>
      <w:proofErr w:type="spellStart"/>
      <w:r w:rsidRPr="00397566">
        <w:rPr>
          <w:sz w:val="28"/>
          <w:szCs w:val="28"/>
          <w:lang w:val="en-US"/>
        </w:rPr>
        <w:t>Luật</w:t>
      </w:r>
      <w:proofErr w:type="spellEnd"/>
      <w:r w:rsidRPr="00397566">
        <w:rPr>
          <w:sz w:val="28"/>
          <w:szCs w:val="28"/>
          <w:lang w:val="en-US"/>
        </w:rPr>
        <w:t xml:space="preserve"> </w:t>
      </w:r>
      <w:proofErr w:type="spellStart"/>
      <w:r w:rsidRPr="00397566">
        <w:rPr>
          <w:sz w:val="28"/>
          <w:szCs w:val="28"/>
          <w:lang w:val="en-US"/>
        </w:rPr>
        <w:t>Hành</w:t>
      </w:r>
      <w:proofErr w:type="spellEnd"/>
      <w:r w:rsidRPr="00397566">
        <w:rPr>
          <w:sz w:val="28"/>
          <w:szCs w:val="28"/>
          <w:lang w:val="en-US"/>
        </w:rPr>
        <w:t xml:space="preserve"> </w:t>
      </w:r>
      <w:proofErr w:type="spellStart"/>
      <w:r w:rsidRPr="00397566">
        <w:rPr>
          <w:sz w:val="28"/>
          <w:szCs w:val="28"/>
          <w:lang w:val="en-US"/>
        </w:rPr>
        <w:t>chính</w:t>
      </w:r>
      <w:proofErr w:type="spellEnd"/>
    </w:p>
    <w:p w14:paraId="16C69EF4" w14:textId="77777777" w:rsidR="008A133C" w:rsidRPr="00397566" w:rsidRDefault="008A133C" w:rsidP="00397566">
      <w:pPr>
        <w:pStyle w:val="H1"/>
        <w:spacing w:before="60" w:after="0" w:line="360" w:lineRule="auto"/>
        <w:ind w:firstLine="360"/>
        <w:rPr>
          <w:b w:val="0"/>
          <w:bCs/>
          <w:sz w:val="28"/>
          <w:szCs w:val="28"/>
          <w:lang w:val="en-US"/>
        </w:rPr>
      </w:pPr>
      <w:proofErr w:type="spellStart"/>
      <w:r w:rsidRPr="00397566">
        <w:rPr>
          <w:b w:val="0"/>
          <w:bCs/>
          <w:sz w:val="28"/>
          <w:szCs w:val="28"/>
          <w:lang w:val="en-US"/>
        </w:rPr>
        <w:t>Người</w:t>
      </w:r>
      <w:proofErr w:type="spellEnd"/>
      <w:r w:rsidRPr="00397566">
        <w:rPr>
          <w:b w:val="0"/>
          <w:bCs/>
          <w:sz w:val="28"/>
          <w:szCs w:val="28"/>
          <w:lang w:val="en-US"/>
        </w:rPr>
        <w:t xml:space="preserve"> </w:t>
      </w:r>
      <w:proofErr w:type="spellStart"/>
      <w:r w:rsidRPr="00397566">
        <w:rPr>
          <w:b w:val="0"/>
          <w:bCs/>
          <w:sz w:val="28"/>
          <w:szCs w:val="28"/>
          <w:lang w:val="en-US"/>
        </w:rPr>
        <w:t>tốt</w:t>
      </w:r>
      <w:proofErr w:type="spellEnd"/>
      <w:r w:rsidRPr="00397566">
        <w:rPr>
          <w:b w:val="0"/>
          <w:bCs/>
          <w:sz w:val="28"/>
          <w:szCs w:val="28"/>
          <w:lang w:val="en-US"/>
        </w:rPr>
        <w:t xml:space="preserve"> </w:t>
      </w:r>
      <w:proofErr w:type="spellStart"/>
      <w:r w:rsidRPr="00397566">
        <w:rPr>
          <w:b w:val="0"/>
          <w:bCs/>
          <w:sz w:val="28"/>
          <w:szCs w:val="28"/>
          <w:lang w:val="en-US"/>
        </w:rPr>
        <w:t>nghiệp</w:t>
      </w:r>
      <w:proofErr w:type="spellEnd"/>
      <w:r w:rsidRPr="00397566">
        <w:rPr>
          <w:b w:val="0"/>
          <w:bCs/>
          <w:sz w:val="28"/>
          <w:szCs w:val="28"/>
          <w:lang w:val="en-US"/>
        </w:rPr>
        <w:t xml:space="preserve"> </w:t>
      </w:r>
      <w:proofErr w:type="spellStart"/>
      <w:r w:rsidRPr="00397566">
        <w:rPr>
          <w:b w:val="0"/>
          <w:bCs/>
          <w:sz w:val="28"/>
          <w:szCs w:val="28"/>
          <w:lang w:val="en-US"/>
        </w:rPr>
        <w:t>Đại</w:t>
      </w:r>
      <w:proofErr w:type="spellEnd"/>
      <w:r w:rsidRPr="00397566">
        <w:rPr>
          <w:b w:val="0"/>
          <w:bCs/>
          <w:sz w:val="28"/>
          <w:szCs w:val="28"/>
          <w:lang w:val="en-US"/>
        </w:rPr>
        <w:t xml:space="preserve"> </w:t>
      </w:r>
      <w:proofErr w:type="spellStart"/>
      <w:r w:rsidRPr="00397566">
        <w:rPr>
          <w:b w:val="0"/>
          <w:bCs/>
          <w:sz w:val="28"/>
          <w:szCs w:val="28"/>
          <w:lang w:val="en-US"/>
        </w:rPr>
        <w:t>học</w:t>
      </w:r>
      <w:proofErr w:type="spellEnd"/>
      <w:r w:rsidRPr="00397566">
        <w:rPr>
          <w:b w:val="0"/>
          <w:bCs/>
          <w:sz w:val="28"/>
          <w:szCs w:val="28"/>
          <w:lang w:val="en-US"/>
        </w:rPr>
        <w:t xml:space="preserve"> </w:t>
      </w:r>
      <w:proofErr w:type="spellStart"/>
      <w:r w:rsidRPr="00397566">
        <w:rPr>
          <w:b w:val="0"/>
          <w:bCs/>
          <w:sz w:val="28"/>
          <w:szCs w:val="28"/>
          <w:lang w:val="en-US"/>
        </w:rPr>
        <w:t>ngành</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roofErr w:type="spellStart"/>
      <w:r w:rsidRPr="00397566">
        <w:rPr>
          <w:b w:val="0"/>
          <w:bCs/>
          <w:sz w:val="28"/>
          <w:szCs w:val="28"/>
          <w:lang w:val="en-US"/>
        </w:rPr>
        <w:t>khi</w:t>
      </w:r>
      <w:proofErr w:type="spellEnd"/>
      <w:r w:rsidRPr="00397566">
        <w:rPr>
          <w:b w:val="0"/>
          <w:bCs/>
          <w:sz w:val="28"/>
          <w:szCs w:val="28"/>
          <w:lang w:val="en-US"/>
        </w:rPr>
        <w:t xml:space="preserve"> </w:t>
      </w:r>
      <w:proofErr w:type="spellStart"/>
      <w:r w:rsidRPr="00397566">
        <w:rPr>
          <w:b w:val="0"/>
          <w:bCs/>
          <w:sz w:val="28"/>
          <w:szCs w:val="28"/>
          <w:lang w:val="en-US"/>
        </w:rPr>
        <w:t>lựa</w:t>
      </w:r>
      <w:proofErr w:type="spellEnd"/>
      <w:r w:rsidRPr="00397566">
        <w:rPr>
          <w:b w:val="0"/>
          <w:bCs/>
          <w:sz w:val="28"/>
          <w:szCs w:val="28"/>
          <w:lang w:val="en-US"/>
        </w:rPr>
        <w:t xml:space="preserve"> </w:t>
      </w:r>
      <w:proofErr w:type="spellStart"/>
      <w:r w:rsidRPr="00397566">
        <w:rPr>
          <w:b w:val="0"/>
          <w:bCs/>
          <w:sz w:val="28"/>
          <w:szCs w:val="28"/>
          <w:lang w:val="en-US"/>
        </w:rPr>
        <w:t>chọn</w:t>
      </w:r>
      <w:proofErr w:type="spellEnd"/>
      <w:r w:rsidRPr="00397566">
        <w:rPr>
          <w:b w:val="0"/>
          <w:bCs/>
          <w:sz w:val="28"/>
          <w:szCs w:val="28"/>
          <w:lang w:val="en-US"/>
        </w:rPr>
        <w:t xml:space="preserve"> </w:t>
      </w:r>
      <w:proofErr w:type="spellStart"/>
      <w:r w:rsidRPr="00397566">
        <w:rPr>
          <w:b w:val="0"/>
          <w:bCs/>
          <w:sz w:val="28"/>
          <w:szCs w:val="28"/>
          <w:lang w:val="en-US"/>
        </w:rPr>
        <w:t>công</w:t>
      </w:r>
      <w:proofErr w:type="spellEnd"/>
      <w:r w:rsidRPr="00397566">
        <w:rPr>
          <w:b w:val="0"/>
          <w:bCs/>
          <w:sz w:val="28"/>
          <w:szCs w:val="28"/>
          <w:lang w:val="en-US"/>
        </w:rPr>
        <w:t xml:space="preserve"> </w:t>
      </w:r>
      <w:proofErr w:type="spellStart"/>
      <w:r w:rsidRPr="00397566">
        <w:rPr>
          <w:b w:val="0"/>
          <w:bCs/>
          <w:sz w:val="28"/>
          <w:szCs w:val="28"/>
          <w:lang w:val="en-US"/>
        </w:rPr>
        <w:t>việc</w:t>
      </w:r>
      <w:proofErr w:type="spellEnd"/>
      <w:r w:rsidRPr="00397566">
        <w:rPr>
          <w:b w:val="0"/>
          <w:bCs/>
          <w:sz w:val="28"/>
          <w:szCs w:val="28"/>
          <w:lang w:val="en-US"/>
        </w:rPr>
        <w:t xml:space="preserve"> </w:t>
      </w:r>
      <w:proofErr w:type="spellStart"/>
      <w:r w:rsidRPr="00397566">
        <w:rPr>
          <w:b w:val="0"/>
          <w:bCs/>
          <w:sz w:val="28"/>
          <w:szCs w:val="28"/>
          <w:lang w:val="en-US"/>
        </w:rPr>
        <w:t>tại</w:t>
      </w:r>
      <w:proofErr w:type="spellEnd"/>
      <w:r w:rsidRPr="00397566">
        <w:rPr>
          <w:b w:val="0"/>
          <w:bCs/>
          <w:sz w:val="28"/>
          <w:szCs w:val="28"/>
          <w:lang w:val="en-US"/>
        </w:rPr>
        <w:t xml:space="preserve"> </w:t>
      </w:r>
      <w:proofErr w:type="spellStart"/>
      <w:r w:rsidRPr="00397566">
        <w:rPr>
          <w:b w:val="0"/>
          <w:bCs/>
          <w:sz w:val="28"/>
          <w:szCs w:val="28"/>
          <w:lang w:val="en-US"/>
        </w:rPr>
        <w:t>các</w:t>
      </w:r>
      <w:proofErr w:type="spellEnd"/>
      <w:r w:rsidRPr="00397566">
        <w:rPr>
          <w:b w:val="0"/>
          <w:bCs/>
          <w:sz w:val="28"/>
          <w:szCs w:val="28"/>
          <w:lang w:val="en-US"/>
        </w:rPr>
        <w:t xml:space="preserve"> </w:t>
      </w:r>
      <w:proofErr w:type="spellStart"/>
      <w:r w:rsidRPr="00397566">
        <w:rPr>
          <w:b w:val="0"/>
          <w:bCs/>
          <w:sz w:val="28"/>
          <w:szCs w:val="28"/>
          <w:lang w:val="en-US"/>
        </w:rPr>
        <w:t>cơ</w:t>
      </w:r>
      <w:proofErr w:type="spellEnd"/>
      <w:r w:rsidRPr="00397566">
        <w:rPr>
          <w:b w:val="0"/>
          <w:bCs/>
          <w:sz w:val="28"/>
          <w:szCs w:val="28"/>
          <w:lang w:val="en-US"/>
        </w:rPr>
        <w:t xml:space="preserve"> </w:t>
      </w:r>
      <w:proofErr w:type="spellStart"/>
      <w:r w:rsidRPr="00397566">
        <w:rPr>
          <w:b w:val="0"/>
          <w:bCs/>
          <w:sz w:val="28"/>
          <w:szCs w:val="28"/>
          <w:lang w:val="en-US"/>
        </w:rPr>
        <w:t>quan</w:t>
      </w:r>
      <w:proofErr w:type="spellEnd"/>
      <w:r w:rsidRPr="00397566">
        <w:rPr>
          <w:b w:val="0"/>
          <w:bCs/>
          <w:sz w:val="28"/>
          <w:szCs w:val="28"/>
          <w:lang w:val="en-US"/>
        </w:rPr>
        <w:t xml:space="preserve"> </w:t>
      </w:r>
      <w:proofErr w:type="spellStart"/>
      <w:r w:rsidRPr="00397566">
        <w:rPr>
          <w:b w:val="0"/>
          <w:bCs/>
          <w:sz w:val="28"/>
          <w:szCs w:val="28"/>
          <w:lang w:val="en-US"/>
        </w:rPr>
        <w:t>nhà</w:t>
      </w:r>
      <w:proofErr w:type="spellEnd"/>
      <w:r w:rsidRPr="00397566">
        <w:rPr>
          <w:b w:val="0"/>
          <w:bCs/>
          <w:sz w:val="28"/>
          <w:szCs w:val="28"/>
          <w:lang w:val="en-US"/>
        </w:rPr>
        <w:t xml:space="preserve"> </w:t>
      </w:r>
      <w:proofErr w:type="spellStart"/>
      <w:r w:rsidRPr="00397566">
        <w:rPr>
          <w:b w:val="0"/>
          <w:bCs/>
          <w:sz w:val="28"/>
          <w:szCs w:val="28"/>
          <w:lang w:val="en-US"/>
        </w:rPr>
        <w:t>nước</w:t>
      </w:r>
      <w:proofErr w:type="spellEnd"/>
      <w:r w:rsidRPr="00397566">
        <w:rPr>
          <w:b w:val="0"/>
          <w:bCs/>
          <w:sz w:val="28"/>
          <w:szCs w:val="28"/>
          <w:lang w:val="en-US"/>
        </w:rPr>
        <w:t xml:space="preserve"> </w:t>
      </w:r>
      <w:proofErr w:type="spellStart"/>
      <w:r w:rsidRPr="00397566">
        <w:rPr>
          <w:b w:val="0"/>
          <w:bCs/>
          <w:sz w:val="28"/>
          <w:szCs w:val="28"/>
          <w:lang w:val="en-US"/>
        </w:rPr>
        <w:t>thì</w:t>
      </w:r>
      <w:proofErr w:type="spellEnd"/>
      <w:r w:rsidRPr="00397566">
        <w:rPr>
          <w:b w:val="0"/>
          <w:bCs/>
          <w:sz w:val="28"/>
          <w:szCs w:val="28"/>
          <w:lang w:val="en-US"/>
        </w:rPr>
        <w:t xml:space="preserve"> </w:t>
      </w:r>
      <w:proofErr w:type="spellStart"/>
      <w:r w:rsidRPr="00397566">
        <w:rPr>
          <w:b w:val="0"/>
          <w:bCs/>
          <w:sz w:val="28"/>
          <w:szCs w:val="28"/>
          <w:lang w:val="en-US"/>
        </w:rPr>
        <w:t>công</w:t>
      </w:r>
      <w:proofErr w:type="spellEnd"/>
      <w:r w:rsidRPr="00397566">
        <w:rPr>
          <w:b w:val="0"/>
          <w:bCs/>
          <w:sz w:val="28"/>
          <w:szCs w:val="28"/>
          <w:lang w:val="en-US"/>
        </w:rPr>
        <w:t xml:space="preserve"> </w:t>
      </w:r>
      <w:proofErr w:type="spellStart"/>
      <w:r w:rsidRPr="00397566">
        <w:rPr>
          <w:b w:val="0"/>
          <w:bCs/>
          <w:sz w:val="28"/>
          <w:szCs w:val="28"/>
          <w:lang w:val="en-US"/>
        </w:rPr>
        <w:t>việc</w:t>
      </w:r>
      <w:proofErr w:type="spellEnd"/>
      <w:r w:rsidRPr="00397566">
        <w:rPr>
          <w:b w:val="0"/>
          <w:bCs/>
          <w:sz w:val="28"/>
          <w:szCs w:val="28"/>
          <w:lang w:val="en-US"/>
        </w:rPr>
        <w:t xml:space="preserve"> </w:t>
      </w:r>
      <w:proofErr w:type="spellStart"/>
      <w:r w:rsidRPr="00397566">
        <w:rPr>
          <w:b w:val="0"/>
          <w:bCs/>
          <w:sz w:val="28"/>
          <w:szCs w:val="28"/>
          <w:lang w:val="en-US"/>
        </w:rPr>
        <w:t>của</w:t>
      </w:r>
      <w:proofErr w:type="spellEnd"/>
      <w:r w:rsidRPr="00397566">
        <w:rPr>
          <w:b w:val="0"/>
          <w:bCs/>
          <w:sz w:val="28"/>
          <w:szCs w:val="28"/>
          <w:lang w:val="en-US"/>
        </w:rPr>
        <w:t xml:space="preserve"> </w:t>
      </w:r>
      <w:proofErr w:type="spellStart"/>
      <w:r w:rsidRPr="00397566">
        <w:rPr>
          <w:b w:val="0"/>
          <w:bCs/>
          <w:sz w:val="28"/>
          <w:szCs w:val="28"/>
          <w:lang w:val="en-US"/>
        </w:rPr>
        <w:t>họ</w:t>
      </w:r>
      <w:proofErr w:type="spellEnd"/>
      <w:r w:rsidRPr="00397566">
        <w:rPr>
          <w:b w:val="0"/>
          <w:bCs/>
          <w:sz w:val="28"/>
          <w:szCs w:val="28"/>
          <w:lang w:val="en-US"/>
        </w:rPr>
        <w:t xml:space="preserve"> </w:t>
      </w:r>
      <w:proofErr w:type="spellStart"/>
      <w:r w:rsidRPr="00397566">
        <w:rPr>
          <w:b w:val="0"/>
          <w:bCs/>
          <w:sz w:val="28"/>
          <w:szCs w:val="28"/>
          <w:lang w:val="en-US"/>
        </w:rPr>
        <w:t>đòi</w:t>
      </w:r>
      <w:proofErr w:type="spellEnd"/>
      <w:r w:rsidRPr="00397566">
        <w:rPr>
          <w:b w:val="0"/>
          <w:bCs/>
          <w:sz w:val="28"/>
          <w:szCs w:val="28"/>
          <w:lang w:val="en-US"/>
        </w:rPr>
        <w:t xml:space="preserve"> </w:t>
      </w:r>
      <w:proofErr w:type="spellStart"/>
      <w:r w:rsidRPr="00397566">
        <w:rPr>
          <w:b w:val="0"/>
          <w:bCs/>
          <w:sz w:val="28"/>
          <w:szCs w:val="28"/>
          <w:lang w:val="en-US"/>
        </w:rPr>
        <w:t>hỏi</w:t>
      </w:r>
      <w:proofErr w:type="spellEnd"/>
      <w:r w:rsidRPr="00397566">
        <w:rPr>
          <w:b w:val="0"/>
          <w:bCs/>
          <w:sz w:val="28"/>
          <w:szCs w:val="28"/>
          <w:lang w:val="en-US"/>
        </w:rPr>
        <w:t xml:space="preserve"> </w:t>
      </w:r>
      <w:proofErr w:type="spellStart"/>
      <w:r w:rsidRPr="00397566">
        <w:rPr>
          <w:b w:val="0"/>
          <w:bCs/>
          <w:sz w:val="28"/>
          <w:szCs w:val="28"/>
          <w:lang w:val="en-US"/>
        </w:rPr>
        <w:t>phải</w:t>
      </w:r>
      <w:proofErr w:type="spellEnd"/>
      <w:r w:rsidRPr="00397566">
        <w:rPr>
          <w:b w:val="0"/>
          <w:bCs/>
          <w:sz w:val="28"/>
          <w:szCs w:val="28"/>
          <w:lang w:val="en-US"/>
        </w:rPr>
        <w:t xml:space="preserve"> </w:t>
      </w:r>
      <w:proofErr w:type="spellStart"/>
      <w:r w:rsidRPr="00397566">
        <w:rPr>
          <w:b w:val="0"/>
          <w:bCs/>
          <w:sz w:val="28"/>
          <w:szCs w:val="28"/>
          <w:lang w:val="en-US"/>
        </w:rPr>
        <w:t>có</w:t>
      </w:r>
      <w:proofErr w:type="spellEnd"/>
      <w:r w:rsidRPr="00397566">
        <w:rPr>
          <w:b w:val="0"/>
          <w:bCs/>
          <w:sz w:val="28"/>
          <w:szCs w:val="28"/>
          <w:lang w:val="en-US"/>
        </w:rPr>
        <w:t xml:space="preserve"> </w:t>
      </w:r>
      <w:proofErr w:type="spellStart"/>
      <w:r w:rsidRPr="00397566">
        <w:rPr>
          <w:b w:val="0"/>
          <w:bCs/>
          <w:sz w:val="28"/>
          <w:szCs w:val="28"/>
          <w:lang w:val="en-US"/>
        </w:rPr>
        <w:t>sự</w:t>
      </w:r>
      <w:proofErr w:type="spellEnd"/>
      <w:r w:rsidRPr="00397566">
        <w:rPr>
          <w:b w:val="0"/>
          <w:bCs/>
          <w:sz w:val="28"/>
          <w:szCs w:val="28"/>
          <w:lang w:val="en-US"/>
        </w:rPr>
        <w:t xml:space="preserve"> am </w:t>
      </w:r>
      <w:proofErr w:type="spellStart"/>
      <w:r w:rsidRPr="00397566">
        <w:rPr>
          <w:b w:val="0"/>
          <w:bCs/>
          <w:sz w:val="28"/>
          <w:szCs w:val="28"/>
          <w:lang w:val="en-US"/>
        </w:rPr>
        <w:t>hiểu</w:t>
      </w:r>
      <w:proofErr w:type="spellEnd"/>
      <w:r w:rsidRPr="00397566">
        <w:rPr>
          <w:b w:val="0"/>
          <w:bCs/>
          <w:sz w:val="28"/>
          <w:szCs w:val="28"/>
          <w:lang w:val="en-US"/>
        </w:rPr>
        <w:t xml:space="preserve"> </w:t>
      </w:r>
      <w:proofErr w:type="spellStart"/>
      <w:r w:rsidRPr="00397566">
        <w:rPr>
          <w:b w:val="0"/>
          <w:bCs/>
          <w:sz w:val="28"/>
          <w:szCs w:val="28"/>
          <w:lang w:val="en-US"/>
        </w:rPr>
        <w:t>về</w:t>
      </w:r>
      <w:proofErr w:type="spellEnd"/>
      <w:r w:rsidRPr="00397566">
        <w:rPr>
          <w:b w:val="0"/>
          <w:bCs/>
          <w:sz w:val="28"/>
          <w:szCs w:val="28"/>
          <w:lang w:val="en-US"/>
        </w:rPr>
        <w:t xml:space="preserve"> </w:t>
      </w:r>
      <w:proofErr w:type="spellStart"/>
      <w:r w:rsidRPr="00397566">
        <w:rPr>
          <w:b w:val="0"/>
          <w:bCs/>
          <w:sz w:val="28"/>
          <w:szCs w:val="28"/>
          <w:lang w:val="en-US"/>
        </w:rPr>
        <w:t>pháp</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roofErr w:type="spellStart"/>
      <w:r w:rsidRPr="00397566">
        <w:rPr>
          <w:b w:val="0"/>
          <w:bCs/>
          <w:sz w:val="28"/>
          <w:szCs w:val="28"/>
          <w:lang w:val="en-US"/>
        </w:rPr>
        <w:t>đồng</w:t>
      </w:r>
      <w:proofErr w:type="spellEnd"/>
      <w:r w:rsidRPr="00397566">
        <w:rPr>
          <w:b w:val="0"/>
          <w:bCs/>
          <w:sz w:val="28"/>
          <w:szCs w:val="28"/>
          <w:lang w:val="en-US"/>
        </w:rPr>
        <w:t xml:space="preserve"> </w:t>
      </w:r>
      <w:proofErr w:type="spellStart"/>
      <w:r w:rsidRPr="00397566">
        <w:rPr>
          <w:b w:val="0"/>
          <w:bCs/>
          <w:sz w:val="28"/>
          <w:szCs w:val="28"/>
          <w:lang w:val="en-US"/>
        </w:rPr>
        <w:t>thời</w:t>
      </w:r>
      <w:proofErr w:type="spellEnd"/>
      <w:r w:rsidRPr="00397566">
        <w:rPr>
          <w:b w:val="0"/>
          <w:bCs/>
          <w:sz w:val="28"/>
          <w:szCs w:val="28"/>
          <w:lang w:val="en-US"/>
        </w:rPr>
        <w:t xml:space="preserve"> </w:t>
      </w:r>
      <w:proofErr w:type="spellStart"/>
      <w:r w:rsidRPr="00397566">
        <w:rPr>
          <w:b w:val="0"/>
          <w:bCs/>
          <w:sz w:val="28"/>
          <w:szCs w:val="28"/>
          <w:lang w:val="en-US"/>
        </w:rPr>
        <w:t>phải</w:t>
      </w:r>
      <w:proofErr w:type="spellEnd"/>
      <w:r w:rsidRPr="00397566">
        <w:rPr>
          <w:b w:val="0"/>
          <w:bCs/>
          <w:sz w:val="28"/>
          <w:szCs w:val="28"/>
          <w:lang w:val="en-US"/>
        </w:rPr>
        <w:t xml:space="preserve"> </w:t>
      </w:r>
      <w:proofErr w:type="spellStart"/>
      <w:r w:rsidRPr="00397566">
        <w:rPr>
          <w:b w:val="0"/>
          <w:bCs/>
          <w:sz w:val="28"/>
          <w:szCs w:val="28"/>
          <w:lang w:val="en-US"/>
        </w:rPr>
        <w:t>giải</w:t>
      </w:r>
      <w:proofErr w:type="spellEnd"/>
      <w:r w:rsidRPr="00397566">
        <w:rPr>
          <w:b w:val="0"/>
          <w:bCs/>
          <w:sz w:val="28"/>
          <w:szCs w:val="28"/>
          <w:lang w:val="en-US"/>
        </w:rPr>
        <w:t xml:space="preserve"> </w:t>
      </w:r>
      <w:proofErr w:type="spellStart"/>
      <w:r w:rsidRPr="00397566">
        <w:rPr>
          <w:b w:val="0"/>
          <w:bCs/>
          <w:sz w:val="28"/>
          <w:szCs w:val="28"/>
          <w:lang w:val="en-US"/>
        </w:rPr>
        <w:t>quyết</w:t>
      </w:r>
      <w:proofErr w:type="spellEnd"/>
      <w:r w:rsidRPr="00397566">
        <w:rPr>
          <w:b w:val="0"/>
          <w:bCs/>
          <w:sz w:val="28"/>
          <w:szCs w:val="28"/>
          <w:lang w:val="en-US"/>
        </w:rPr>
        <w:t xml:space="preserve"> </w:t>
      </w:r>
      <w:proofErr w:type="spellStart"/>
      <w:r w:rsidRPr="00397566">
        <w:rPr>
          <w:b w:val="0"/>
          <w:bCs/>
          <w:sz w:val="28"/>
          <w:szCs w:val="28"/>
          <w:lang w:val="en-US"/>
        </w:rPr>
        <w:t>nhiều</w:t>
      </w:r>
      <w:proofErr w:type="spellEnd"/>
      <w:r w:rsidRPr="00397566">
        <w:rPr>
          <w:b w:val="0"/>
          <w:bCs/>
          <w:sz w:val="28"/>
          <w:szCs w:val="28"/>
          <w:lang w:val="en-US"/>
        </w:rPr>
        <w:t xml:space="preserve"> </w:t>
      </w:r>
      <w:proofErr w:type="spellStart"/>
      <w:r w:rsidRPr="00397566">
        <w:rPr>
          <w:b w:val="0"/>
          <w:bCs/>
          <w:sz w:val="28"/>
          <w:szCs w:val="28"/>
          <w:lang w:val="en-US"/>
        </w:rPr>
        <w:t>vấn</w:t>
      </w:r>
      <w:proofErr w:type="spellEnd"/>
      <w:r w:rsidRPr="00397566">
        <w:rPr>
          <w:b w:val="0"/>
          <w:bCs/>
          <w:sz w:val="28"/>
          <w:szCs w:val="28"/>
          <w:lang w:val="en-US"/>
        </w:rPr>
        <w:t xml:space="preserve"> </w:t>
      </w:r>
      <w:proofErr w:type="spellStart"/>
      <w:r w:rsidRPr="00397566">
        <w:rPr>
          <w:b w:val="0"/>
          <w:bCs/>
          <w:sz w:val="28"/>
          <w:szCs w:val="28"/>
          <w:lang w:val="en-US"/>
        </w:rPr>
        <w:t>đề</w:t>
      </w:r>
      <w:proofErr w:type="spellEnd"/>
      <w:r w:rsidRPr="00397566">
        <w:rPr>
          <w:b w:val="0"/>
          <w:bCs/>
          <w:sz w:val="28"/>
          <w:szCs w:val="28"/>
          <w:lang w:val="en-US"/>
        </w:rPr>
        <w:t xml:space="preserve"> </w:t>
      </w:r>
      <w:proofErr w:type="spellStart"/>
      <w:r w:rsidRPr="00397566">
        <w:rPr>
          <w:b w:val="0"/>
          <w:bCs/>
          <w:sz w:val="28"/>
          <w:szCs w:val="28"/>
          <w:lang w:val="en-US"/>
        </w:rPr>
        <w:t>liên</w:t>
      </w:r>
      <w:proofErr w:type="spellEnd"/>
      <w:r w:rsidRPr="00397566">
        <w:rPr>
          <w:b w:val="0"/>
          <w:bCs/>
          <w:sz w:val="28"/>
          <w:szCs w:val="28"/>
          <w:lang w:val="en-US"/>
        </w:rPr>
        <w:t xml:space="preserve"> </w:t>
      </w:r>
      <w:proofErr w:type="spellStart"/>
      <w:r w:rsidRPr="00397566">
        <w:rPr>
          <w:b w:val="0"/>
          <w:bCs/>
          <w:sz w:val="28"/>
          <w:szCs w:val="28"/>
          <w:lang w:val="en-US"/>
        </w:rPr>
        <w:t>quan</w:t>
      </w:r>
      <w:proofErr w:type="spellEnd"/>
      <w:r w:rsidRPr="00397566">
        <w:rPr>
          <w:b w:val="0"/>
          <w:bCs/>
          <w:sz w:val="28"/>
          <w:szCs w:val="28"/>
          <w:lang w:val="en-US"/>
        </w:rPr>
        <w:t xml:space="preserve"> </w:t>
      </w:r>
      <w:proofErr w:type="spellStart"/>
      <w:r w:rsidRPr="00397566">
        <w:rPr>
          <w:b w:val="0"/>
          <w:bCs/>
          <w:sz w:val="28"/>
          <w:szCs w:val="28"/>
          <w:lang w:val="en-US"/>
        </w:rPr>
        <w:t>đến</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pháp</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roofErr w:type="spellStart"/>
      <w:r w:rsidRPr="00397566">
        <w:rPr>
          <w:b w:val="0"/>
          <w:bCs/>
          <w:sz w:val="28"/>
          <w:szCs w:val="28"/>
          <w:lang w:val="en-US"/>
        </w:rPr>
        <w:t>như</w:t>
      </w:r>
      <w:proofErr w:type="spellEnd"/>
      <w:r w:rsidRPr="00397566">
        <w:rPr>
          <w:b w:val="0"/>
          <w:bCs/>
          <w:sz w:val="28"/>
          <w:szCs w:val="28"/>
          <w:lang w:val="en-US"/>
        </w:rPr>
        <w:t xml:space="preserve"> </w:t>
      </w:r>
      <w:proofErr w:type="spellStart"/>
      <w:r w:rsidRPr="00397566">
        <w:rPr>
          <w:b w:val="0"/>
          <w:bCs/>
          <w:sz w:val="28"/>
          <w:szCs w:val="28"/>
          <w:lang w:val="en-US"/>
        </w:rPr>
        <w:t>soạn</w:t>
      </w:r>
      <w:proofErr w:type="spellEnd"/>
      <w:r w:rsidRPr="00397566">
        <w:rPr>
          <w:b w:val="0"/>
          <w:bCs/>
          <w:sz w:val="28"/>
          <w:szCs w:val="28"/>
          <w:lang w:val="en-US"/>
        </w:rPr>
        <w:t xml:space="preserve"> </w:t>
      </w:r>
      <w:proofErr w:type="spellStart"/>
      <w:r w:rsidRPr="00397566">
        <w:rPr>
          <w:b w:val="0"/>
          <w:bCs/>
          <w:sz w:val="28"/>
          <w:szCs w:val="28"/>
          <w:lang w:val="en-US"/>
        </w:rPr>
        <w:t>thảo</w:t>
      </w:r>
      <w:proofErr w:type="spellEnd"/>
      <w:r w:rsidRPr="00397566">
        <w:rPr>
          <w:b w:val="0"/>
          <w:bCs/>
          <w:sz w:val="28"/>
          <w:szCs w:val="28"/>
          <w:lang w:val="en-US"/>
        </w:rPr>
        <w:t xml:space="preserve">, </w:t>
      </w:r>
      <w:proofErr w:type="spellStart"/>
      <w:r w:rsidRPr="00397566">
        <w:rPr>
          <w:b w:val="0"/>
          <w:bCs/>
          <w:sz w:val="28"/>
          <w:szCs w:val="28"/>
          <w:lang w:val="en-US"/>
        </w:rPr>
        <w:t>tham</w:t>
      </w:r>
      <w:proofErr w:type="spellEnd"/>
      <w:r w:rsidRPr="00397566">
        <w:rPr>
          <w:b w:val="0"/>
          <w:bCs/>
          <w:sz w:val="28"/>
          <w:szCs w:val="28"/>
          <w:lang w:val="en-US"/>
        </w:rPr>
        <w:t xml:space="preserve"> </w:t>
      </w:r>
      <w:proofErr w:type="spellStart"/>
      <w:r w:rsidRPr="00397566">
        <w:rPr>
          <w:b w:val="0"/>
          <w:bCs/>
          <w:sz w:val="28"/>
          <w:szCs w:val="28"/>
          <w:lang w:val="en-US"/>
        </w:rPr>
        <w:t>mưu</w:t>
      </w:r>
      <w:proofErr w:type="spellEnd"/>
      <w:r w:rsidRPr="00397566">
        <w:rPr>
          <w:b w:val="0"/>
          <w:bCs/>
          <w:sz w:val="28"/>
          <w:szCs w:val="28"/>
          <w:lang w:val="en-US"/>
        </w:rPr>
        <w:t xml:space="preserve"> ban </w:t>
      </w:r>
      <w:proofErr w:type="spellStart"/>
      <w:r w:rsidRPr="00397566">
        <w:rPr>
          <w:b w:val="0"/>
          <w:bCs/>
          <w:sz w:val="28"/>
          <w:szCs w:val="28"/>
          <w:lang w:val="en-US"/>
        </w:rPr>
        <w:t>hành</w:t>
      </w:r>
      <w:proofErr w:type="spellEnd"/>
      <w:r w:rsidRPr="00397566">
        <w:rPr>
          <w:b w:val="0"/>
          <w:bCs/>
          <w:sz w:val="28"/>
          <w:szCs w:val="28"/>
          <w:lang w:val="en-US"/>
        </w:rPr>
        <w:t xml:space="preserve">, </w:t>
      </w:r>
      <w:proofErr w:type="spellStart"/>
      <w:r w:rsidRPr="00397566">
        <w:rPr>
          <w:b w:val="0"/>
          <w:bCs/>
          <w:sz w:val="28"/>
          <w:szCs w:val="28"/>
          <w:lang w:val="en-US"/>
        </w:rPr>
        <w:t>xử</w:t>
      </w:r>
      <w:proofErr w:type="spellEnd"/>
      <w:r w:rsidRPr="00397566">
        <w:rPr>
          <w:b w:val="0"/>
          <w:bCs/>
          <w:sz w:val="28"/>
          <w:szCs w:val="28"/>
          <w:lang w:val="en-US"/>
        </w:rPr>
        <w:t xml:space="preserve"> </w:t>
      </w:r>
      <w:proofErr w:type="spellStart"/>
      <w:r w:rsidRPr="00397566">
        <w:rPr>
          <w:b w:val="0"/>
          <w:bCs/>
          <w:sz w:val="28"/>
          <w:szCs w:val="28"/>
          <w:lang w:val="en-US"/>
        </w:rPr>
        <w:t>lý</w:t>
      </w:r>
      <w:proofErr w:type="spellEnd"/>
      <w:r w:rsidRPr="00397566">
        <w:rPr>
          <w:b w:val="0"/>
          <w:bCs/>
          <w:sz w:val="28"/>
          <w:szCs w:val="28"/>
          <w:lang w:val="en-US"/>
        </w:rPr>
        <w:t xml:space="preserve"> </w:t>
      </w:r>
      <w:proofErr w:type="spellStart"/>
      <w:r w:rsidRPr="00397566">
        <w:rPr>
          <w:b w:val="0"/>
          <w:bCs/>
          <w:sz w:val="28"/>
          <w:szCs w:val="28"/>
          <w:lang w:val="en-US"/>
        </w:rPr>
        <w:t>các</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Với</w:t>
      </w:r>
      <w:proofErr w:type="spellEnd"/>
      <w:r w:rsidRPr="00397566">
        <w:rPr>
          <w:b w:val="0"/>
          <w:bCs/>
          <w:sz w:val="28"/>
          <w:szCs w:val="28"/>
          <w:lang w:val="en-US"/>
        </w:rPr>
        <w:t xml:space="preserve"> </w:t>
      </w:r>
      <w:proofErr w:type="spellStart"/>
      <w:r w:rsidRPr="00397566">
        <w:rPr>
          <w:b w:val="0"/>
          <w:bCs/>
          <w:sz w:val="28"/>
          <w:szCs w:val="28"/>
          <w:lang w:val="en-US"/>
        </w:rPr>
        <w:t>mục</w:t>
      </w:r>
      <w:proofErr w:type="spellEnd"/>
      <w:r w:rsidRPr="00397566">
        <w:rPr>
          <w:b w:val="0"/>
          <w:bCs/>
          <w:sz w:val="28"/>
          <w:szCs w:val="28"/>
          <w:lang w:val="en-US"/>
        </w:rPr>
        <w:t xml:space="preserve"> </w:t>
      </w:r>
      <w:proofErr w:type="spellStart"/>
      <w:r w:rsidRPr="00397566">
        <w:rPr>
          <w:b w:val="0"/>
          <w:bCs/>
          <w:sz w:val="28"/>
          <w:szCs w:val="28"/>
          <w:lang w:val="en-US"/>
        </w:rPr>
        <w:t>tiêu</w:t>
      </w:r>
      <w:proofErr w:type="spellEnd"/>
      <w:r w:rsidRPr="00397566">
        <w:rPr>
          <w:b w:val="0"/>
          <w:bCs/>
          <w:sz w:val="28"/>
          <w:szCs w:val="28"/>
          <w:lang w:val="en-US"/>
        </w:rPr>
        <w:t xml:space="preserve"> </w:t>
      </w:r>
      <w:proofErr w:type="spellStart"/>
      <w:r w:rsidRPr="00397566">
        <w:rPr>
          <w:b w:val="0"/>
          <w:bCs/>
          <w:sz w:val="28"/>
          <w:szCs w:val="28"/>
          <w:lang w:val="en-US"/>
        </w:rPr>
        <w:t>trang</w:t>
      </w:r>
      <w:proofErr w:type="spellEnd"/>
      <w:r w:rsidRPr="00397566">
        <w:rPr>
          <w:b w:val="0"/>
          <w:bCs/>
          <w:sz w:val="28"/>
          <w:szCs w:val="28"/>
          <w:lang w:val="en-US"/>
        </w:rPr>
        <w:t xml:space="preserve"> </w:t>
      </w:r>
      <w:proofErr w:type="spellStart"/>
      <w:r w:rsidRPr="00397566">
        <w:rPr>
          <w:b w:val="0"/>
          <w:bCs/>
          <w:sz w:val="28"/>
          <w:szCs w:val="28"/>
          <w:lang w:val="en-US"/>
        </w:rPr>
        <w:t>bị</w:t>
      </w:r>
      <w:proofErr w:type="spellEnd"/>
      <w:r w:rsidRPr="00397566">
        <w:rPr>
          <w:b w:val="0"/>
          <w:bCs/>
          <w:sz w:val="28"/>
          <w:szCs w:val="28"/>
          <w:lang w:val="en-US"/>
        </w:rPr>
        <w:t xml:space="preserve"> </w:t>
      </w:r>
      <w:proofErr w:type="spellStart"/>
      <w:r w:rsidRPr="00397566">
        <w:rPr>
          <w:b w:val="0"/>
          <w:bCs/>
          <w:sz w:val="28"/>
          <w:szCs w:val="28"/>
          <w:lang w:val="en-US"/>
        </w:rPr>
        <w:t>cho</w:t>
      </w:r>
      <w:proofErr w:type="spellEnd"/>
      <w:r w:rsidRPr="00397566">
        <w:rPr>
          <w:b w:val="0"/>
          <w:bCs/>
          <w:sz w:val="28"/>
          <w:szCs w:val="28"/>
          <w:lang w:val="en-US"/>
        </w:rPr>
        <w:t xml:space="preserve"> </w:t>
      </w:r>
      <w:proofErr w:type="spellStart"/>
      <w:r w:rsidRPr="00397566">
        <w:rPr>
          <w:b w:val="0"/>
          <w:bCs/>
          <w:sz w:val="28"/>
          <w:szCs w:val="28"/>
          <w:lang w:val="en-US"/>
        </w:rPr>
        <w:t>sinh</w:t>
      </w:r>
      <w:proofErr w:type="spellEnd"/>
      <w:r w:rsidRPr="00397566">
        <w:rPr>
          <w:b w:val="0"/>
          <w:bCs/>
          <w:sz w:val="28"/>
          <w:szCs w:val="28"/>
          <w:lang w:val="en-US"/>
        </w:rPr>
        <w:t xml:space="preserve"> </w:t>
      </w:r>
      <w:proofErr w:type="spellStart"/>
      <w:r w:rsidRPr="00397566">
        <w:rPr>
          <w:b w:val="0"/>
          <w:bCs/>
          <w:sz w:val="28"/>
          <w:szCs w:val="28"/>
          <w:lang w:val="en-US"/>
        </w:rPr>
        <w:t>viên</w:t>
      </w:r>
      <w:proofErr w:type="spellEnd"/>
      <w:r w:rsidRPr="00397566">
        <w:rPr>
          <w:b w:val="0"/>
          <w:bCs/>
          <w:sz w:val="28"/>
          <w:szCs w:val="28"/>
          <w:lang w:val="en-US"/>
        </w:rPr>
        <w:t xml:space="preserve"> </w:t>
      </w:r>
      <w:proofErr w:type="spellStart"/>
      <w:r w:rsidRPr="00397566">
        <w:rPr>
          <w:b w:val="0"/>
          <w:bCs/>
          <w:sz w:val="28"/>
          <w:szCs w:val="28"/>
          <w:lang w:val="en-US"/>
        </w:rPr>
        <w:t>những</w:t>
      </w:r>
      <w:proofErr w:type="spellEnd"/>
      <w:r w:rsidRPr="00397566">
        <w:rPr>
          <w:b w:val="0"/>
          <w:bCs/>
          <w:sz w:val="28"/>
          <w:szCs w:val="28"/>
          <w:lang w:val="en-US"/>
        </w:rPr>
        <w:t xml:space="preserve"> </w:t>
      </w:r>
      <w:proofErr w:type="spellStart"/>
      <w:r w:rsidRPr="00397566">
        <w:rPr>
          <w:b w:val="0"/>
          <w:bCs/>
          <w:sz w:val="28"/>
          <w:szCs w:val="28"/>
          <w:lang w:val="en-US"/>
        </w:rPr>
        <w:t>kiến</w:t>
      </w:r>
      <w:proofErr w:type="spellEnd"/>
      <w:r w:rsidRPr="00397566">
        <w:rPr>
          <w:b w:val="0"/>
          <w:bCs/>
          <w:sz w:val="28"/>
          <w:szCs w:val="28"/>
          <w:lang w:val="en-US"/>
        </w:rPr>
        <w:t xml:space="preserve"> </w:t>
      </w:r>
      <w:proofErr w:type="spellStart"/>
      <w:r w:rsidRPr="00397566">
        <w:rPr>
          <w:b w:val="0"/>
          <w:bCs/>
          <w:sz w:val="28"/>
          <w:szCs w:val="28"/>
          <w:lang w:val="en-US"/>
        </w:rPr>
        <w:t>thức</w:t>
      </w:r>
      <w:proofErr w:type="spellEnd"/>
      <w:r w:rsidRPr="00397566">
        <w:rPr>
          <w:b w:val="0"/>
          <w:bCs/>
          <w:sz w:val="28"/>
          <w:szCs w:val="28"/>
          <w:lang w:val="en-US"/>
        </w:rPr>
        <w:t xml:space="preserve"> </w:t>
      </w:r>
      <w:proofErr w:type="spellStart"/>
      <w:r w:rsidRPr="00397566">
        <w:rPr>
          <w:b w:val="0"/>
          <w:bCs/>
          <w:sz w:val="28"/>
          <w:szCs w:val="28"/>
          <w:lang w:val="en-US"/>
        </w:rPr>
        <w:t>pháp</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roofErr w:type="spellStart"/>
      <w:r w:rsidRPr="00397566">
        <w:rPr>
          <w:b w:val="0"/>
          <w:bCs/>
          <w:sz w:val="28"/>
          <w:szCs w:val="28"/>
          <w:lang w:val="en-US"/>
        </w:rPr>
        <w:t>và</w:t>
      </w:r>
      <w:proofErr w:type="spellEnd"/>
      <w:r w:rsidRPr="00397566">
        <w:rPr>
          <w:b w:val="0"/>
          <w:bCs/>
          <w:sz w:val="28"/>
          <w:szCs w:val="28"/>
          <w:lang w:val="en-US"/>
        </w:rPr>
        <w:t xml:space="preserve"> </w:t>
      </w:r>
      <w:proofErr w:type="spellStart"/>
      <w:r w:rsidRPr="00397566">
        <w:rPr>
          <w:b w:val="0"/>
          <w:bCs/>
          <w:sz w:val="28"/>
          <w:szCs w:val="28"/>
          <w:lang w:val="en-US"/>
        </w:rPr>
        <w:t>kỹ</w:t>
      </w:r>
      <w:proofErr w:type="spellEnd"/>
      <w:r w:rsidRPr="00397566">
        <w:rPr>
          <w:b w:val="0"/>
          <w:bCs/>
          <w:sz w:val="28"/>
          <w:szCs w:val="28"/>
          <w:lang w:val="en-US"/>
        </w:rPr>
        <w:t xml:space="preserve"> </w:t>
      </w:r>
      <w:proofErr w:type="spellStart"/>
      <w:r w:rsidRPr="00397566">
        <w:rPr>
          <w:b w:val="0"/>
          <w:bCs/>
          <w:sz w:val="28"/>
          <w:szCs w:val="28"/>
          <w:lang w:val="en-US"/>
        </w:rPr>
        <w:t>năng</w:t>
      </w:r>
      <w:proofErr w:type="spellEnd"/>
      <w:r w:rsidRPr="00397566">
        <w:rPr>
          <w:b w:val="0"/>
          <w:bCs/>
          <w:sz w:val="28"/>
          <w:szCs w:val="28"/>
          <w:lang w:val="en-US"/>
        </w:rPr>
        <w:t xml:space="preserve"> </w:t>
      </w:r>
      <w:proofErr w:type="spellStart"/>
      <w:r w:rsidRPr="00397566">
        <w:rPr>
          <w:b w:val="0"/>
          <w:bCs/>
          <w:sz w:val="28"/>
          <w:szCs w:val="28"/>
          <w:lang w:val="en-US"/>
        </w:rPr>
        <w:t>soạn</w:t>
      </w:r>
      <w:proofErr w:type="spellEnd"/>
      <w:r w:rsidRPr="00397566">
        <w:rPr>
          <w:b w:val="0"/>
          <w:bCs/>
          <w:sz w:val="28"/>
          <w:szCs w:val="28"/>
          <w:lang w:val="en-US"/>
        </w:rPr>
        <w:t xml:space="preserve"> </w:t>
      </w:r>
      <w:proofErr w:type="spellStart"/>
      <w:r w:rsidRPr="00397566">
        <w:rPr>
          <w:b w:val="0"/>
          <w:bCs/>
          <w:sz w:val="28"/>
          <w:szCs w:val="28"/>
          <w:lang w:val="en-US"/>
        </w:rPr>
        <w:t>thảo</w:t>
      </w:r>
      <w:proofErr w:type="spellEnd"/>
      <w:r w:rsidRPr="00397566">
        <w:rPr>
          <w:b w:val="0"/>
          <w:bCs/>
          <w:sz w:val="28"/>
          <w:szCs w:val="28"/>
          <w:lang w:val="en-US"/>
        </w:rPr>
        <w:t xml:space="preserve">, </w:t>
      </w:r>
      <w:proofErr w:type="spellStart"/>
      <w:r w:rsidRPr="00397566">
        <w:rPr>
          <w:b w:val="0"/>
          <w:bCs/>
          <w:sz w:val="28"/>
          <w:szCs w:val="28"/>
          <w:lang w:val="en-US"/>
        </w:rPr>
        <w:t>xây</w:t>
      </w:r>
      <w:proofErr w:type="spellEnd"/>
      <w:r w:rsidRPr="00397566">
        <w:rPr>
          <w:b w:val="0"/>
          <w:bCs/>
          <w:sz w:val="28"/>
          <w:szCs w:val="28"/>
          <w:lang w:val="en-US"/>
        </w:rPr>
        <w:t xml:space="preserve"> </w:t>
      </w:r>
      <w:proofErr w:type="spellStart"/>
      <w:r w:rsidRPr="00397566">
        <w:rPr>
          <w:b w:val="0"/>
          <w:bCs/>
          <w:sz w:val="28"/>
          <w:szCs w:val="28"/>
          <w:lang w:val="en-US"/>
        </w:rPr>
        <w:t>dựng</w:t>
      </w:r>
      <w:proofErr w:type="spellEnd"/>
      <w:r w:rsidRPr="00397566">
        <w:rPr>
          <w:b w:val="0"/>
          <w:bCs/>
          <w:sz w:val="28"/>
          <w:szCs w:val="28"/>
          <w:lang w:val="en-US"/>
        </w:rPr>
        <w:t xml:space="preserve">, </w:t>
      </w:r>
      <w:proofErr w:type="spellStart"/>
      <w:r w:rsidRPr="00397566">
        <w:rPr>
          <w:b w:val="0"/>
          <w:bCs/>
          <w:sz w:val="28"/>
          <w:szCs w:val="28"/>
          <w:lang w:val="en-US"/>
        </w:rPr>
        <w:t>xử</w:t>
      </w:r>
      <w:proofErr w:type="spellEnd"/>
      <w:r w:rsidRPr="00397566">
        <w:rPr>
          <w:b w:val="0"/>
          <w:bCs/>
          <w:sz w:val="28"/>
          <w:szCs w:val="28"/>
          <w:lang w:val="en-US"/>
        </w:rPr>
        <w:t xml:space="preserve"> </w:t>
      </w:r>
      <w:proofErr w:type="spellStart"/>
      <w:r w:rsidRPr="00397566">
        <w:rPr>
          <w:b w:val="0"/>
          <w:bCs/>
          <w:sz w:val="28"/>
          <w:szCs w:val="28"/>
          <w:lang w:val="en-US"/>
        </w:rPr>
        <w:t>lý</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pháp</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roofErr w:type="spellStart"/>
      <w:r w:rsidRPr="00397566">
        <w:rPr>
          <w:b w:val="0"/>
          <w:bCs/>
          <w:sz w:val="28"/>
          <w:szCs w:val="28"/>
          <w:lang w:val="en-US"/>
        </w:rPr>
        <w:t>và</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hành</w:t>
      </w:r>
      <w:proofErr w:type="spellEnd"/>
      <w:r w:rsidRPr="00397566">
        <w:rPr>
          <w:b w:val="0"/>
          <w:bCs/>
          <w:sz w:val="28"/>
          <w:szCs w:val="28"/>
          <w:lang w:val="en-US"/>
        </w:rPr>
        <w:t xml:space="preserve"> </w:t>
      </w:r>
      <w:proofErr w:type="spellStart"/>
      <w:r w:rsidRPr="00397566">
        <w:rPr>
          <w:b w:val="0"/>
          <w:bCs/>
          <w:sz w:val="28"/>
          <w:szCs w:val="28"/>
          <w:lang w:val="en-US"/>
        </w:rPr>
        <w:t>chính</w:t>
      </w:r>
      <w:proofErr w:type="spellEnd"/>
      <w:r w:rsidRPr="00397566">
        <w:rPr>
          <w:b w:val="0"/>
          <w:bCs/>
          <w:sz w:val="28"/>
          <w:szCs w:val="28"/>
          <w:lang w:val="en-US"/>
        </w:rPr>
        <w:t xml:space="preserve">, </w:t>
      </w:r>
      <w:proofErr w:type="spellStart"/>
      <w:r w:rsidRPr="00397566">
        <w:rPr>
          <w:b w:val="0"/>
          <w:bCs/>
          <w:sz w:val="28"/>
          <w:szCs w:val="28"/>
          <w:lang w:val="en-US"/>
        </w:rPr>
        <w:t>học</w:t>
      </w:r>
      <w:proofErr w:type="spellEnd"/>
      <w:r w:rsidRPr="00397566">
        <w:rPr>
          <w:b w:val="0"/>
          <w:bCs/>
          <w:sz w:val="28"/>
          <w:szCs w:val="28"/>
          <w:lang w:val="en-US"/>
        </w:rPr>
        <w:t xml:space="preserve"> </w:t>
      </w:r>
      <w:proofErr w:type="spellStart"/>
      <w:r w:rsidRPr="00397566">
        <w:rPr>
          <w:b w:val="0"/>
          <w:bCs/>
          <w:sz w:val="28"/>
          <w:szCs w:val="28"/>
          <w:lang w:val="en-US"/>
        </w:rPr>
        <w:t>phần</w:t>
      </w:r>
      <w:proofErr w:type="spellEnd"/>
      <w:r w:rsidRPr="00397566">
        <w:rPr>
          <w:b w:val="0"/>
          <w:bCs/>
          <w:sz w:val="28"/>
          <w:szCs w:val="28"/>
          <w:lang w:val="en-US"/>
        </w:rPr>
        <w:t xml:space="preserve"> </w:t>
      </w:r>
      <w:proofErr w:type="spellStart"/>
      <w:r w:rsidRPr="00397566">
        <w:rPr>
          <w:b w:val="0"/>
          <w:bCs/>
          <w:sz w:val="28"/>
          <w:szCs w:val="28"/>
          <w:lang w:val="en-US"/>
        </w:rPr>
        <w:t>Kỹ</w:t>
      </w:r>
      <w:proofErr w:type="spellEnd"/>
      <w:r w:rsidRPr="00397566">
        <w:rPr>
          <w:b w:val="0"/>
          <w:bCs/>
          <w:sz w:val="28"/>
          <w:szCs w:val="28"/>
          <w:lang w:val="en-US"/>
        </w:rPr>
        <w:t xml:space="preserve"> </w:t>
      </w:r>
      <w:proofErr w:type="spellStart"/>
      <w:r w:rsidRPr="00397566">
        <w:rPr>
          <w:b w:val="0"/>
          <w:bCs/>
          <w:sz w:val="28"/>
          <w:szCs w:val="28"/>
          <w:lang w:val="en-US"/>
        </w:rPr>
        <w:t>thuật</w:t>
      </w:r>
      <w:proofErr w:type="spellEnd"/>
      <w:r w:rsidRPr="00397566">
        <w:rPr>
          <w:b w:val="0"/>
          <w:bCs/>
          <w:sz w:val="28"/>
          <w:szCs w:val="28"/>
          <w:lang w:val="en-US"/>
        </w:rPr>
        <w:t xml:space="preserve"> </w:t>
      </w:r>
      <w:proofErr w:type="spellStart"/>
      <w:r w:rsidRPr="00397566">
        <w:rPr>
          <w:b w:val="0"/>
          <w:bCs/>
          <w:sz w:val="28"/>
          <w:szCs w:val="28"/>
          <w:lang w:val="en-US"/>
        </w:rPr>
        <w:t>xây</w:t>
      </w:r>
      <w:proofErr w:type="spellEnd"/>
      <w:r w:rsidRPr="00397566">
        <w:rPr>
          <w:b w:val="0"/>
          <w:bCs/>
          <w:sz w:val="28"/>
          <w:szCs w:val="28"/>
          <w:lang w:val="en-US"/>
        </w:rPr>
        <w:t xml:space="preserve"> </w:t>
      </w:r>
      <w:proofErr w:type="spellStart"/>
      <w:r w:rsidRPr="00397566">
        <w:rPr>
          <w:b w:val="0"/>
          <w:bCs/>
          <w:sz w:val="28"/>
          <w:szCs w:val="28"/>
          <w:lang w:val="en-US"/>
        </w:rPr>
        <w:t>dựng</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pháp</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roofErr w:type="spellStart"/>
      <w:r w:rsidRPr="00397566">
        <w:rPr>
          <w:b w:val="0"/>
          <w:bCs/>
          <w:sz w:val="28"/>
          <w:szCs w:val="28"/>
          <w:lang w:val="en-US"/>
        </w:rPr>
        <w:t>được</w:t>
      </w:r>
      <w:proofErr w:type="spellEnd"/>
      <w:r w:rsidRPr="00397566">
        <w:rPr>
          <w:b w:val="0"/>
          <w:bCs/>
          <w:sz w:val="28"/>
          <w:szCs w:val="28"/>
          <w:lang w:val="en-US"/>
        </w:rPr>
        <w:t xml:space="preserve"> </w:t>
      </w:r>
      <w:proofErr w:type="spellStart"/>
      <w:r w:rsidRPr="00397566">
        <w:rPr>
          <w:b w:val="0"/>
          <w:bCs/>
          <w:sz w:val="28"/>
          <w:szCs w:val="28"/>
          <w:lang w:val="en-US"/>
        </w:rPr>
        <w:t>thiết</w:t>
      </w:r>
      <w:proofErr w:type="spellEnd"/>
      <w:r w:rsidRPr="00397566">
        <w:rPr>
          <w:b w:val="0"/>
          <w:bCs/>
          <w:sz w:val="28"/>
          <w:szCs w:val="28"/>
          <w:lang w:val="en-US"/>
        </w:rPr>
        <w:t xml:space="preserve"> </w:t>
      </w:r>
      <w:proofErr w:type="spellStart"/>
      <w:r w:rsidRPr="00397566">
        <w:rPr>
          <w:b w:val="0"/>
          <w:bCs/>
          <w:sz w:val="28"/>
          <w:szCs w:val="28"/>
          <w:lang w:val="en-US"/>
        </w:rPr>
        <w:t>kế</w:t>
      </w:r>
      <w:proofErr w:type="spellEnd"/>
      <w:r w:rsidRPr="00397566">
        <w:rPr>
          <w:b w:val="0"/>
          <w:bCs/>
          <w:sz w:val="28"/>
          <w:szCs w:val="28"/>
          <w:lang w:val="en-US"/>
        </w:rPr>
        <w:t xml:space="preserve"> bao </w:t>
      </w:r>
      <w:proofErr w:type="spellStart"/>
      <w:r w:rsidRPr="00397566">
        <w:rPr>
          <w:b w:val="0"/>
          <w:bCs/>
          <w:sz w:val="28"/>
          <w:szCs w:val="28"/>
          <w:lang w:val="en-US"/>
        </w:rPr>
        <w:t>gồm</w:t>
      </w:r>
      <w:proofErr w:type="spellEnd"/>
      <w:r w:rsidRPr="00397566">
        <w:rPr>
          <w:b w:val="0"/>
          <w:bCs/>
          <w:sz w:val="28"/>
          <w:szCs w:val="28"/>
          <w:lang w:val="en-US"/>
        </w:rPr>
        <w:t xml:space="preserve"> </w:t>
      </w:r>
      <w:proofErr w:type="spellStart"/>
      <w:r w:rsidRPr="00397566">
        <w:rPr>
          <w:b w:val="0"/>
          <w:bCs/>
          <w:sz w:val="28"/>
          <w:szCs w:val="28"/>
          <w:lang w:val="en-US"/>
        </w:rPr>
        <w:t>những</w:t>
      </w:r>
      <w:proofErr w:type="spellEnd"/>
      <w:r w:rsidRPr="00397566">
        <w:rPr>
          <w:b w:val="0"/>
          <w:bCs/>
          <w:sz w:val="28"/>
          <w:szCs w:val="28"/>
          <w:lang w:val="en-US"/>
        </w:rPr>
        <w:t xml:space="preserve"> </w:t>
      </w:r>
      <w:proofErr w:type="spellStart"/>
      <w:r w:rsidRPr="00397566">
        <w:rPr>
          <w:b w:val="0"/>
          <w:bCs/>
          <w:sz w:val="28"/>
          <w:szCs w:val="28"/>
          <w:lang w:val="en-US"/>
        </w:rPr>
        <w:t>vấn</w:t>
      </w:r>
      <w:proofErr w:type="spellEnd"/>
      <w:r w:rsidRPr="00397566">
        <w:rPr>
          <w:b w:val="0"/>
          <w:bCs/>
          <w:sz w:val="28"/>
          <w:szCs w:val="28"/>
          <w:lang w:val="en-US"/>
        </w:rPr>
        <w:t xml:space="preserve"> </w:t>
      </w:r>
      <w:proofErr w:type="spellStart"/>
      <w:r w:rsidRPr="00397566">
        <w:rPr>
          <w:b w:val="0"/>
          <w:bCs/>
          <w:sz w:val="28"/>
          <w:szCs w:val="28"/>
          <w:lang w:val="en-US"/>
        </w:rPr>
        <w:t>đề</w:t>
      </w:r>
      <w:proofErr w:type="spellEnd"/>
      <w:r w:rsidRPr="00397566">
        <w:rPr>
          <w:b w:val="0"/>
          <w:bCs/>
          <w:sz w:val="28"/>
          <w:szCs w:val="28"/>
          <w:lang w:val="en-US"/>
        </w:rPr>
        <w:t xml:space="preserve"> </w:t>
      </w:r>
      <w:proofErr w:type="spellStart"/>
      <w:r w:rsidRPr="00397566">
        <w:rPr>
          <w:b w:val="0"/>
          <w:bCs/>
          <w:sz w:val="28"/>
          <w:szCs w:val="28"/>
          <w:lang w:val="en-US"/>
        </w:rPr>
        <w:t>cơ</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về</w:t>
      </w:r>
      <w:proofErr w:type="spellEnd"/>
      <w:r w:rsidRPr="00397566">
        <w:rPr>
          <w:b w:val="0"/>
          <w:bCs/>
          <w:sz w:val="28"/>
          <w:szCs w:val="28"/>
          <w:lang w:val="en-US"/>
        </w:rPr>
        <w:t xml:space="preserve">: </w:t>
      </w:r>
      <w:proofErr w:type="spellStart"/>
      <w:r w:rsidRPr="00397566">
        <w:rPr>
          <w:b w:val="0"/>
          <w:bCs/>
          <w:sz w:val="28"/>
          <w:szCs w:val="28"/>
          <w:lang w:val="en-US"/>
        </w:rPr>
        <w:t>các</w:t>
      </w:r>
      <w:proofErr w:type="spellEnd"/>
      <w:r w:rsidRPr="00397566">
        <w:rPr>
          <w:b w:val="0"/>
          <w:bCs/>
          <w:sz w:val="28"/>
          <w:szCs w:val="28"/>
          <w:lang w:val="en-US"/>
        </w:rPr>
        <w:t xml:space="preserve"> </w:t>
      </w:r>
      <w:proofErr w:type="spellStart"/>
      <w:r w:rsidRPr="00397566">
        <w:rPr>
          <w:b w:val="0"/>
          <w:bCs/>
          <w:sz w:val="28"/>
          <w:szCs w:val="28"/>
          <w:lang w:val="en-US"/>
        </w:rPr>
        <w:t>loại</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pháp</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roofErr w:type="spellStart"/>
      <w:r w:rsidRPr="00397566">
        <w:rPr>
          <w:b w:val="0"/>
          <w:bCs/>
          <w:sz w:val="28"/>
          <w:szCs w:val="28"/>
          <w:lang w:val="en-US"/>
        </w:rPr>
        <w:t>kỹ</w:t>
      </w:r>
      <w:proofErr w:type="spellEnd"/>
      <w:r w:rsidRPr="00397566">
        <w:rPr>
          <w:b w:val="0"/>
          <w:bCs/>
          <w:sz w:val="28"/>
          <w:szCs w:val="28"/>
          <w:lang w:val="en-US"/>
        </w:rPr>
        <w:t xml:space="preserve"> </w:t>
      </w:r>
      <w:proofErr w:type="spellStart"/>
      <w:r w:rsidRPr="00397566">
        <w:rPr>
          <w:b w:val="0"/>
          <w:bCs/>
          <w:sz w:val="28"/>
          <w:szCs w:val="28"/>
          <w:lang w:val="en-US"/>
        </w:rPr>
        <w:t>năng</w:t>
      </w:r>
      <w:proofErr w:type="spellEnd"/>
      <w:r w:rsidRPr="00397566">
        <w:rPr>
          <w:b w:val="0"/>
          <w:bCs/>
          <w:sz w:val="28"/>
          <w:szCs w:val="28"/>
          <w:lang w:val="en-US"/>
        </w:rPr>
        <w:t xml:space="preserve"> </w:t>
      </w:r>
      <w:proofErr w:type="spellStart"/>
      <w:r w:rsidRPr="00397566">
        <w:rPr>
          <w:b w:val="0"/>
          <w:bCs/>
          <w:sz w:val="28"/>
          <w:szCs w:val="28"/>
          <w:lang w:val="en-US"/>
        </w:rPr>
        <w:t>sử</w:t>
      </w:r>
      <w:proofErr w:type="spellEnd"/>
      <w:r w:rsidRPr="00397566">
        <w:rPr>
          <w:b w:val="0"/>
          <w:bCs/>
          <w:sz w:val="28"/>
          <w:szCs w:val="28"/>
          <w:lang w:val="en-US"/>
        </w:rPr>
        <w:t xml:space="preserve"> </w:t>
      </w:r>
      <w:proofErr w:type="spellStart"/>
      <w:r w:rsidRPr="00397566">
        <w:rPr>
          <w:b w:val="0"/>
          <w:bCs/>
          <w:sz w:val="28"/>
          <w:szCs w:val="28"/>
          <w:lang w:val="en-US"/>
        </w:rPr>
        <w:t>dụng</w:t>
      </w:r>
      <w:proofErr w:type="spellEnd"/>
      <w:r w:rsidRPr="00397566">
        <w:rPr>
          <w:b w:val="0"/>
          <w:bCs/>
          <w:sz w:val="28"/>
          <w:szCs w:val="28"/>
          <w:lang w:val="en-US"/>
        </w:rPr>
        <w:t xml:space="preserve"> </w:t>
      </w:r>
      <w:proofErr w:type="spellStart"/>
      <w:r w:rsidRPr="00397566">
        <w:rPr>
          <w:b w:val="0"/>
          <w:bCs/>
          <w:sz w:val="28"/>
          <w:szCs w:val="28"/>
          <w:lang w:val="en-US"/>
        </w:rPr>
        <w:t>ngôn</w:t>
      </w:r>
      <w:proofErr w:type="spellEnd"/>
      <w:r w:rsidRPr="00397566">
        <w:rPr>
          <w:b w:val="0"/>
          <w:bCs/>
          <w:sz w:val="28"/>
          <w:szCs w:val="28"/>
          <w:lang w:val="en-US"/>
        </w:rPr>
        <w:t xml:space="preserve"> </w:t>
      </w:r>
      <w:proofErr w:type="spellStart"/>
      <w:r w:rsidRPr="00397566">
        <w:rPr>
          <w:b w:val="0"/>
          <w:bCs/>
          <w:sz w:val="28"/>
          <w:szCs w:val="28"/>
          <w:lang w:val="en-US"/>
        </w:rPr>
        <w:t>ngữ</w:t>
      </w:r>
      <w:proofErr w:type="spellEnd"/>
      <w:r w:rsidRPr="00397566">
        <w:rPr>
          <w:b w:val="0"/>
          <w:bCs/>
          <w:sz w:val="28"/>
          <w:szCs w:val="28"/>
          <w:lang w:val="en-US"/>
        </w:rPr>
        <w:t xml:space="preserve"> </w:t>
      </w:r>
      <w:proofErr w:type="spellStart"/>
      <w:r w:rsidRPr="00397566">
        <w:rPr>
          <w:b w:val="0"/>
          <w:bCs/>
          <w:sz w:val="28"/>
          <w:szCs w:val="28"/>
          <w:lang w:val="en-US"/>
        </w:rPr>
        <w:t>khi</w:t>
      </w:r>
      <w:proofErr w:type="spellEnd"/>
      <w:r w:rsidRPr="00397566">
        <w:rPr>
          <w:b w:val="0"/>
          <w:bCs/>
          <w:sz w:val="28"/>
          <w:szCs w:val="28"/>
          <w:lang w:val="en-US"/>
        </w:rPr>
        <w:t xml:space="preserve"> </w:t>
      </w:r>
      <w:proofErr w:type="spellStart"/>
      <w:r w:rsidRPr="00397566">
        <w:rPr>
          <w:b w:val="0"/>
          <w:bCs/>
          <w:sz w:val="28"/>
          <w:szCs w:val="28"/>
          <w:lang w:val="en-US"/>
        </w:rPr>
        <w:t>soạn</w:t>
      </w:r>
      <w:proofErr w:type="spellEnd"/>
      <w:r w:rsidRPr="00397566">
        <w:rPr>
          <w:b w:val="0"/>
          <w:bCs/>
          <w:sz w:val="28"/>
          <w:szCs w:val="28"/>
          <w:lang w:val="en-US"/>
        </w:rPr>
        <w:t xml:space="preserve"> </w:t>
      </w:r>
      <w:proofErr w:type="spellStart"/>
      <w:r w:rsidRPr="00397566">
        <w:rPr>
          <w:b w:val="0"/>
          <w:bCs/>
          <w:sz w:val="28"/>
          <w:szCs w:val="28"/>
          <w:lang w:val="en-US"/>
        </w:rPr>
        <w:t>thảo</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cách</w:t>
      </w:r>
      <w:proofErr w:type="spellEnd"/>
      <w:r w:rsidRPr="00397566">
        <w:rPr>
          <w:b w:val="0"/>
          <w:bCs/>
          <w:sz w:val="28"/>
          <w:szCs w:val="28"/>
          <w:lang w:val="en-US"/>
        </w:rPr>
        <w:t xml:space="preserve"> </w:t>
      </w:r>
      <w:proofErr w:type="spellStart"/>
      <w:r w:rsidRPr="00397566">
        <w:rPr>
          <w:b w:val="0"/>
          <w:bCs/>
          <w:sz w:val="28"/>
          <w:szCs w:val="28"/>
          <w:lang w:val="en-US"/>
        </w:rPr>
        <w:t>thức</w:t>
      </w:r>
      <w:proofErr w:type="spellEnd"/>
      <w:r w:rsidRPr="00397566">
        <w:rPr>
          <w:b w:val="0"/>
          <w:bCs/>
          <w:sz w:val="28"/>
          <w:szCs w:val="28"/>
          <w:lang w:val="en-US"/>
        </w:rPr>
        <w:t xml:space="preserve"> </w:t>
      </w:r>
      <w:proofErr w:type="spellStart"/>
      <w:r w:rsidRPr="00397566">
        <w:rPr>
          <w:b w:val="0"/>
          <w:bCs/>
          <w:sz w:val="28"/>
          <w:szCs w:val="28"/>
          <w:lang w:val="en-US"/>
        </w:rPr>
        <w:t>trình</w:t>
      </w:r>
      <w:proofErr w:type="spellEnd"/>
      <w:r w:rsidRPr="00397566">
        <w:rPr>
          <w:b w:val="0"/>
          <w:bCs/>
          <w:sz w:val="28"/>
          <w:szCs w:val="28"/>
          <w:lang w:val="en-US"/>
        </w:rPr>
        <w:t xml:space="preserve"> </w:t>
      </w:r>
      <w:proofErr w:type="spellStart"/>
      <w:r w:rsidRPr="00397566">
        <w:rPr>
          <w:b w:val="0"/>
          <w:bCs/>
          <w:sz w:val="28"/>
          <w:szCs w:val="28"/>
          <w:lang w:val="en-US"/>
        </w:rPr>
        <w:t>bày</w:t>
      </w:r>
      <w:proofErr w:type="spellEnd"/>
      <w:r w:rsidRPr="00397566">
        <w:rPr>
          <w:b w:val="0"/>
          <w:bCs/>
          <w:sz w:val="28"/>
          <w:szCs w:val="28"/>
          <w:lang w:val="en-US"/>
        </w:rPr>
        <w:t xml:space="preserve"> </w:t>
      </w:r>
      <w:proofErr w:type="spellStart"/>
      <w:r w:rsidRPr="00397566">
        <w:rPr>
          <w:b w:val="0"/>
          <w:bCs/>
          <w:sz w:val="28"/>
          <w:szCs w:val="28"/>
          <w:lang w:val="en-US"/>
        </w:rPr>
        <w:t>nội</w:t>
      </w:r>
      <w:proofErr w:type="spellEnd"/>
      <w:r w:rsidRPr="00397566">
        <w:rPr>
          <w:b w:val="0"/>
          <w:bCs/>
          <w:sz w:val="28"/>
          <w:szCs w:val="28"/>
          <w:lang w:val="en-US"/>
        </w:rPr>
        <w:t xml:space="preserve"> dung, </w:t>
      </w:r>
      <w:proofErr w:type="spellStart"/>
      <w:r w:rsidRPr="00397566">
        <w:rPr>
          <w:b w:val="0"/>
          <w:bCs/>
          <w:sz w:val="28"/>
          <w:szCs w:val="28"/>
          <w:lang w:val="en-US"/>
        </w:rPr>
        <w:t>thể</w:t>
      </w:r>
      <w:proofErr w:type="spellEnd"/>
      <w:r w:rsidRPr="00397566">
        <w:rPr>
          <w:b w:val="0"/>
          <w:bCs/>
          <w:sz w:val="28"/>
          <w:szCs w:val="28"/>
          <w:lang w:val="en-US"/>
        </w:rPr>
        <w:t xml:space="preserve"> </w:t>
      </w:r>
      <w:proofErr w:type="spellStart"/>
      <w:r w:rsidRPr="00397566">
        <w:rPr>
          <w:b w:val="0"/>
          <w:bCs/>
          <w:sz w:val="28"/>
          <w:szCs w:val="28"/>
          <w:lang w:val="en-US"/>
        </w:rPr>
        <w:t>thức</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quy</w:t>
      </w:r>
      <w:proofErr w:type="spellEnd"/>
      <w:r w:rsidRPr="00397566">
        <w:rPr>
          <w:b w:val="0"/>
          <w:bCs/>
          <w:sz w:val="28"/>
          <w:szCs w:val="28"/>
          <w:lang w:val="en-US"/>
        </w:rPr>
        <w:t xml:space="preserve"> </w:t>
      </w:r>
      <w:proofErr w:type="spellStart"/>
      <w:r w:rsidRPr="00397566">
        <w:rPr>
          <w:b w:val="0"/>
          <w:bCs/>
          <w:sz w:val="28"/>
          <w:szCs w:val="28"/>
          <w:lang w:val="en-US"/>
        </w:rPr>
        <w:t>phạm</w:t>
      </w:r>
      <w:proofErr w:type="spellEnd"/>
      <w:r w:rsidRPr="00397566">
        <w:rPr>
          <w:b w:val="0"/>
          <w:bCs/>
          <w:sz w:val="28"/>
          <w:szCs w:val="28"/>
          <w:lang w:val="en-US"/>
        </w:rPr>
        <w:t xml:space="preserve"> </w:t>
      </w:r>
      <w:proofErr w:type="spellStart"/>
      <w:r w:rsidRPr="00397566">
        <w:rPr>
          <w:b w:val="0"/>
          <w:bCs/>
          <w:sz w:val="28"/>
          <w:szCs w:val="28"/>
          <w:lang w:val="en-US"/>
        </w:rPr>
        <w:t>pháp</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áp</w:t>
      </w:r>
      <w:proofErr w:type="spellEnd"/>
      <w:r w:rsidRPr="00397566">
        <w:rPr>
          <w:b w:val="0"/>
          <w:bCs/>
          <w:sz w:val="28"/>
          <w:szCs w:val="28"/>
          <w:lang w:val="en-US"/>
        </w:rPr>
        <w:t xml:space="preserve"> </w:t>
      </w:r>
      <w:proofErr w:type="spellStart"/>
      <w:r w:rsidRPr="00397566">
        <w:rPr>
          <w:b w:val="0"/>
          <w:bCs/>
          <w:sz w:val="28"/>
          <w:szCs w:val="28"/>
          <w:lang w:val="en-US"/>
        </w:rPr>
        <w:t>dụng</w:t>
      </w:r>
      <w:proofErr w:type="spellEnd"/>
      <w:r w:rsidRPr="00397566">
        <w:rPr>
          <w:b w:val="0"/>
          <w:bCs/>
          <w:sz w:val="28"/>
          <w:szCs w:val="28"/>
          <w:lang w:val="en-US"/>
        </w:rPr>
        <w:t xml:space="preserve"> </w:t>
      </w:r>
      <w:proofErr w:type="spellStart"/>
      <w:r w:rsidRPr="00397566">
        <w:rPr>
          <w:b w:val="0"/>
          <w:bCs/>
          <w:sz w:val="28"/>
          <w:szCs w:val="28"/>
          <w:lang w:val="en-US"/>
        </w:rPr>
        <w:t>pháp</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roofErr w:type="spellStart"/>
      <w:r w:rsidRPr="00397566">
        <w:rPr>
          <w:b w:val="0"/>
          <w:bCs/>
          <w:sz w:val="28"/>
          <w:szCs w:val="28"/>
          <w:lang w:val="en-US"/>
        </w:rPr>
        <w:t>và</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hành</w:t>
      </w:r>
      <w:proofErr w:type="spellEnd"/>
      <w:r w:rsidRPr="00397566">
        <w:rPr>
          <w:b w:val="0"/>
          <w:bCs/>
          <w:sz w:val="28"/>
          <w:szCs w:val="28"/>
          <w:lang w:val="en-US"/>
        </w:rPr>
        <w:t xml:space="preserve"> </w:t>
      </w:r>
      <w:proofErr w:type="spellStart"/>
      <w:r w:rsidRPr="00397566">
        <w:rPr>
          <w:b w:val="0"/>
          <w:bCs/>
          <w:sz w:val="28"/>
          <w:szCs w:val="28"/>
          <w:lang w:val="en-US"/>
        </w:rPr>
        <w:t>chính</w:t>
      </w:r>
      <w:proofErr w:type="spellEnd"/>
      <w:r w:rsidRPr="00397566">
        <w:rPr>
          <w:b w:val="0"/>
          <w:bCs/>
          <w:sz w:val="28"/>
          <w:szCs w:val="28"/>
          <w:lang w:val="en-US"/>
        </w:rPr>
        <w:t xml:space="preserve">; </w:t>
      </w:r>
      <w:proofErr w:type="spellStart"/>
      <w:r w:rsidRPr="00397566">
        <w:rPr>
          <w:b w:val="0"/>
          <w:bCs/>
          <w:sz w:val="28"/>
          <w:szCs w:val="28"/>
          <w:lang w:val="en-US"/>
        </w:rPr>
        <w:t>quy</w:t>
      </w:r>
      <w:proofErr w:type="spellEnd"/>
      <w:r w:rsidRPr="00397566">
        <w:rPr>
          <w:b w:val="0"/>
          <w:bCs/>
          <w:sz w:val="28"/>
          <w:szCs w:val="28"/>
          <w:lang w:val="en-US"/>
        </w:rPr>
        <w:t xml:space="preserve"> </w:t>
      </w:r>
      <w:proofErr w:type="spellStart"/>
      <w:r w:rsidRPr="00397566">
        <w:rPr>
          <w:b w:val="0"/>
          <w:bCs/>
          <w:sz w:val="28"/>
          <w:szCs w:val="28"/>
          <w:lang w:val="en-US"/>
        </w:rPr>
        <w:t>trình</w:t>
      </w:r>
      <w:proofErr w:type="spellEnd"/>
      <w:r w:rsidRPr="00397566">
        <w:rPr>
          <w:b w:val="0"/>
          <w:bCs/>
          <w:sz w:val="28"/>
          <w:szCs w:val="28"/>
          <w:lang w:val="en-US"/>
        </w:rPr>
        <w:t xml:space="preserve"> ban </w:t>
      </w:r>
      <w:proofErr w:type="spellStart"/>
      <w:r w:rsidRPr="00397566">
        <w:rPr>
          <w:b w:val="0"/>
          <w:bCs/>
          <w:sz w:val="28"/>
          <w:szCs w:val="28"/>
          <w:lang w:val="en-US"/>
        </w:rPr>
        <w:t>hành</w:t>
      </w:r>
      <w:proofErr w:type="spellEnd"/>
      <w:r w:rsidRPr="00397566">
        <w:rPr>
          <w:b w:val="0"/>
          <w:bCs/>
          <w:sz w:val="28"/>
          <w:szCs w:val="28"/>
          <w:lang w:val="en-US"/>
        </w:rPr>
        <w:t xml:space="preserve"> </w:t>
      </w:r>
      <w:proofErr w:type="spellStart"/>
      <w:r w:rsidRPr="00397566">
        <w:rPr>
          <w:b w:val="0"/>
          <w:bCs/>
          <w:sz w:val="28"/>
          <w:szCs w:val="28"/>
          <w:lang w:val="en-US"/>
        </w:rPr>
        <w:t>và</w:t>
      </w:r>
      <w:proofErr w:type="spellEnd"/>
      <w:r w:rsidRPr="00397566">
        <w:rPr>
          <w:b w:val="0"/>
          <w:bCs/>
          <w:sz w:val="28"/>
          <w:szCs w:val="28"/>
          <w:lang w:val="en-US"/>
        </w:rPr>
        <w:t xml:space="preserve"> </w:t>
      </w:r>
      <w:proofErr w:type="spellStart"/>
      <w:r w:rsidRPr="00397566">
        <w:rPr>
          <w:b w:val="0"/>
          <w:bCs/>
          <w:sz w:val="28"/>
          <w:szCs w:val="28"/>
          <w:lang w:val="en-US"/>
        </w:rPr>
        <w:t>vấn</w:t>
      </w:r>
      <w:proofErr w:type="spellEnd"/>
      <w:r w:rsidRPr="00397566">
        <w:rPr>
          <w:b w:val="0"/>
          <w:bCs/>
          <w:sz w:val="28"/>
          <w:szCs w:val="28"/>
          <w:lang w:val="en-US"/>
        </w:rPr>
        <w:t xml:space="preserve"> </w:t>
      </w:r>
      <w:proofErr w:type="spellStart"/>
      <w:r w:rsidRPr="00397566">
        <w:rPr>
          <w:b w:val="0"/>
          <w:bCs/>
          <w:sz w:val="28"/>
          <w:szCs w:val="28"/>
          <w:lang w:val="en-US"/>
        </w:rPr>
        <w:t>đề</w:t>
      </w:r>
      <w:proofErr w:type="spellEnd"/>
      <w:r w:rsidRPr="00397566">
        <w:rPr>
          <w:b w:val="0"/>
          <w:bCs/>
          <w:sz w:val="28"/>
          <w:szCs w:val="28"/>
          <w:lang w:val="en-US"/>
        </w:rPr>
        <w:t xml:space="preserve"> </w:t>
      </w:r>
      <w:proofErr w:type="spellStart"/>
      <w:r w:rsidRPr="00397566">
        <w:rPr>
          <w:b w:val="0"/>
          <w:bCs/>
          <w:sz w:val="28"/>
          <w:szCs w:val="28"/>
          <w:lang w:val="en-US"/>
        </w:rPr>
        <w:t>giám</w:t>
      </w:r>
      <w:proofErr w:type="spellEnd"/>
      <w:r w:rsidRPr="00397566">
        <w:rPr>
          <w:b w:val="0"/>
          <w:bCs/>
          <w:sz w:val="28"/>
          <w:szCs w:val="28"/>
          <w:lang w:val="en-US"/>
        </w:rPr>
        <w:t xml:space="preserve"> </w:t>
      </w:r>
      <w:proofErr w:type="spellStart"/>
      <w:r w:rsidRPr="00397566">
        <w:rPr>
          <w:b w:val="0"/>
          <w:bCs/>
          <w:sz w:val="28"/>
          <w:szCs w:val="28"/>
          <w:lang w:val="en-US"/>
        </w:rPr>
        <w:t>sát</w:t>
      </w:r>
      <w:proofErr w:type="spellEnd"/>
      <w:r w:rsidRPr="00397566">
        <w:rPr>
          <w:b w:val="0"/>
          <w:bCs/>
          <w:sz w:val="28"/>
          <w:szCs w:val="28"/>
          <w:lang w:val="en-US"/>
        </w:rPr>
        <w:t xml:space="preserve">, </w:t>
      </w:r>
      <w:proofErr w:type="spellStart"/>
      <w:r w:rsidRPr="00397566">
        <w:rPr>
          <w:b w:val="0"/>
          <w:bCs/>
          <w:sz w:val="28"/>
          <w:szCs w:val="28"/>
          <w:lang w:val="en-US"/>
        </w:rPr>
        <w:t>kiểm</w:t>
      </w:r>
      <w:proofErr w:type="spellEnd"/>
      <w:r w:rsidRPr="00397566">
        <w:rPr>
          <w:b w:val="0"/>
          <w:bCs/>
          <w:sz w:val="28"/>
          <w:szCs w:val="28"/>
          <w:lang w:val="en-US"/>
        </w:rPr>
        <w:t xml:space="preserve"> </w:t>
      </w:r>
      <w:proofErr w:type="spellStart"/>
      <w:r w:rsidRPr="00397566">
        <w:rPr>
          <w:b w:val="0"/>
          <w:bCs/>
          <w:sz w:val="28"/>
          <w:szCs w:val="28"/>
          <w:lang w:val="en-US"/>
        </w:rPr>
        <w:t>tra</w:t>
      </w:r>
      <w:proofErr w:type="spellEnd"/>
      <w:r w:rsidRPr="00397566">
        <w:rPr>
          <w:b w:val="0"/>
          <w:bCs/>
          <w:sz w:val="28"/>
          <w:szCs w:val="28"/>
          <w:lang w:val="en-US"/>
        </w:rPr>
        <w:t xml:space="preserve">, </w:t>
      </w:r>
      <w:proofErr w:type="spellStart"/>
      <w:r w:rsidRPr="00397566">
        <w:rPr>
          <w:b w:val="0"/>
          <w:bCs/>
          <w:sz w:val="28"/>
          <w:szCs w:val="28"/>
          <w:lang w:val="en-US"/>
        </w:rPr>
        <w:t>xử</w:t>
      </w:r>
      <w:proofErr w:type="spellEnd"/>
      <w:r w:rsidRPr="00397566">
        <w:rPr>
          <w:b w:val="0"/>
          <w:bCs/>
          <w:sz w:val="28"/>
          <w:szCs w:val="28"/>
          <w:lang w:val="en-US"/>
        </w:rPr>
        <w:t xml:space="preserve"> </w:t>
      </w:r>
      <w:proofErr w:type="spellStart"/>
      <w:r w:rsidRPr="00397566">
        <w:rPr>
          <w:b w:val="0"/>
          <w:bCs/>
          <w:sz w:val="28"/>
          <w:szCs w:val="28"/>
          <w:lang w:val="en-US"/>
        </w:rPr>
        <w:t>lý</w:t>
      </w:r>
      <w:proofErr w:type="spellEnd"/>
      <w:r w:rsidRPr="00397566">
        <w:rPr>
          <w:b w:val="0"/>
          <w:bCs/>
          <w:sz w:val="28"/>
          <w:szCs w:val="28"/>
          <w:lang w:val="en-US"/>
        </w:rPr>
        <w:t xml:space="preserve"> </w:t>
      </w:r>
      <w:proofErr w:type="spellStart"/>
      <w:r w:rsidRPr="00397566">
        <w:rPr>
          <w:b w:val="0"/>
          <w:bCs/>
          <w:sz w:val="28"/>
          <w:szCs w:val="28"/>
          <w:lang w:val="en-US"/>
        </w:rPr>
        <w:t>các</w:t>
      </w:r>
      <w:proofErr w:type="spellEnd"/>
      <w:r w:rsidRPr="00397566">
        <w:rPr>
          <w:b w:val="0"/>
          <w:bCs/>
          <w:sz w:val="28"/>
          <w:szCs w:val="28"/>
          <w:lang w:val="en-US"/>
        </w:rPr>
        <w:t xml:space="preserve"> </w:t>
      </w:r>
      <w:proofErr w:type="spellStart"/>
      <w:r w:rsidRPr="00397566">
        <w:rPr>
          <w:b w:val="0"/>
          <w:bCs/>
          <w:sz w:val="28"/>
          <w:szCs w:val="28"/>
          <w:lang w:val="en-US"/>
        </w:rPr>
        <w:t>văn</w:t>
      </w:r>
      <w:proofErr w:type="spellEnd"/>
      <w:r w:rsidRPr="00397566">
        <w:rPr>
          <w:b w:val="0"/>
          <w:bCs/>
          <w:sz w:val="28"/>
          <w:szCs w:val="28"/>
          <w:lang w:val="en-US"/>
        </w:rPr>
        <w:t xml:space="preserve"> </w:t>
      </w:r>
      <w:proofErr w:type="spellStart"/>
      <w:r w:rsidRPr="00397566">
        <w:rPr>
          <w:b w:val="0"/>
          <w:bCs/>
          <w:sz w:val="28"/>
          <w:szCs w:val="28"/>
          <w:lang w:val="en-US"/>
        </w:rPr>
        <w:t>bản</w:t>
      </w:r>
      <w:proofErr w:type="spellEnd"/>
      <w:r w:rsidRPr="00397566">
        <w:rPr>
          <w:b w:val="0"/>
          <w:bCs/>
          <w:sz w:val="28"/>
          <w:szCs w:val="28"/>
          <w:lang w:val="en-US"/>
        </w:rPr>
        <w:t xml:space="preserve"> </w:t>
      </w:r>
      <w:proofErr w:type="spellStart"/>
      <w:r w:rsidRPr="00397566">
        <w:rPr>
          <w:b w:val="0"/>
          <w:bCs/>
          <w:sz w:val="28"/>
          <w:szCs w:val="28"/>
          <w:lang w:val="en-US"/>
        </w:rPr>
        <w:t>pháp</w:t>
      </w:r>
      <w:proofErr w:type="spellEnd"/>
      <w:r w:rsidRPr="00397566">
        <w:rPr>
          <w:b w:val="0"/>
          <w:bCs/>
          <w:sz w:val="28"/>
          <w:szCs w:val="28"/>
          <w:lang w:val="en-US"/>
        </w:rPr>
        <w:t xml:space="preserve"> </w:t>
      </w:r>
      <w:proofErr w:type="spellStart"/>
      <w:r w:rsidRPr="00397566">
        <w:rPr>
          <w:b w:val="0"/>
          <w:bCs/>
          <w:sz w:val="28"/>
          <w:szCs w:val="28"/>
          <w:lang w:val="en-US"/>
        </w:rPr>
        <w:t>luật</w:t>
      </w:r>
      <w:proofErr w:type="spellEnd"/>
      <w:r w:rsidRPr="00397566">
        <w:rPr>
          <w:b w:val="0"/>
          <w:bCs/>
          <w:sz w:val="28"/>
          <w:szCs w:val="28"/>
          <w:lang w:val="en-US"/>
        </w:rPr>
        <w:t xml:space="preserve">. </w:t>
      </w:r>
    </w:p>
    <w:p w14:paraId="44917F71" w14:textId="13C1213E" w:rsidR="008A133C" w:rsidRPr="00397566" w:rsidRDefault="008A133C" w:rsidP="00397566">
      <w:pPr>
        <w:spacing w:before="60" w:after="0" w:line="360" w:lineRule="auto"/>
        <w:jc w:val="both"/>
        <w:outlineLvl w:val="1"/>
        <w:rPr>
          <w:rFonts w:ascii="Times New Roman" w:hAnsi="Times New Roman" w:cs="Times New Roman"/>
          <w:b/>
          <w:sz w:val="28"/>
          <w:szCs w:val="28"/>
          <w:lang w:val="en-US"/>
        </w:rPr>
      </w:pPr>
      <w:bookmarkStart w:id="118" w:name="_Toc86258646"/>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49.</w:t>
      </w:r>
      <w:r w:rsidRPr="00397566">
        <w:rPr>
          <w:rFonts w:ascii="Times New Roman" w:hAnsi="Times New Roman" w:cs="Times New Roman"/>
          <w:b/>
          <w:sz w:val="28"/>
          <w:szCs w:val="28"/>
        </w:rPr>
        <w:t xml:space="preserve"> </w:t>
      </w:r>
      <w:r w:rsidR="00382350" w:rsidRPr="00397566">
        <w:rPr>
          <w:rFonts w:ascii="Times New Roman" w:hAnsi="Times New Roman" w:cs="Times New Roman"/>
          <w:b/>
          <w:sz w:val="28"/>
          <w:szCs w:val="28"/>
          <w:lang w:val="en-US"/>
        </w:rPr>
        <w:t>[</w:t>
      </w:r>
      <w:r w:rsidR="00382350" w:rsidRPr="00397566">
        <w:rPr>
          <w:rFonts w:ascii="Times New Roman" w:hAnsi="Times New Roman" w:cs="Times New Roman"/>
          <w:b/>
          <w:sz w:val="28"/>
          <w:szCs w:val="28"/>
        </w:rPr>
        <w:t>ELC3013</w:t>
      </w:r>
      <w:r w:rsidR="00382350" w:rsidRPr="00397566">
        <w:rPr>
          <w:rFonts w:ascii="Times New Roman" w:hAnsi="Times New Roman" w:cs="Times New Roman"/>
          <w:b/>
          <w:sz w:val="28"/>
          <w:szCs w:val="28"/>
          <w:lang w:val="en-US"/>
        </w:rPr>
        <w:t>]</w:t>
      </w:r>
      <w:r w:rsidRPr="00397566">
        <w:rPr>
          <w:rFonts w:ascii="Times New Roman" w:hAnsi="Times New Roman" w:cs="Times New Roman"/>
          <w:b/>
          <w:sz w:val="28"/>
          <w:szCs w:val="28"/>
        </w:rPr>
        <w:t>PHÂN TÍCH VÀ THIẾT KẾ QUY TRÌNH KINH DOANH (BUSINESS PROCESS ANALYSIS AND DESIGN</w:t>
      </w:r>
      <w:r w:rsidRPr="00397566">
        <w:rPr>
          <w:rFonts w:ascii="Times New Roman" w:hAnsi="Times New Roman" w:cs="Times New Roman"/>
          <w:b/>
          <w:sz w:val="28"/>
          <w:szCs w:val="28"/>
          <w:lang w:val="en-US"/>
        </w:rPr>
        <w:t>)</w:t>
      </w:r>
      <w:bookmarkEnd w:id="118"/>
    </w:p>
    <w:p w14:paraId="1CD2E9B8" w14:textId="77777777" w:rsidR="008A133C" w:rsidRPr="00397566" w:rsidRDefault="008A133C" w:rsidP="00397566">
      <w:pPr>
        <w:spacing w:before="60" w:after="0" w:line="360" w:lineRule="auto"/>
        <w:ind w:firstLine="709"/>
        <w:rPr>
          <w:rFonts w:ascii="Times New Roman" w:hAnsi="Times New Roman" w:cs="Times New Roman"/>
          <w:b/>
          <w:sz w:val="28"/>
          <w:szCs w:val="28"/>
        </w:rPr>
      </w:pPr>
      <w:r w:rsidRPr="00397566">
        <w:rPr>
          <w:rFonts w:ascii="Times New Roman" w:eastAsia="Times New Roman" w:hAnsi="Times New Roman" w:cs="Times New Roman"/>
          <w:b/>
          <w:sz w:val="28"/>
          <w:szCs w:val="28"/>
        </w:rPr>
        <w:t xml:space="preserve"> Số tín chỉ</w:t>
      </w:r>
      <w:r w:rsidRPr="00397566">
        <w:rPr>
          <w:rFonts w:ascii="Times New Roman" w:hAnsi="Times New Roman" w:cs="Times New Roman"/>
          <w:b/>
          <w:sz w:val="28"/>
          <w:szCs w:val="28"/>
        </w:rPr>
        <w:t>: 3</w:t>
      </w:r>
    </w:p>
    <w:p w14:paraId="625CFF40" w14:textId="77777777" w:rsidR="008A133C" w:rsidRPr="00397566" w:rsidRDefault="008A133C" w:rsidP="00397566">
      <w:pPr>
        <w:spacing w:before="60" w:after="0" w:line="360" w:lineRule="auto"/>
        <w:ind w:firstLine="709"/>
        <w:rPr>
          <w:rFonts w:ascii="Times New Roman" w:hAnsi="Times New Roman" w:cs="Times New Roman"/>
          <w:b/>
          <w:sz w:val="28"/>
          <w:szCs w:val="28"/>
        </w:rPr>
      </w:pPr>
      <w:r w:rsidRPr="00397566">
        <w:rPr>
          <w:rFonts w:ascii="Times New Roman" w:hAnsi="Times New Roman" w:cs="Times New Roman"/>
          <w:b/>
          <w:sz w:val="28"/>
          <w:szCs w:val="28"/>
        </w:rPr>
        <w:t>Học phần học trước/Học phần tiên quyết: Không</w:t>
      </w:r>
    </w:p>
    <w:p w14:paraId="72AD15D6" w14:textId="11D43C59" w:rsidR="008B0DC1" w:rsidRPr="00397566" w:rsidRDefault="008A133C" w:rsidP="00397566">
      <w:pPr>
        <w:spacing w:after="0" w:line="360" w:lineRule="auto"/>
        <w:ind w:firstLine="709"/>
        <w:jc w:val="both"/>
        <w:rPr>
          <w:rFonts w:ascii="Times New Roman" w:hAnsi="Times New Roman" w:cs="Times New Roman"/>
          <w:sz w:val="28"/>
          <w:szCs w:val="28"/>
          <w:lang w:val="en-US"/>
        </w:rPr>
      </w:pPr>
      <w:r w:rsidRPr="00397566">
        <w:rPr>
          <w:rFonts w:ascii="Times New Roman" w:hAnsi="Times New Roman" w:cs="Times New Roman"/>
          <w:sz w:val="28"/>
          <w:szCs w:val="28"/>
        </w:rPr>
        <w:t xml:space="preserve">Học phần trang bị cho sinh viên những kiến thức cơ bản về phương pháp, công cụ và kỹ thuật nhằm thu thập dữ liệu, phân tích và thiết kế quy trình kinh doanh của tổ chức. Người học sẽ được rèn luyện khả năng thu thập, phân tích, và sắp xếp các yêu cầu của người dùng cuối cũng như đề xuất thiết kế cải tiến quy trình kinh doanh của tổ chức thông qua việc áp dụng công nghệ thông tin. Các chủ đề chính của khóa học bao gồm: phương pháp thu thập dữ liệu hỗ trợ cho việc phân tích, mô tả quy trình kinh doanh, phân tích người dùng và công </w:t>
      </w:r>
      <w:r w:rsidRPr="00397566">
        <w:rPr>
          <w:rFonts w:ascii="Times New Roman" w:hAnsi="Times New Roman" w:cs="Times New Roman"/>
          <w:sz w:val="28"/>
          <w:szCs w:val="28"/>
        </w:rPr>
        <w:lastRenderedPageBreak/>
        <w:t>việc, thiết kế hệ thống với sơ đồ luồng dữ liệu, sơ đồ thực thể mối quan hệ, giao diện người dùng.</w:t>
      </w:r>
    </w:p>
    <w:p w14:paraId="4C5772B6" w14:textId="42EAE6AC" w:rsidR="008A133C" w:rsidRPr="00397566" w:rsidRDefault="008A133C" w:rsidP="00397566">
      <w:pPr>
        <w:spacing w:after="0" w:line="360" w:lineRule="auto"/>
        <w:jc w:val="both"/>
        <w:outlineLvl w:val="1"/>
        <w:rPr>
          <w:rFonts w:ascii="Times New Roman" w:hAnsi="Times New Roman" w:cs="Times New Roman"/>
          <w:b/>
          <w:sz w:val="28"/>
          <w:szCs w:val="28"/>
          <w:lang w:val="en-US"/>
        </w:rPr>
      </w:pPr>
      <w:bookmarkStart w:id="119" w:name="_Toc86258647"/>
      <w:r w:rsidRPr="00397566">
        <w:rPr>
          <w:rFonts w:ascii="Times New Roman" w:hAnsi="Times New Roman" w:cs="Times New Roman"/>
          <w:b/>
          <w:sz w:val="28"/>
          <w:szCs w:val="28"/>
        </w:rPr>
        <w:t>3.</w:t>
      </w:r>
      <w:r w:rsidRPr="00397566">
        <w:rPr>
          <w:rFonts w:ascii="Times New Roman" w:hAnsi="Times New Roman" w:cs="Times New Roman"/>
          <w:b/>
          <w:sz w:val="28"/>
          <w:szCs w:val="28"/>
          <w:lang w:val="en-US"/>
        </w:rPr>
        <w:t>50. RMD3001-</w:t>
      </w:r>
      <w:r w:rsidRPr="00397566">
        <w:rPr>
          <w:rFonts w:ascii="Times New Roman" w:hAnsi="Times New Roman" w:cs="Times New Roman"/>
          <w:b/>
          <w:sz w:val="28"/>
          <w:szCs w:val="28"/>
        </w:rPr>
        <w:t xml:space="preserve"> </w:t>
      </w:r>
      <w:r w:rsidRPr="00397566">
        <w:rPr>
          <w:rFonts w:ascii="Times New Roman" w:hAnsi="Times New Roman" w:cs="Times New Roman"/>
          <w:b/>
          <w:sz w:val="28"/>
          <w:szCs w:val="28"/>
          <w:lang w:val="en-US"/>
        </w:rPr>
        <w:t>PHƯƠNG PHÁP NGHIÊN CỨU KHOA HỌC (</w:t>
      </w:r>
      <w:r w:rsidRPr="00397566">
        <w:rPr>
          <w:rFonts w:ascii="Times New Roman" w:hAnsi="Times New Roman" w:cs="Times New Roman"/>
          <w:b/>
          <w:sz w:val="28"/>
          <w:szCs w:val="28"/>
        </w:rPr>
        <w:t>RESEARCH METHODOLOGY</w:t>
      </w:r>
      <w:r w:rsidRPr="00397566">
        <w:rPr>
          <w:rFonts w:ascii="Times New Roman" w:hAnsi="Times New Roman" w:cs="Times New Roman"/>
          <w:b/>
          <w:sz w:val="28"/>
          <w:szCs w:val="28"/>
          <w:lang w:val="en-US"/>
        </w:rPr>
        <w:t>)</w:t>
      </w:r>
      <w:bookmarkEnd w:id="119"/>
      <w:r w:rsidRPr="00397566">
        <w:rPr>
          <w:rFonts w:ascii="Times New Roman" w:hAnsi="Times New Roman" w:cs="Times New Roman"/>
          <w:b/>
          <w:sz w:val="28"/>
          <w:szCs w:val="28"/>
          <w:lang w:val="en-US"/>
        </w:rPr>
        <w:t xml:space="preserve"> </w:t>
      </w:r>
    </w:p>
    <w:p w14:paraId="51D88217" w14:textId="77777777" w:rsidR="008A133C" w:rsidRPr="00397566" w:rsidRDefault="008A133C" w:rsidP="00397566">
      <w:pPr>
        <w:spacing w:after="0" w:line="360" w:lineRule="auto"/>
        <w:ind w:firstLine="709"/>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2</w:t>
      </w:r>
      <w:r w:rsidRPr="00397566">
        <w:rPr>
          <w:rFonts w:ascii="Times New Roman" w:eastAsia="Times New Roman" w:hAnsi="Times New Roman" w:cs="Times New Roman"/>
          <w:b/>
          <w:sz w:val="28"/>
          <w:szCs w:val="28"/>
        </w:rPr>
        <w:t xml:space="preserve"> tín chỉ</w:t>
      </w:r>
    </w:p>
    <w:p w14:paraId="7A037B40" w14:textId="77777777" w:rsidR="008A133C" w:rsidRPr="00397566" w:rsidRDefault="008A133C" w:rsidP="00397566">
      <w:pPr>
        <w:pStyle w:val="H1"/>
        <w:spacing w:after="0" w:line="360" w:lineRule="auto"/>
        <w:ind w:firstLine="709"/>
        <w:rPr>
          <w:sz w:val="28"/>
          <w:szCs w:val="28"/>
          <w:lang w:val="en-US"/>
        </w:rPr>
      </w:pPr>
      <w:r w:rsidRPr="00397566">
        <w:rPr>
          <w:sz w:val="28"/>
          <w:szCs w:val="28"/>
        </w:rPr>
        <w:t xml:space="preserve">Học phần điều kiện học trước: </w:t>
      </w:r>
      <w:r w:rsidRPr="00397566">
        <w:rPr>
          <w:sz w:val="28"/>
          <w:szCs w:val="28"/>
        </w:rPr>
        <w:tab/>
      </w:r>
      <w:proofErr w:type="spellStart"/>
      <w:r w:rsidRPr="00397566">
        <w:rPr>
          <w:b w:val="0"/>
          <w:bCs/>
          <w:sz w:val="28"/>
          <w:szCs w:val="28"/>
          <w:lang w:val="en-US"/>
        </w:rPr>
        <w:t>Không</w:t>
      </w:r>
      <w:proofErr w:type="spellEnd"/>
      <w:r w:rsidRPr="00397566">
        <w:rPr>
          <w:b w:val="0"/>
          <w:bCs/>
          <w:sz w:val="28"/>
          <w:szCs w:val="28"/>
          <w:lang w:val="en-US"/>
        </w:rPr>
        <w:t>.</w:t>
      </w:r>
    </w:p>
    <w:p w14:paraId="729C50B7" w14:textId="77777777" w:rsidR="008A133C" w:rsidRPr="00397566" w:rsidRDefault="008A133C" w:rsidP="00397566">
      <w:pPr>
        <w:spacing w:after="0" w:line="360" w:lineRule="auto"/>
        <w:ind w:firstLine="709"/>
        <w:jc w:val="both"/>
        <w:rPr>
          <w:rFonts w:ascii="Times New Roman" w:eastAsia="Cambria" w:hAnsi="Times New Roman" w:cs="Times New Roman"/>
          <w:bCs/>
          <w:spacing w:val="-4"/>
          <w:kern w:val="32"/>
          <w:sz w:val="28"/>
          <w:szCs w:val="28"/>
          <w:lang w:val="en-US"/>
        </w:rPr>
      </w:pPr>
      <w:proofErr w:type="spellStart"/>
      <w:r w:rsidRPr="00397566">
        <w:rPr>
          <w:rFonts w:ascii="Times New Roman" w:eastAsia="Cambria" w:hAnsi="Times New Roman" w:cs="Times New Roman"/>
          <w:bCs/>
          <w:spacing w:val="-4"/>
          <w:kern w:val="32"/>
          <w:sz w:val="28"/>
          <w:szCs w:val="28"/>
          <w:lang w:val="en-US"/>
        </w:rPr>
        <w:t>Học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phần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này</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cung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cấp</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cho</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sinh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viên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những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kiến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thức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tổng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quan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về</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phương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pháp</w:t>
      </w:r>
      <w:proofErr w:type="spellEnd"/>
      <w:r w:rsidRPr="00397566">
        <w:rPr>
          <w:rFonts w:ascii="Times New Roman" w:eastAsia="Cambria" w:hAnsi="Times New Roman" w:cs="Times New Roman"/>
          <w:bCs/>
          <w:spacing w:val="-4"/>
          <w:kern w:val="32"/>
          <w:sz w:val="28"/>
          <w:szCs w:val="28"/>
          <w:lang w:val="en-US"/>
        </w:rPr>
        <w:t xml:space="preserve"> NCKH </w:t>
      </w:r>
      <w:proofErr w:type="spellStart"/>
      <w:r w:rsidRPr="00397566">
        <w:rPr>
          <w:rFonts w:ascii="Times New Roman" w:eastAsia="Cambria" w:hAnsi="Times New Roman" w:cs="Times New Roman"/>
          <w:bCs/>
          <w:spacing w:val="-4"/>
          <w:kern w:val="32"/>
          <w:sz w:val="28"/>
          <w:szCs w:val="28"/>
          <w:lang w:val="en-US"/>
        </w:rPr>
        <w:t>trong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kinh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doanh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Học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phần</w:t>
      </w:r>
      <w:proofErr w:type="spellEnd"/>
      <w:r w:rsidRPr="00397566">
        <w:rPr>
          <w:rFonts w:ascii="Times New Roman" w:eastAsia="Cambria" w:hAnsi="Times New Roman" w:cs="Times New Roman"/>
          <w:bCs/>
          <w:spacing w:val="-4"/>
          <w:kern w:val="32"/>
          <w:sz w:val="28"/>
          <w:szCs w:val="28"/>
          <w:lang w:val="en-US"/>
        </w:rPr>
        <w:t xml:space="preserve"> bao </w:t>
      </w:r>
      <w:proofErr w:type="spellStart"/>
      <w:r w:rsidRPr="00397566">
        <w:rPr>
          <w:rFonts w:ascii="Times New Roman" w:eastAsia="Cambria" w:hAnsi="Times New Roman" w:cs="Times New Roman"/>
          <w:bCs/>
          <w:spacing w:val="-4"/>
          <w:kern w:val="32"/>
          <w:sz w:val="28"/>
          <w:szCs w:val="28"/>
          <w:lang w:val="en-US"/>
        </w:rPr>
        <w:t>gồm</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các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nội</w:t>
      </w:r>
      <w:proofErr w:type="spellEnd"/>
      <w:r w:rsidRPr="00397566">
        <w:rPr>
          <w:rFonts w:ascii="Times New Roman" w:eastAsia="Cambria" w:hAnsi="Times New Roman" w:cs="Times New Roman"/>
          <w:bCs/>
          <w:spacing w:val="-4"/>
          <w:kern w:val="32"/>
          <w:sz w:val="28"/>
          <w:szCs w:val="28"/>
          <w:lang w:val="en-US"/>
        </w:rPr>
        <w:t xml:space="preserve"> dung </w:t>
      </w:r>
      <w:proofErr w:type="spellStart"/>
      <w:r w:rsidRPr="00397566">
        <w:rPr>
          <w:rFonts w:ascii="Times New Roman" w:eastAsia="Cambria" w:hAnsi="Times New Roman" w:cs="Times New Roman"/>
          <w:bCs/>
          <w:spacing w:val="-4"/>
          <w:kern w:val="32"/>
          <w:sz w:val="28"/>
          <w:szCs w:val="28"/>
          <w:lang w:val="en-US"/>
        </w:rPr>
        <w:t>cơ</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bản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liên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quan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đến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phương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pháp</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nghiên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cứu</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định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lượng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định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tính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nhằm</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cung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cấp</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cho</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sinh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viên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kiến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thức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về</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xác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định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vấn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đề</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nghiên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cứu</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tổng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quan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tài</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liệu</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thiết</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kế</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nghiên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cứu</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chọn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mẫu</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sử</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dụng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công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cụ</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thống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kê</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và</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trình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bày</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kết</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quả</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thống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kê</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Học</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phần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cũng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cung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cấp</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cho</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sinh</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viên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kỹ</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năng</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viết</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báo</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cáo</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kết</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quả</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nghiên</w:t>
      </w:r>
      <w:proofErr w:type="spellEnd"/>
      <w:r w:rsidRPr="00397566">
        <w:rPr>
          <w:rFonts w:ascii="Times New Roman" w:eastAsia="Cambria" w:hAnsi="Times New Roman" w:cs="Times New Roman"/>
          <w:bCs/>
          <w:spacing w:val="-4"/>
          <w:kern w:val="32"/>
          <w:sz w:val="28"/>
          <w:szCs w:val="28"/>
          <w:lang w:val="en-US"/>
        </w:rPr>
        <w:t xml:space="preserve"> </w:t>
      </w:r>
      <w:proofErr w:type="spellStart"/>
      <w:r w:rsidRPr="00397566">
        <w:rPr>
          <w:rFonts w:ascii="Times New Roman" w:eastAsia="Cambria" w:hAnsi="Times New Roman" w:cs="Times New Roman"/>
          <w:bCs/>
          <w:spacing w:val="-4"/>
          <w:kern w:val="32"/>
          <w:sz w:val="28"/>
          <w:szCs w:val="28"/>
          <w:lang w:val="en-US"/>
        </w:rPr>
        <w:t>cứu</w:t>
      </w:r>
      <w:proofErr w:type="spellEnd"/>
      <w:r w:rsidRPr="00397566">
        <w:rPr>
          <w:rFonts w:ascii="Times New Roman" w:eastAsia="Cambria" w:hAnsi="Times New Roman" w:cs="Times New Roman"/>
          <w:bCs/>
          <w:spacing w:val="-4"/>
          <w:kern w:val="32"/>
          <w:sz w:val="28"/>
          <w:szCs w:val="28"/>
          <w:lang w:val="en-US"/>
        </w:rPr>
        <w:t>.</w:t>
      </w:r>
    </w:p>
    <w:p w14:paraId="477D33DD" w14:textId="26E16FC5" w:rsidR="00807FD8" w:rsidRPr="00397566" w:rsidRDefault="00807FD8" w:rsidP="00397566">
      <w:pPr>
        <w:spacing w:after="0" w:line="360" w:lineRule="auto"/>
        <w:jc w:val="both"/>
        <w:outlineLvl w:val="1"/>
        <w:rPr>
          <w:rFonts w:ascii="Times New Roman" w:hAnsi="Times New Roman" w:cs="Times New Roman"/>
          <w:b/>
          <w:sz w:val="28"/>
          <w:szCs w:val="28"/>
          <w:lang w:val="en-US"/>
        </w:rPr>
      </w:pPr>
      <w:bookmarkStart w:id="120" w:name="_Toc86258648"/>
      <w:r w:rsidRPr="00397566">
        <w:rPr>
          <w:rFonts w:ascii="Times New Roman" w:hAnsi="Times New Roman" w:cs="Times New Roman"/>
          <w:b/>
          <w:sz w:val="28"/>
          <w:szCs w:val="28"/>
          <w:lang w:val="en-US"/>
        </w:rPr>
        <w:t>3.51. SMT30</w:t>
      </w:r>
      <w:r w:rsidR="00B72DB4" w:rsidRPr="00397566">
        <w:rPr>
          <w:rFonts w:ascii="Times New Roman" w:hAnsi="Times New Roman" w:cs="Times New Roman"/>
          <w:b/>
          <w:sz w:val="28"/>
          <w:szCs w:val="28"/>
          <w:lang w:val="en-US"/>
        </w:rPr>
        <w:t>3</w:t>
      </w:r>
      <w:r w:rsidRPr="00397566">
        <w:rPr>
          <w:rFonts w:ascii="Times New Roman" w:hAnsi="Times New Roman" w:cs="Times New Roman"/>
          <w:b/>
          <w:sz w:val="28"/>
          <w:szCs w:val="28"/>
          <w:lang w:val="en-US"/>
        </w:rPr>
        <w:t>4- QUAN HỆ CÔNG CHÚNG VÀ GIAO TIẾP CÔNG VỤ (PUBLIC RELATIONS AND COMMUNICATIONS PUBLIC SERVICE)</w:t>
      </w:r>
      <w:bookmarkEnd w:id="120"/>
      <w:r w:rsidRPr="00397566">
        <w:rPr>
          <w:rFonts w:ascii="Times New Roman" w:hAnsi="Times New Roman" w:cs="Times New Roman"/>
          <w:b/>
          <w:sz w:val="28"/>
          <w:szCs w:val="28"/>
          <w:lang w:val="en-US"/>
        </w:rPr>
        <w:t xml:space="preserve"> </w:t>
      </w:r>
    </w:p>
    <w:p w14:paraId="293B70F7" w14:textId="77777777" w:rsidR="00807FD8" w:rsidRPr="00397566" w:rsidRDefault="00807FD8" w:rsidP="00397566">
      <w:pPr>
        <w:spacing w:after="0" w:line="360" w:lineRule="auto"/>
        <w:ind w:firstLine="709"/>
        <w:jc w:val="both"/>
        <w:rPr>
          <w:rFonts w:ascii="Times New Roman" w:hAnsi="Times New Roman" w:cs="Times New Roman"/>
          <w:sz w:val="28"/>
          <w:szCs w:val="28"/>
          <w:lang w:val="en-US"/>
        </w:rPr>
      </w:pPr>
      <w:proofErr w:type="spellStart"/>
      <w:r w:rsidRPr="00397566">
        <w:rPr>
          <w:rFonts w:ascii="Times New Roman" w:hAnsi="Times New Roman" w:cs="Times New Roman"/>
          <w:b/>
          <w:sz w:val="28"/>
          <w:szCs w:val="28"/>
          <w:lang w:val="en-US"/>
        </w:rPr>
        <w:t>Số</w:t>
      </w:r>
      <w:proofErr w:type="spellEnd"/>
      <w:r w:rsidRPr="00397566">
        <w:rPr>
          <w:rFonts w:ascii="Times New Roman" w:hAnsi="Times New Roman" w:cs="Times New Roman"/>
          <w:b/>
          <w:sz w:val="28"/>
          <w:szCs w:val="28"/>
          <w:lang w:val="en-US"/>
        </w:rPr>
        <w:t xml:space="preserve"> </w:t>
      </w:r>
      <w:proofErr w:type="spellStart"/>
      <w:r w:rsidRPr="00397566">
        <w:rPr>
          <w:rFonts w:ascii="Times New Roman" w:hAnsi="Times New Roman" w:cs="Times New Roman"/>
          <w:b/>
          <w:sz w:val="28"/>
          <w:szCs w:val="28"/>
          <w:lang w:val="en-US"/>
        </w:rPr>
        <w:t>tín</w:t>
      </w:r>
      <w:proofErr w:type="spellEnd"/>
      <w:r w:rsidRPr="00397566">
        <w:rPr>
          <w:rFonts w:ascii="Times New Roman" w:hAnsi="Times New Roman" w:cs="Times New Roman"/>
          <w:b/>
          <w:sz w:val="28"/>
          <w:szCs w:val="28"/>
          <w:lang w:val="en-US"/>
        </w:rPr>
        <w:t xml:space="preserve"> </w:t>
      </w:r>
      <w:proofErr w:type="spellStart"/>
      <w:r w:rsidRPr="00397566">
        <w:rPr>
          <w:rFonts w:ascii="Times New Roman" w:hAnsi="Times New Roman" w:cs="Times New Roman"/>
          <w:b/>
          <w:sz w:val="28"/>
          <w:szCs w:val="28"/>
          <w:lang w:val="en-US"/>
        </w:rPr>
        <w:t>chỉ</w:t>
      </w:r>
      <w:proofErr w:type="spellEnd"/>
      <w:r w:rsidRPr="00397566">
        <w:rPr>
          <w:rFonts w:ascii="Times New Roman" w:hAnsi="Times New Roman" w:cs="Times New Roman"/>
          <w:b/>
          <w:sz w:val="28"/>
          <w:szCs w:val="28"/>
          <w:lang w:val="en-US"/>
        </w:rPr>
        <w:t>:</w:t>
      </w:r>
      <w:r w:rsidRPr="00397566">
        <w:rPr>
          <w:rFonts w:ascii="Times New Roman" w:hAnsi="Times New Roman" w:cs="Times New Roman"/>
          <w:sz w:val="28"/>
          <w:szCs w:val="28"/>
          <w:lang w:val="en-US"/>
        </w:rPr>
        <w:t xml:space="preserve"> </w:t>
      </w:r>
      <w:r w:rsidRPr="00397566">
        <w:rPr>
          <w:rFonts w:ascii="Times New Roman" w:hAnsi="Times New Roman" w:cs="Times New Roman"/>
          <w:b/>
          <w:sz w:val="28"/>
          <w:szCs w:val="28"/>
          <w:lang w:val="en-US"/>
        </w:rPr>
        <w:t xml:space="preserve">3 </w:t>
      </w:r>
      <w:proofErr w:type="spellStart"/>
      <w:r w:rsidRPr="00397566">
        <w:rPr>
          <w:rFonts w:ascii="Times New Roman" w:hAnsi="Times New Roman" w:cs="Times New Roman"/>
          <w:b/>
          <w:sz w:val="28"/>
          <w:szCs w:val="28"/>
          <w:lang w:val="en-US"/>
        </w:rPr>
        <w:t>tín</w:t>
      </w:r>
      <w:proofErr w:type="spellEnd"/>
      <w:r w:rsidRPr="00397566">
        <w:rPr>
          <w:rFonts w:ascii="Times New Roman" w:hAnsi="Times New Roman" w:cs="Times New Roman"/>
          <w:b/>
          <w:sz w:val="28"/>
          <w:szCs w:val="28"/>
          <w:lang w:val="en-US"/>
        </w:rPr>
        <w:t xml:space="preserve"> </w:t>
      </w:r>
      <w:proofErr w:type="spellStart"/>
      <w:r w:rsidRPr="00397566">
        <w:rPr>
          <w:rFonts w:ascii="Times New Roman" w:hAnsi="Times New Roman" w:cs="Times New Roman"/>
          <w:b/>
          <w:sz w:val="28"/>
          <w:szCs w:val="28"/>
          <w:lang w:val="en-US"/>
        </w:rPr>
        <w:t>chỉ</w:t>
      </w:r>
      <w:proofErr w:type="spellEnd"/>
    </w:p>
    <w:p w14:paraId="686978BD" w14:textId="6AAF7819" w:rsidR="00807FD8" w:rsidRPr="00397566" w:rsidRDefault="00807FD8" w:rsidP="00397566">
      <w:pPr>
        <w:spacing w:after="0" w:line="360" w:lineRule="auto"/>
        <w:ind w:firstLine="709"/>
        <w:jc w:val="both"/>
        <w:rPr>
          <w:rFonts w:ascii="Times New Roman" w:hAnsi="Times New Roman" w:cs="Times New Roman"/>
          <w:sz w:val="28"/>
          <w:szCs w:val="28"/>
          <w:lang w:val="en-US"/>
        </w:rPr>
      </w:pPr>
      <w:proofErr w:type="spellStart"/>
      <w:r w:rsidRPr="00397566">
        <w:rPr>
          <w:rFonts w:ascii="Times New Roman" w:hAnsi="Times New Roman" w:cs="Times New Roman"/>
          <w:b/>
          <w:sz w:val="28"/>
          <w:szCs w:val="28"/>
          <w:lang w:val="en-US"/>
        </w:rPr>
        <w:t>Học</w:t>
      </w:r>
      <w:proofErr w:type="spellEnd"/>
      <w:r w:rsidRPr="00397566">
        <w:rPr>
          <w:rFonts w:ascii="Times New Roman" w:hAnsi="Times New Roman" w:cs="Times New Roman"/>
          <w:b/>
          <w:sz w:val="28"/>
          <w:szCs w:val="28"/>
          <w:lang w:val="en-US"/>
        </w:rPr>
        <w:t xml:space="preserve"> </w:t>
      </w:r>
      <w:proofErr w:type="spellStart"/>
      <w:r w:rsidRPr="00397566">
        <w:rPr>
          <w:rFonts w:ascii="Times New Roman" w:hAnsi="Times New Roman" w:cs="Times New Roman"/>
          <w:b/>
          <w:sz w:val="28"/>
          <w:szCs w:val="28"/>
          <w:lang w:val="en-US"/>
        </w:rPr>
        <w:t>phần</w:t>
      </w:r>
      <w:proofErr w:type="spellEnd"/>
      <w:r w:rsidRPr="00397566">
        <w:rPr>
          <w:rFonts w:ascii="Times New Roman" w:hAnsi="Times New Roman" w:cs="Times New Roman"/>
          <w:b/>
          <w:sz w:val="28"/>
          <w:szCs w:val="28"/>
          <w:lang w:val="en-US"/>
        </w:rPr>
        <w:t xml:space="preserve"> </w:t>
      </w:r>
      <w:proofErr w:type="spellStart"/>
      <w:r w:rsidRPr="00397566">
        <w:rPr>
          <w:rFonts w:ascii="Times New Roman" w:hAnsi="Times New Roman" w:cs="Times New Roman"/>
          <w:b/>
          <w:sz w:val="28"/>
          <w:szCs w:val="28"/>
          <w:lang w:val="en-US"/>
        </w:rPr>
        <w:t>điều</w:t>
      </w:r>
      <w:proofErr w:type="spellEnd"/>
      <w:r w:rsidRPr="00397566">
        <w:rPr>
          <w:rFonts w:ascii="Times New Roman" w:hAnsi="Times New Roman" w:cs="Times New Roman"/>
          <w:b/>
          <w:sz w:val="28"/>
          <w:szCs w:val="28"/>
          <w:lang w:val="en-US"/>
        </w:rPr>
        <w:t xml:space="preserve"> </w:t>
      </w:r>
      <w:proofErr w:type="spellStart"/>
      <w:r w:rsidRPr="00397566">
        <w:rPr>
          <w:rFonts w:ascii="Times New Roman" w:hAnsi="Times New Roman" w:cs="Times New Roman"/>
          <w:b/>
          <w:sz w:val="28"/>
          <w:szCs w:val="28"/>
          <w:lang w:val="en-US"/>
        </w:rPr>
        <w:t>kiện</w:t>
      </w:r>
      <w:proofErr w:type="spellEnd"/>
      <w:r w:rsidRPr="00397566">
        <w:rPr>
          <w:rFonts w:ascii="Times New Roman" w:hAnsi="Times New Roman" w:cs="Times New Roman"/>
          <w:b/>
          <w:sz w:val="28"/>
          <w:szCs w:val="28"/>
          <w:lang w:val="en-US"/>
        </w:rPr>
        <w:t xml:space="preserve"> </w:t>
      </w:r>
      <w:proofErr w:type="spellStart"/>
      <w:r w:rsidRPr="00397566">
        <w:rPr>
          <w:rFonts w:ascii="Times New Roman" w:hAnsi="Times New Roman" w:cs="Times New Roman"/>
          <w:b/>
          <w:sz w:val="28"/>
          <w:szCs w:val="28"/>
          <w:lang w:val="en-US"/>
        </w:rPr>
        <w:t>học</w:t>
      </w:r>
      <w:proofErr w:type="spellEnd"/>
      <w:r w:rsidRPr="00397566">
        <w:rPr>
          <w:rFonts w:ascii="Times New Roman" w:hAnsi="Times New Roman" w:cs="Times New Roman"/>
          <w:b/>
          <w:sz w:val="28"/>
          <w:szCs w:val="28"/>
          <w:lang w:val="en-US"/>
        </w:rPr>
        <w:t xml:space="preserve"> </w:t>
      </w:r>
      <w:proofErr w:type="spellStart"/>
      <w:r w:rsidRPr="00397566">
        <w:rPr>
          <w:rFonts w:ascii="Times New Roman" w:hAnsi="Times New Roman" w:cs="Times New Roman"/>
          <w:b/>
          <w:sz w:val="28"/>
          <w:szCs w:val="28"/>
          <w:lang w:val="en-US"/>
        </w:rPr>
        <w:t>trước</w:t>
      </w:r>
      <w:proofErr w:type="spellEnd"/>
      <w:r w:rsidRPr="00397566">
        <w:rPr>
          <w:rFonts w:ascii="Times New Roman" w:hAnsi="Times New Roman" w:cs="Times New Roman"/>
          <w:b/>
          <w:sz w:val="28"/>
          <w:szCs w:val="28"/>
          <w:lang w:val="en-US"/>
        </w:rPr>
        <w:t>:</w:t>
      </w:r>
      <w:r w:rsidRPr="00397566">
        <w:rPr>
          <w:rFonts w:ascii="Times New Roman" w:hAnsi="Times New Roman" w:cs="Times New Roman"/>
          <w:sz w:val="28"/>
          <w:szCs w:val="28"/>
          <w:lang w:val="en-US"/>
        </w:rPr>
        <w:t xml:space="preserve"> [TOU1001] Giao </w:t>
      </w:r>
      <w:proofErr w:type="spellStart"/>
      <w:r w:rsidRPr="00397566">
        <w:rPr>
          <w:rFonts w:ascii="Times New Roman" w:hAnsi="Times New Roman" w:cs="Times New Roman"/>
          <w:sz w:val="28"/>
          <w:szCs w:val="28"/>
          <w:lang w:val="en-US"/>
        </w:rPr>
        <w:t>tiếp</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kinh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doanh</w:t>
      </w:r>
      <w:proofErr w:type="spellEnd"/>
    </w:p>
    <w:p w14:paraId="48039427" w14:textId="3149CFAA" w:rsidR="008A133C" w:rsidRDefault="00807FD8" w:rsidP="00397566">
      <w:pPr>
        <w:spacing w:after="0" w:line="360" w:lineRule="auto"/>
        <w:ind w:firstLine="709"/>
        <w:jc w:val="both"/>
        <w:rPr>
          <w:rFonts w:ascii="Times New Roman" w:hAnsi="Times New Roman" w:cs="Times New Roman"/>
          <w:sz w:val="28"/>
          <w:szCs w:val="28"/>
          <w:lang w:val="en-US"/>
        </w:rPr>
      </w:pPr>
      <w:proofErr w:type="spellStart"/>
      <w:r w:rsidRPr="00397566">
        <w:rPr>
          <w:rFonts w:ascii="Times New Roman" w:hAnsi="Times New Roman" w:cs="Times New Roman"/>
          <w:sz w:val="28"/>
          <w:szCs w:val="28"/>
          <w:lang w:val="en-US"/>
        </w:rPr>
        <w:t>Học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phần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gồm</w:t>
      </w:r>
      <w:proofErr w:type="spellEnd"/>
      <w:r w:rsidRPr="00397566">
        <w:rPr>
          <w:rFonts w:ascii="Times New Roman" w:hAnsi="Times New Roman" w:cs="Times New Roman"/>
          <w:sz w:val="28"/>
          <w:szCs w:val="28"/>
          <w:lang w:val="en-US"/>
        </w:rPr>
        <w:t xml:space="preserve"> 05 </w:t>
      </w:r>
      <w:proofErr w:type="spellStart"/>
      <w:r w:rsidRPr="00397566">
        <w:rPr>
          <w:rFonts w:ascii="Times New Roman" w:hAnsi="Times New Roman" w:cs="Times New Roman"/>
          <w:sz w:val="28"/>
          <w:szCs w:val="28"/>
          <w:lang w:val="en-US"/>
        </w:rPr>
        <w:t>chương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Trong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đó</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chương</w:t>
      </w:r>
      <w:proofErr w:type="spellEnd"/>
      <w:r w:rsidRPr="00397566">
        <w:rPr>
          <w:rFonts w:ascii="Times New Roman" w:hAnsi="Times New Roman" w:cs="Times New Roman"/>
          <w:sz w:val="28"/>
          <w:szCs w:val="28"/>
          <w:lang w:val="en-US"/>
        </w:rPr>
        <w:t xml:space="preserve"> 1 </w:t>
      </w:r>
      <w:proofErr w:type="spellStart"/>
      <w:r w:rsidRPr="00397566">
        <w:rPr>
          <w:rFonts w:ascii="Times New Roman" w:hAnsi="Times New Roman" w:cs="Times New Roman"/>
          <w:sz w:val="28"/>
          <w:szCs w:val="28"/>
          <w:lang w:val="en-US"/>
        </w:rPr>
        <w:t>giới</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thiệu</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về</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lịch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sử</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hình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thành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và</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phát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triển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quan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hệ</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công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chúng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bản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chất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nội</w:t>
      </w:r>
      <w:proofErr w:type="spellEnd"/>
      <w:r w:rsidRPr="00397566">
        <w:rPr>
          <w:rFonts w:ascii="Times New Roman" w:hAnsi="Times New Roman" w:cs="Times New Roman"/>
          <w:sz w:val="28"/>
          <w:szCs w:val="28"/>
          <w:lang w:val="en-US"/>
        </w:rPr>
        <w:t xml:space="preserve"> dung </w:t>
      </w:r>
      <w:proofErr w:type="spellStart"/>
      <w:r w:rsidRPr="00397566">
        <w:rPr>
          <w:rFonts w:ascii="Times New Roman" w:hAnsi="Times New Roman" w:cs="Times New Roman"/>
          <w:sz w:val="28"/>
          <w:szCs w:val="28"/>
          <w:lang w:val="en-US"/>
        </w:rPr>
        <w:t>và</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những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bước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cơ</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bản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khoa </w:t>
      </w:r>
      <w:proofErr w:type="spellStart"/>
      <w:r w:rsidRPr="00397566">
        <w:rPr>
          <w:rFonts w:ascii="Times New Roman" w:hAnsi="Times New Roman" w:cs="Times New Roman"/>
          <w:sz w:val="28"/>
          <w:szCs w:val="28"/>
          <w:lang w:val="en-US"/>
        </w:rPr>
        <w:t>học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quan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hệ</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công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chúng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Chương</w:t>
      </w:r>
      <w:proofErr w:type="spellEnd"/>
      <w:r w:rsidRPr="00397566">
        <w:rPr>
          <w:rFonts w:ascii="Times New Roman" w:hAnsi="Times New Roman" w:cs="Times New Roman"/>
          <w:sz w:val="28"/>
          <w:szCs w:val="28"/>
          <w:lang w:val="en-US"/>
        </w:rPr>
        <w:t xml:space="preserve"> 2 </w:t>
      </w:r>
      <w:proofErr w:type="spellStart"/>
      <w:r w:rsidRPr="00397566">
        <w:rPr>
          <w:rFonts w:ascii="Times New Roman" w:hAnsi="Times New Roman" w:cs="Times New Roman"/>
          <w:sz w:val="28"/>
          <w:szCs w:val="28"/>
          <w:lang w:val="en-US"/>
        </w:rPr>
        <w:t>đi</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sâu</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vào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phân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tích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chức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năng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quan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hệ</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công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chúng</w:t>
      </w:r>
      <w:proofErr w:type="spellEnd"/>
      <w:r w:rsidRPr="00397566">
        <w:rPr>
          <w:rFonts w:ascii="Times New Roman" w:hAnsi="Times New Roman" w:cs="Times New Roman"/>
          <w:sz w:val="28"/>
          <w:szCs w:val="28"/>
          <w:lang w:val="en-US"/>
        </w:rPr>
        <w:t xml:space="preserve"> – </w:t>
      </w:r>
      <w:proofErr w:type="spellStart"/>
      <w:r w:rsidRPr="00397566">
        <w:rPr>
          <w:rFonts w:ascii="Times New Roman" w:hAnsi="Times New Roman" w:cs="Times New Roman"/>
          <w:sz w:val="28"/>
          <w:szCs w:val="28"/>
          <w:lang w:val="en-US"/>
        </w:rPr>
        <w:t>như</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là</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một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công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cụ</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quản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lý</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trong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đó</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chỉ</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rõ</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những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nguyên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tắc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và</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chức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năng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PR, </w:t>
      </w:r>
      <w:proofErr w:type="spellStart"/>
      <w:r w:rsidRPr="00397566">
        <w:rPr>
          <w:rFonts w:ascii="Times New Roman" w:hAnsi="Times New Roman" w:cs="Times New Roman"/>
          <w:sz w:val="28"/>
          <w:szCs w:val="28"/>
          <w:lang w:val="en-US"/>
        </w:rPr>
        <w:t>bộ</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phận</w:t>
      </w:r>
      <w:proofErr w:type="spellEnd"/>
      <w:r w:rsidRPr="00397566">
        <w:rPr>
          <w:rFonts w:ascii="Times New Roman" w:hAnsi="Times New Roman" w:cs="Times New Roman"/>
          <w:sz w:val="28"/>
          <w:szCs w:val="28"/>
          <w:lang w:val="en-US"/>
        </w:rPr>
        <w:t xml:space="preserve"> PR </w:t>
      </w:r>
      <w:proofErr w:type="spellStart"/>
      <w:r w:rsidRPr="00397566">
        <w:rPr>
          <w:rFonts w:ascii="Times New Roman" w:hAnsi="Times New Roman" w:cs="Times New Roman"/>
          <w:sz w:val="28"/>
          <w:szCs w:val="28"/>
          <w:lang w:val="en-US"/>
        </w:rPr>
        <w:t>trong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tổ</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chức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và</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quy</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trình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đào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tạo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các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chuyên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gia</w:t>
      </w:r>
      <w:proofErr w:type="spellEnd"/>
      <w:r w:rsidRPr="00397566">
        <w:rPr>
          <w:rFonts w:ascii="Times New Roman" w:hAnsi="Times New Roman" w:cs="Times New Roman"/>
          <w:sz w:val="28"/>
          <w:szCs w:val="28"/>
          <w:lang w:val="en-US"/>
        </w:rPr>
        <w:t xml:space="preserve"> PR. </w:t>
      </w:r>
      <w:proofErr w:type="spellStart"/>
      <w:r w:rsidRPr="00397566">
        <w:rPr>
          <w:rFonts w:ascii="Times New Roman" w:hAnsi="Times New Roman" w:cs="Times New Roman"/>
          <w:sz w:val="28"/>
          <w:szCs w:val="28"/>
          <w:lang w:val="en-US"/>
        </w:rPr>
        <w:t>Chương</w:t>
      </w:r>
      <w:proofErr w:type="spellEnd"/>
      <w:r w:rsidRPr="00397566">
        <w:rPr>
          <w:rFonts w:ascii="Times New Roman" w:hAnsi="Times New Roman" w:cs="Times New Roman"/>
          <w:sz w:val="28"/>
          <w:szCs w:val="28"/>
          <w:lang w:val="en-US"/>
        </w:rPr>
        <w:t xml:space="preserve"> 3 </w:t>
      </w:r>
      <w:proofErr w:type="spellStart"/>
      <w:r w:rsidRPr="00397566">
        <w:rPr>
          <w:rFonts w:ascii="Times New Roman" w:hAnsi="Times New Roman" w:cs="Times New Roman"/>
          <w:sz w:val="28"/>
          <w:szCs w:val="28"/>
          <w:lang w:val="en-US"/>
        </w:rPr>
        <w:t>đi</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vào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phân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tích</w:t>
      </w:r>
      <w:proofErr w:type="spellEnd"/>
      <w:r w:rsidRPr="00397566">
        <w:rPr>
          <w:rFonts w:ascii="Times New Roman" w:hAnsi="Times New Roman" w:cs="Times New Roman"/>
          <w:sz w:val="28"/>
          <w:szCs w:val="28"/>
          <w:lang w:val="en-US"/>
        </w:rPr>
        <w:t xml:space="preserve"> PR </w:t>
      </w:r>
      <w:proofErr w:type="spellStart"/>
      <w:r w:rsidRPr="00397566">
        <w:rPr>
          <w:rFonts w:ascii="Times New Roman" w:hAnsi="Times New Roman" w:cs="Times New Roman"/>
          <w:sz w:val="28"/>
          <w:szCs w:val="28"/>
          <w:lang w:val="en-US"/>
        </w:rPr>
        <w:t>trong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họat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động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Chính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phủ</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trong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đó</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chỉ</w:t>
      </w:r>
      <w:proofErr w:type="spellEnd"/>
      <w:r w:rsidRPr="00397566">
        <w:rPr>
          <w:rFonts w:ascii="Times New Roman" w:hAnsi="Times New Roman" w:cs="Times New Roman"/>
          <w:sz w:val="28"/>
          <w:szCs w:val="28"/>
          <w:lang w:val="en-US"/>
        </w:rPr>
        <w:t xml:space="preserve"> ra </w:t>
      </w:r>
      <w:proofErr w:type="spellStart"/>
      <w:r w:rsidRPr="00397566">
        <w:rPr>
          <w:rFonts w:ascii="Times New Roman" w:hAnsi="Times New Roman" w:cs="Times New Roman"/>
          <w:sz w:val="28"/>
          <w:szCs w:val="28"/>
          <w:lang w:val="en-US"/>
        </w:rPr>
        <w:t>vai</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trò</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PR </w:t>
      </w:r>
      <w:proofErr w:type="spellStart"/>
      <w:r w:rsidRPr="00397566">
        <w:rPr>
          <w:rFonts w:ascii="Times New Roman" w:hAnsi="Times New Roman" w:cs="Times New Roman"/>
          <w:sz w:val="28"/>
          <w:szCs w:val="28"/>
          <w:lang w:val="en-US"/>
        </w:rPr>
        <w:t>trong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Chính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phủ</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nhiệm</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vụ</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hoạt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động</w:t>
      </w:r>
      <w:proofErr w:type="spellEnd"/>
      <w:r w:rsidRPr="00397566">
        <w:rPr>
          <w:rFonts w:ascii="Times New Roman" w:hAnsi="Times New Roman" w:cs="Times New Roman"/>
          <w:sz w:val="28"/>
          <w:szCs w:val="28"/>
          <w:lang w:val="en-US"/>
        </w:rPr>
        <w:t xml:space="preserve"> PR </w:t>
      </w:r>
      <w:proofErr w:type="spellStart"/>
      <w:r w:rsidRPr="00397566">
        <w:rPr>
          <w:rFonts w:ascii="Times New Roman" w:hAnsi="Times New Roman" w:cs="Times New Roman"/>
          <w:sz w:val="28"/>
          <w:szCs w:val="28"/>
          <w:lang w:val="en-US"/>
        </w:rPr>
        <w:t>trong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Chính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phủ</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kỹ</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năng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viết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thông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cáo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báo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chí</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trong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hoạt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động</w:t>
      </w:r>
      <w:proofErr w:type="spellEnd"/>
      <w:r w:rsidRPr="00397566">
        <w:rPr>
          <w:rFonts w:ascii="Times New Roman" w:hAnsi="Times New Roman" w:cs="Times New Roman"/>
          <w:sz w:val="28"/>
          <w:szCs w:val="28"/>
          <w:lang w:val="en-US"/>
        </w:rPr>
        <w:t xml:space="preserve"> PR </w:t>
      </w:r>
      <w:proofErr w:type="spellStart"/>
      <w:r w:rsidRPr="00397566">
        <w:rPr>
          <w:rFonts w:ascii="Times New Roman" w:hAnsi="Times New Roman" w:cs="Times New Roman"/>
          <w:sz w:val="28"/>
          <w:szCs w:val="28"/>
          <w:lang w:val="en-US"/>
        </w:rPr>
        <w:t>và</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những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rào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cản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đối</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với</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hiệu</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quả</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hoạt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động</w:t>
      </w:r>
      <w:proofErr w:type="spellEnd"/>
      <w:r w:rsidRPr="00397566">
        <w:rPr>
          <w:rFonts w:ascii="Times New Roman" w:hAnsi="Times New Roman" w:cs="Times New Roman"/>
          <w:sz w:val="28"/>
          <w:szCs w:val="28"/>
          <w:lang w:val="en-US"/>
        </w:rPr>
        <w:t xml:space="preserve"> PR </w:t>
      </w:r>
      <w:proofErr w:type="spellStart"/>
      <w:r w:rsidRPr="00397566">
        <w:rPr>
          <w:rFonts w:ascii="Times New Roman" w:hAnsi="Times New Roman" w:cs="Times New Roman"/>
          <w:sz w:val="28"/>
          <w:szCs w:val="28"/>
          <w:lang w:val="en-US"/>
        </w:rPr>
        <w:t>Chính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phủ.Chương</w:t>
      </w:r>
      <w:proofErr w:type="spellEnd"/>
      <w:r w:rsidRPr="00397566">
        <w:rPr>
          <w:rFonts w:ascii="Times New Roman" w:hAnsi="Times New Roman" w:cs="Times New Roman"/>
          <w:sz w:val="28"/>
          <w:szCs w:val="28"/>
          <w:lang w:val="en-US"/>
        </w:rPr>
        <w:t xml:space="preserve"> 4 </w:t>
      </w:r>
      <w:proofErr w:type="spellStart"/>
      <w:r w:rsidRPr="00397566">
        <w:rPr>
          <w:rFonts w:ascii="Times New Roman" w:hAnsi="Times New Roman" w:cs="Times New Roman"/>
          <w:sz w:val="28"/>
          <w:szCs w:val="28"/>
          <w:lang w:val="en-US"/>
        </w:rPr>
        <w:t>tập</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trung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chủ</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yếu</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vào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việc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phân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tích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bản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chất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hoạt</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động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giao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tiếp</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công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vụ</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cấu</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trúc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quá</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trình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giao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tiếp</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công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vụ</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các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chức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năng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cơ</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bản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giao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tiếp</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các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hình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thức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giao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tiếp</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và</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vai</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trò</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của</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giao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tiếp</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trong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thực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thi</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công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vụ</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Ngoài</w:t>
      </w:r>
      <w:proofErr w:type="spellEnd"/>
      <w:r w:rsidRPr="00397566">
        <w:rPr>
          <w:rFonts w:ascii="Times New Roman" w:hAnsi="Times New Roman" w:cs="Times New Roman"/>
          <w:sz w:val="28"/>
          <w:szCs w:val="28"/>
          <w:lang w:val="en-US"/>
        </w:rPr>
        <w:t xml:space="preserve"> ra, </w:t>
      </w:r>
      <w:proofErr w:type="spellStart"/>
      <w:r w:rsidRPr="00397566">
        <w:rPr>
          <w:rFonts w:ascii="Times New Roman" w:hAnsi="Times New Roman" w:cs="Times New Roman"/>
          <w:sz w:val="28"/>
          <w:szCs w:val="28"/>
          <w:lang w:val="en-US"/>
        </w:rPr>
        <w:t>sinh</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viên</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được</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trang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bị</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kỹ</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năng</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giao</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tiếp</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hiệu</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quả</w:t>
      </w:r>
      <w:proofErr w:type="spellEnd"/>
      <w:r w:rsidRPr="00397566">
        <w:rPr>
          <w:rFonts w:ascii="Times New Roman" w:hAnsi="Times New Roman" w:cs="Times New Roman"/>
          <w:sz w:val="28"/>
          <w:szCs w:val="28"/>
          <w:lang w:val="en-US"/>
        </w:rPr>
        <w:t xml:space="preserve"> </w:t>
      </w:r>
      <w:proofErr w:type="spellStart"/>
      <w:r w:rsidRPr="00397566">
        <w:rPr>
          <w:rFonts w:ascii="Times New Roman" w:hAnsi="Times New Roman" w:cs="Times New Roman"/>
          <w:sz w:val="28"/>
          <w:szCs w:val="28"/>
          <w:lang w:val="en-US"/>
        </w:rPr>
        <w:t>thông</w:t>
      </w:r>
      <w:proofErr w:type="spellEnd"/>
      <w:r w:rsidRPr="00397566">
        <w:rPr>
          <w:rFonts w:ascii="Times New Roman" w:hAnsi="Times New Roman" w:cs="Times New Roman"/>
          <w:sz w:val="28"/>
          <w:szCs w:val="28"/>
          <w:lang w:val="en-US"/>
        </w:rPr>
        <w:t xml:space="preserve"> qua </w:t>
      </w:r>
      <w:proofErr w:type="spellStart"/>
      <w:r w:rsidRPr="00397566">
        <w:rPr>
          <w:rFonts w:ascii="Times New Roman" w:hAnsi="Times New Roman" w:cs="Times New Roman"/>
          <w:sz w:val="28"/>
          <w:szCs w:val="28"/>
          <w:lang w:val="en-US"/>
        </w:rPr>
        <w:t>nội</w:t>
      </w:r>
      <w:proofErr w:type="spellEnd"/>
      <w:r w:rsidRPr="00397566">
        <w:rPr>
          <w:rFonts w:ascii="Times New Roman" w:hAnsi="Times New Roman" w:cs="Times New Roman"/>
          <w:sz w:val="28"/>
          <w:szCs w:val="28"/>
          <w:lang w:val="en-US"/>
        </w:rPr>
        <w:t xml:space="preserve"> dung </w:t>
      </w:r>
      <w:proofErr w:type="spellStart"/>
      <w:r w:rsidRPr="00397566">
        <w:rPr>
          <w:rFonts w:ascii="Times New Roman" w:hAnsi="Times New Roman" w:cs="Times New Roman"/>
          <w:sz w:val="28"/>
          <w:szCs w:val="28"/>
          <w:lang w:val="en-US"/>
        </w:rPr>
        <w:t>chương</w:t>
      </w:r>
      <w:proofErr w:type="spellEnd"/>
      <w:r w:rsidRPr="00397566">
        <w:rPr>
          <w:rFonts w:ascii="Times New Roman" w:hAnsi="Times New Roman" w:cs="Times New Roman"/>
          <w:sz w:val="28"/>
          <w:szCs w:val="28"/>
          <w:lang w:val="en-US"/>
        </w:rPr>
        <w:t xml:space="preserve"> 5.</w:t>
      </w:r>
    </w:p>
    <w:p w14:paraId="62F1F194" w14:textId="582CEE5A" w:rsidR="006E698C" w:rsidRPr="00397566" w:rsidRDefault="00807FD8" w:rsidP="00397566">
      <w:pPr>
        <w:pStyle w:val="Bullet-a"/>
        <w:tabs>
          <w:tab w:val="clear" w:pos="720"/>
        </w:tabs>
        <w:spacing w:before="60" w:after="0" w:line="360" w:lineRule="auto"/>
        <w:outlineLvl w:val="1"/>
        <w:rPr>
          <w:b/>
          <w:sz w:val="28"/>
          <w:szCs w:val="28"/>
        </w:rPr>
      </w:pPr>
      <w:bookmarkStart w:id="121" w:name="_Toc86258649"/>
      <w:r w:rsidRPr="00397566">
        <w:rPr>
          <w:b/>
          <w:sz w:val="28"/>
          <w:szCs w:val="28"/>
        </w:rPr>
        <w:lastRenderedPageBreak/>
        <w:t>3.52</w:t>
      </w:r>
      <w:r w:rsidR="00D40BC5" w:rsidRPr="00397566">
        <w:rPr>
          <w:b/>
          <w:sz w:val="28"/>
          <w:szCs w:val="28"/>
        </w:rPr>
        <w:t xml:space="preserve">. </w:t>
      </w:r>
      <w:r w:rsidR="006E698C" w:rsidRPr="00397566">
        <w:rPr>
          <w:b/>
          <w:sz w:val="28"/>
          <w:szCs w:val="28"/>
        </w:rPr>
        <w:t>ECO3023</w:t>
      </w:r>
      <w:r w:rsidRPr="00397566">
        <w:rPr>
          <w:b/>
          <w:sz w:val="28"/>
          <w:szCs w:val="28"/>
        </w:rPr>
        <w:t>-</w:t>
      </w:r>
      <w:r w:rsidR="000646AD" w:rsidRPr="00397566">
        <w:rPr>
          <w:b/>
          <w:sz w:val="28"/>
          <w:szCs w:val="28"/>
        </w:rPr>
        <w:t xml:space="preserve"> QUẢN LÝ CÔNG</w:t>
      </w:r>
      <w:r w:rsidR="006E698C" w:rsidRPr="00397566">
        <w:rPr>
          <w:b/>
          <w:sz w:val="28"/>
          <w:szCs w:val="28"/>
        </w:rPr>
        <w:t xml:space="preserve"> (PUBLIC MANAGEMENT)</w:t>
      </w:r>
      <w:bookmarkEnd w:id="121"/>
    </w:p>
    <w:p w14:paraId="76CD9EA4" w14:textId="77777777" w:rsidR="006E698C" w:rsidRPr="00397566" w:rsidRDefault="006E698C" w:rsidP="00397566">
      <w:pPr>
        <w:pBdr>
          <w:between w:val="nil"/>
        </w:pBdr>
        <w:spacing w:before="60" w:after="0" w:line="360" w:lineRule="auto"/>
        <w:ind w:firstLine="426"/>
        <w:jc w:val="both"/>
        <w:rPr>
          <w:rFonts w:ascii="Times New Roman" w:hAnsi="Times New Roman" w:cs="Times New Roman"/>
          <w:b/>
          <w:sz w:val="28"/>
          <w:szCs w:val="28"/>
        </w:rPr>
      </w:pPr>
      <w:r w:rsidRPr="00397566">
        <w:rPr>
          <w:rFonts w:ascii="Times New Roman" w:eastAsia="Times New Roman" w:hAnsi="Times New Roman" w:cs="Times New Roman"/>
          <w:b/>
          <w:sz w:val="28"/>
          <w:szCs w:val="28"/>
        </w:rPr>
        <w:t>Số tín chỉ:</w:t>
      </w:r>
      <w:r w:rsidRPr="00397566">
        <w:rPr>
          <w:rFonts w:ascii="Times New Roman" w:eastAsia="Times New Roman" w:hAnsi="Times New Roman" w:cs="Times New Roman"/>
          <w:b/>
          <w:sz w:val="28"/>
          <w:szCs w:val="28"/>
          <w:lang w:val="en-US"/>
        </w:rPr>
        <w:t xml:space="preserve"> 3</w:t>
      </w:r>
      <w:r w:rsidRPr="00397566">
        <w:rPr>
          <w:rFonts w:ascii="Times New Roman" w:eastAsia="Times New Roman" w:hAnsi="Times New Roman" w:cs="Times New Roman"/>
          <w:b/>
          <w:sz w:val="28"/>
          <w:szCs w:val="28"/>
        </w:rPr>
        <w:t xml:space="preserve"> tín chỉ</w:t>
      </w:r>
    </w:p>
    <w:p w14:paraId="494BFEA7" w14:textId="77777777" w:rsidR="006E698C" w:rsidRPr="00397566" w:rsidRDefault="006E698C" w:rsidP="00397566">
      <w:pPr>
        <w:pBdr>
          <w:top w:val="nil"/>
          <w:left w:val="nil"/>
          <w:bottom w:val="nil"/>
          <w:right w:val="nil"/>
          <w:between w:val="nil"/>
        </w:pBdr>
        <w:spacing w:before="60" w:after="0" w:line="360" w:lineRule="auto"/>
        <w:ind w:firstLine="426"/>
        <w:jc w:val="both"/>
        <w:rPr>
          <w:rFonts w:ascii="Times New Roman" w:hAnsi="Times New Roman" w:cs="Times New Roman"/>
          <w:b/>
          <w:bCs/>
          <w:i/>
          <w:sz w:val="28"/>
          <w:szCs w:val="28"/>
          <w:lang w:val="en-US"/>
        </w:rPr>
      </w:pPr>
      <w:r w:rsidRPr="00397566">
        <w:rPr>
          <w:rFonts w:ascii="Times New Roman" w:hAnsi="Times New Roman" w:cs="Times New Roman"/>
          <w:b/>
          <w:bCs/>
          <w:sz w:val="28"/>
          <w:szCs w:val="28"/>
        </w:rPr>
        <w:t>Học phần điều kiện học trước:</w:t>
      </w:r>
      <w:r w:rsidRPr="00397566">
        <w:rPr>
          <w:rFonts w:ascii="Times New Roman" w:hAnsi="Times New Roman" w:cs="Times New Roman"/>
          <w:b/>
          <w:bCs/>
          <w:sz w:val="28"/>
          <w:szCs w:val="28"/>
          <w:lang w:val="en-US"/>
        </w:rPr>
        <w:t xml:space="preserve"> </w:t>
      </w:r>
      <w:proofErr w:type="spellStart"/>
      <w:r w:rsidRPr="00397566">
        <w:rPr>
          <w:rFonts w:ascii="Times New Roman" w:hAnsi="Times New Roman" w:cs="Times New Roman"/>
          <w:b/>
          <w:bCs/>
          <w:sz w:val="28"/>
          <w:szCs w:val="28"/>
          <w:lang w:val="en-US"/>
        </w:rPr>
        <w:t>không</w:t>
      </w:r>
      <w:proofErr w:type="spellEnd"/>
    </w:p>
    <w:p w14:paraId="037516ED" w14:textId="77777777" w:rsidR="006E698C" w:rsidRPr="00397566" w:rsidRDefault="006E698C" w:rsidP="00397566">
      <w:pPr>
        <w:pBdr>
          <w:top w:val="nil"/>
          <w:left w:val="nil"/>
          <w:bottom w:val="nil"/>
          <w:right w:val="nil"/>
          <w:between w:val="nil"/>
        </w:pBdr>
        <w:spacing w:before="60" w:after="0" w:line="360" w:lineRule="auto"/>
        <w:ind w:firstLine="426"/>
        <w:jc w:val="both"/>
        <w:rPr>
          <w:rFonts w:ascii="Times New Roman" w:hAnsi="Times New Roman" w:cs="Times New Roman"/>
          <w:sz w:val="28"/>
          <w:szCs w:val="28"/>
        </w:rPr>
      </w:pPr>
      <w:r w:rsidRPr="00397566">
        <w:rPr>
          <w:rFonts w:ascii="Times New Roman" w:hAnsi="Times New Roman" w:cs="Times New Roman"/>
          <w:sz w:val="28"/>
          <w:szCs w:val="28"/>
        </w:rPr>
        <w:t xml:space="preserve">Học phần cung cấp những kiến thức cơ bản, trang bị những kỹ năng cần thiết và giúp định hướng thái độ của sinh viên đối với lĩnh vực quản lý công bao gồm: </w:t>
      </w:r>
      <w:r w:rsidRPr="00397566">
        <w:rPr>
          <w:rFonts w:ascii="Times New Roman" w:hAnsi="Times New Roman" w:cs="Times New Roman"/>
          <w:sz w:val="28"/>
          <w:szCs w:val="28"/>
          <w:lang w:val="nl-NL"/>
        </w:rPr>
        <w:t>các nguyên lý và cách thức quản lý khu vực công; vận dụng trong quản lý các lĩnh vực cụ thể của khu vực công. Đồng thời xem xét và đánh giá các mô hình quản lý công, cũng như quá trình xây dựng và thực hiện chiến lược của tổ chức nhằm đạt được sự phát triển trong công tác quản lý của khu vực công</w:t>
      </w:r>
      <w:r w:rsidRPr="00397566">
        <w:rPr>
          <w:rFonts w:ascii="Times New Roman" w:hAnsi="Times New Roman" w:cs="Times New Roman"/>
          <w:sz w:val="28"/>
          <w:szCs w:val="28"/>
        </w:rPr>
        <w:t xml:space="preserve">. </w:t>
      </w:r>
    </w:p>
    <w:p w14:paraId="47C80C2E" w14:textId="77777777" w:rsidR="00D40BC5" w:rsidRPr="00397566" w:rsidRDefault="00D40BC5" w:rsidP="00397566">
      <w:pPr>
        <w:pStyle w:val="H1"/>
        <w:spacing w:before="60" w:after="0" w:line="312" w:lineRule="auto"/>
        <w:ind w:firstLine="426"/>
        <w:rPr>
          <w:rFonts w:eastAsia="Calibri"/>
          <w:b w:val="0"/>
          <w:sz w:val="28"/>
          <w:szCs w:val="28"/>
        </w:rPr>
      </w:pPr>
    </w:p>
    <w:p w14:paraId="14A52E35" w14:textId="77777777" w:rsidR="005258F3" w:rsidRDefault="00DC56BD" w:rsidP="00397566">
      <w:pPr>
        <w:spacing w:before="60" w:after="0" w:line="240" w:lineRule="auto"/>
        <w:ind w:left="4320" w:firstLine="720"/>
        <w:rPr>
          <w:rFonts w:ascii="Times New Roman" w:hAnsi="Times New Roman" w:cs="Times New Roman"/>
          <w:b/>
          <w:sz w:val="28"/>
          <w:szCs w:val="28"/>
          <w:lang w:val="en-US"/>
        </w:rPr>
      </w:pPr>
      <w:r w:rsidRPr="00397566">
        <w:rPr>
          <w:rFonts w:ascii="Times New Roman" w:hAnsi="Times New Roman" w:cs="Times New Roman"/>
          <w:b/>
          <w:sz w:val="28"/>
          <w:szCs w:val="28"/>
          <w:lang w:val="en-US"/>
        </w:rPr>
        <w:t xml:space="preserve">            </w:t>
      </w:r>
    </w:p>
    <w:p w14:paraId="7915A49E" w14:textId="75E1D1DD" w:rsidR="00B67202" w:rsidRPr="00397566" w:rsidRDefault="005258F3" w:rsidP="005258F3">
      <w:pPr>
        <w:spacing w:before="60" w:after="0" w:line="240" w:lineRule="auto"/>
        <w:rPr>
          <w:rFonts w:ascii="Times New Roman" w:hAnsi="Times New Roman" w:cs="Times New Roman"/>
          <w:sz w:val="28"/>
          <w:szCs w:val="28"/>
        </w:rPr>
      </w:pPr>
      <w:r>
        <w:rPr>
          <w:rFonts w:ascii="Times New Roman" w:hAnsi="Times New Roman" w:cs="Times New Roman"/>
          <w:b/>
          <w:sz w:val="28"/>
          <w:szCs w:val="28"/>
          <w:lang w:val="en-US"/>
        </w:rPr>
        <w:t xml:space="preserve">                                                                                             </w:t>
      </w:r>
      <w:r w:rsidR="00DC56BD" w:rsidRPr="00397566">
        <w:rPr>
          <w:rFonts w:ascii="Times New Roman" w:hAnsi="Times New Roman" w:cs="Times New Roman"/>
          <w:b/>
          <w:sz w:val="28"/>
          <w:szCs w:val="28"/>
          <w:lang w:val="en-US"/>
        </w:rPr>
        <w:t xml:space="preserve"> </w:t>
      </w:r>
    </w:p>
    <w:p w14:paraId="3B96619D" w14:textId="733CFA53" w:rsidR="005258F3" w:rsidRDefault="00B67202" w:rsidP="00397566">
      <w:pPr>
        <w:spacing w:before="60" w:after="0" w:line="240" w:lineRule="auto"/>
        <w:jc w:val="both"/>
        <w:rPr>
          <w:rFonts w:ascii="Times New Roman" w:hAnsi="Times New Roman" w:cs="Times New Roman"/>
          <w:b/>
          <w:sz w:val="28"/>
          <w:szCs w:val="28"/>
          <w:lang w:val="en-US"/>
        </w:rPr>
      </w:pPr>
      <w:r w:rsidRPr="00397566">
        <w:rPr>
          <w:rFonts w:ascii="Times New Roman" w:hAnsi="Times New Roman" w:cs="Times New Roman"/>
          <w:b/>
          <w:sz w:val="28"/>
          <w:szCs w:val="28"/>
          <w:lang w:val="en-US"/>
        </w:rPr>
        <w:t xml:space="preserve">KHOA LÝ LUẬN CHÍNH TRỊ                  </w:t>
      </w:r>
      <w:r w:rsidR="00A36143" w:rsidRPr="00397566">
        <w:rPr>
          <w:rFonts w:ascii="Times New Roman" w:hAnsi="Times New Roman" w:cs="Times New Roman"/>
          <w:b/>
          <w:sz w:val="28"/>
          <w:szCs w:val="28"/>
          <w:lang w:val="en-US"/>
        </w:rPr>
        <w:t xml:space="preserve">           </w:t>
      </w:r>
      <w:r w:rsidR="005258F3" w:rsidRPr="00397566">
        <w:rPr>
          <w:rFonts w:ascii="Times New Roman" w:hAnsi="Times New Roman" w:cs="Times New Roman"/>
          <w:b/>
          <w:sz w:val="28"/>
          <w:szCs w:val="28"/>
        </w:rPr>
        <w:t>TỔ TRƯỞNG</w:t>
      </w:r>
    </w:p>
    <w:p w14:paraId="1BDC3DC6" w14:textId="48E4DFE0" w:rsidR="005258F3" w:rsidRDefault="005258F3" w:rsidP="00397566">
      <w:pPr>
        <w:spacing w:before="60"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 xml:space="preserve">                                                      </w:t>
      </w:r>
      <w:r w:rsidR="00A36143" w:rsidRPr="00397566">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006E698C" w:rsidRPr="00397566">
        <w:rPr>
          <w:rFonts w:ascii="Times New Roman" w:hAnsi="Times New Roman" w:cs="Times New Roman"/>
          <w:b/>
          <w:sz w:val="28"/>
          <w:szCs w:val="28"/>
        </w:rPr>
        <w:t xml:space="preserve">TỔ RÀ SOÁT, CẬP NHẬT </w:t>
      </w:r>
    </w:p>
    <w:p w14:paraId="2E27286F" w14:textId="58CC04D1" w:rsidR="006E698C" w:rsidRPr="005258F3" w:rsidRDefault="005258F3" w:rsidP="005258F3">
      <w:pPr>
        <w:spacing w:before="60" w:after="0" w:line="240" w:lineRule="auto"/>
        <w:jc w:val="both"/>
        <w:rPr>
          <w:rFonts w:ascii="Times New Roman" w:hAnsi="Times New Roman" w:cs="Times New Roman"/>
          <w:sz w:val="28"/>
          <w:szCs w:val="28"/>
        </w:rPr>
      </w:pPr>
      <w:r>
        <w:rPr>
          <w:rFonts w:ascii="Times New Roman" w:hAnsi="Times New Roman" w:cs="Times New Roman"/>
          <w:b/>
          <w:sz w:val="28"/>
          <w:szCs w:val="28"/>
          <w:lang w:val="en-US"/>
        </w:rPr>
        <w:t xml:space="preserve">                                                                          </w:t>
      </w:r>
      <w:r w:rsidR="006E698C" w:rsidRPr="00397566">
        <w:rPr>
          <w:rFonts w:ascii="Times New Roman" w:hAnsi="Times New Roman" w:cs="Times New Roman"/>
          <w:b/>
          <w:sz w:val="28"/>
          <w:szCs w:val="28"/>
        </w:rPr>
        <w:t>CHƯƠNG</w:t>
      </w:r>
      <w:r w:rsidR="00A36143" w:rsidRPr="00397566">
        <w:rPr>
          <w:rFonts w:ascii="Times New Roman" w:hAnsi="Times New Roman" w:cs="Times New Roman"/>
          <w:sz w:val="28"/>
          <w:szCs w:val="28"/>
          <w:lang w:val="en-US"/>
        </w:rPr>
        <w:t xml:space="preserve"> </w:t>
      </w:r>
      <w:r w:rsidR="00A36143" w:rsidRPr="00397566">
        <w:rPr>
          <w:rFonts w:ascii="Times New Roman" w:hAnsi="Times New Roman" w:cs="Times New Roman"/>
          <w:b/>
          <w:bCs/>
          <w:sz w:val="28"/>
          <w:szCs w:val="28"/>
          <w:lang w:val="en-US"/>
        </w:rPr>
        <w:t>TRÌNH ĐÀO TẠO</w:t>
      </w:r>
    </w:p>
    <w:p w14:paraId="2F46EA04" w14:textId="0496AA90" w:rsidR="006E698C" w:rsidRPr="00397566" w:rsidRDefault="00A36143" w:rsidP="00397566">
      <w:pPr>
        <w:spacing w:before="60" w:after="0" w:line="240" w:lineRule="auto"/>
        <w:jc w:val="center"/>
        <w:rPr>
          <w:rFonts w:ascii="Times New Roman" w:hAnsi="Times New Roman" w:cs="Times New Roman"/>
          <w:sz w:val="28"/>
          <w:szCs w:val="28"/>
          <w:lang w:val="en-US"/>
        </w:rPr>
      </w:pPr>
      <w:r w:rsidRPr="00397566">
        <w:rPr>
          <w:rFonts w:ascii="Times New Roman" w:hAnsi="Times New Roman" w:cs="Times New Roman"/>
          <w:sz w:val="28"/>
          <w:szCs w:val="28"/>
          <w:lang w:val="en-US"/>
        </w:rPr>
        <w:t xml:space="preserve">               </w:t>
      </w:r>
    </w:p>
    <w:p w14:paraId="4E8C5E10" w14:textId="432C535E" w:rsidR="006E698C" w:rsidRPr="00D559A5" w:rsidRDefault="006E698C" w:rsidP="00397566">
      <w:pPr>
        <w:spacing w:before="60" w:after="0" w:line="240" w:lineRule="auto"/>
        <w:jc w:val="center"/>
        <w:rPr>
          <w:rFonts w:ascii="Times New Roman" w:hAnsi="Times New Roman" w:cs="Times New Roman"/>
          <w:sz w:val="24"/>
          <w:szCs w:val="24"/>
        </w:rPr>
      </w:pPr>
    </w:p>
    <w:p w14:paraId="1687230E" w14:textId="595884C2" w:rsidR="00A36143" w:rsidRPr="00D559A5" w:rsidRDefault="00A36143" w:rsidP="00397566">
      <w:pPr>
        <w:spacing w:before="60" w:after="0" w:line="240" w:lineRule="auto"/>
        <w:jc w:val="center"/>
        <w:rPr>
          <w:rFonts w:ascii="Times New Roman" w:hAnsi="Times New Roman" w:cs="Times New Roman"/>
          <w:sz w:val="24"/>
          <w:szCs w:val="24"/>
        </w:rPr>
      </w:pPr>
    </w:p>
    <w:p w14:paraId="33E9FAEB" w14:textId="77777777" w:rsidR="00A36143" w:rsidRPr="00D559A5" w:rsidRDefault="00A36143" w:rsidP="00397566">
      <w:pPr>
        <w:spacing w:before="60" w:after="0" w:line="240" w:lineRule="auto"/>
        <w:jc w:val="center"/>
        <w:rPr>
          <w:rFonts w:ascii="Times New Roman" w:hAnsi="Times New Roman" w:cs="Times New Roman"/>
          <w:sz w:val="24"/>
          <w:szCs w:val="24"/>
        </w:rPr>
      </w:pPr>
    </w:p>
    <w:p w14:paraId="7A017801" w14:textId="77777777" w:rsidR="006E698C" w:rsidRPr="00D559A5" w:rsidRDefault="006E698C" w:rsidP="00397566">
      <w:pPr>
        <w:spacing w:before="60" w:after="0" w:line="240" w:lineRule="auto"/>
        <w:jc w:val="center"/>
        <w:rPr>
          <w:rFonts w:ascii="Times New Roman" w:hAnsi="Times New Roman" w:cs="Times New Roman"/>
          <w:sz w:val="24"/>
          <w:szCs w:val="24"/>
        </w:rPr>
      </w:pPr>
    </w:p>
    <w:p w14:paraId="2565C9A8" w14:textId="77777777" w:rsidR="006E698C" w:rsidRPr="00D559A5" w:rsidRDefault="006E698C" w:rsidP="00397566">
      <w:pPr>
        <w:spacing w:before="60" w:after="0" w:line="240" w:lineRule="auto"/>
        <w:jc w:val="center"/>
        <w:rPr>
          <w:rFonts w:ascii="Times New Roman" w:hAnsi="Times New Roman" w:cs="Times New Roman"/>
          <w:sz w:val="24"/>
          <w:szCs w:val="24"/>
        </w:rPr>
      </w:pPr>
    </w:p>
    <w:p w14:paraId="4CF5FF48" w14:textId="3CEBF53F" w:rsidR="006E698C" w:rsidRPr="00D559A5" w:rsidRDefault="006E698C" w:rsidP="00397566">
      <w:pPr>
        <w:spacing w:before="60" w:after="0" w:line="240" w:lineRule="auto"/>
        <w:ind w:left="2160"/>
        <w:jc w:val="center"/>
        <w:rPr>
          <w:rFonts w:ascii="Times New Roman" w:hAnsi="Times New Roman" w:cs="Times New Roman"/>
          <w:b/>
          <w:sz w:val="24"/>
          <w:szCs w:val="24"/>
        </w:rPr>
      </w:pPr>
      <w:r w:rsidRPr="00D559A5">
        <w:rPr>
          <w:rFonts w:ascii="Times New Roman" w:hAnsi="Times New Roman" w:cs="Times New Roman"/>
          <w:b/>
          <w:sz w:val="24"/>
          <w:szCs w:val="24"/>
        </w:rPr>
        <w:t xml:space="preserve">      </w:t>
      </w:r>
      <w:r w:rsidR="00DC56BD" w:rsidRPr="00D559A5">
        <w:rPr>
          <w:rFonts w:ascii="Times New Roman" w:hAnsi="Times New Roman" w:cs="Times New Roman"/>
          <w:b/>
          <w:sz w:val="24"/>
          <w:szCs w:val="24"/>
          <w:lang w:val="en-US"/>
        </w:rPr>
        <w:t xml:space="preserve">                   </w:t>
      </w:r>
      <w:r w:rsidR="00A36143" w:rsidRPr="00D559A5">
        <w:rPr>
          <w:rFonts w:ascii="Times New Roman" w:hAnsi="Times New Roman" w:cs="Times New Roman"/>
          <w:b/>
          <w:sz w:val="24"/>
          <w:szCs w:val="24"/>
          <w:lang w:val="en-US"/>
        </w:rPr>
        <w:t xml:space="preserve">                </w:t>
      </w:r>
      <w:r w:rsidRPr="00D559A5">
        <w:rPr>
          <w:rFonts w:ascii="Times New Roman" w:hAnsi="Times New Roman" w:cs="Times New Roman"/>
          <w:b/>
          <w:sz w:val="24"/>
          <w:szCs w:val="24"/>
        </w:rPr>
        <w:t xml:space="preserve"> PGS.TS. Ngô Văn Hà</w:t>
      </w:r>
    </w:p>
    <w:p w14:paraId="144F516A" w14:textId="77777777" w:rsidR="006E698C" w:rsidRPr="00D559A5" w:rsidRDefault="006E698C" w:rsidP="00D559A5">
      <w:pPr>
        <w:spacing w:before="120" w:after="0"/>
        <w:rPr>
          <w:rFonts w:ascii="Times New Roman" w:hAnsi="Times New Roman" w:cs="Times New Roman"/>
        </w:rPr>
      </w:pPr>
    </w:p>
    <w:p w14:paraId="41F30455" w14:textId="77777777" w:rsidR="006E698C" w:rsidRPr="00D559A5" w:rsidRDefault="006E698C" w:rsidP="00D559A5">
      <w:pPr>
        <w:spacing w:before="120" w:after="0"/>
        <w:rPr>
          <w:rFonts w:ascii="Times New Roman" w:hAnsi="Times New Roman" w:cs="Times New Roman"/>
        </w:rPr>
      </w:pPr>
    </w:p>
    <w:sectPr w:rsidR="006E698C" w:rsidRPr="00D559A5" w:rsidSect="002A6900">
      <w:pgSz w:w="11907" w:h="16839" w:code="9"/>
      <w:pgMar w:top="1418" w:right="1134"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6967" w14:textId="77777777" w:rsidR="004007B7" w:rsidRDefault="004007B7">
      <w:pPr>
        <w:spacing w:after="0" w:line="240" w:lineRule="auto"/>
      </w:pPr>
      <w:r>
        <w:separator/>
      </w:r>
    </w:p>
  </w:endnote>
  <w:endnote w:type="continuationSeparator" w:id="0">
    <w:p w14:paraId="7338FB9C" w14:textId="77777777" w:rsidR="004007B7" w:rsidRDefault="0040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C1AB" w14:textId="77777777" w:rsidR="005A59E9" w:rsidRDefault="005A59E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6"/>
        <w:szCs w:val="26"/>
      </w:rPr>
    </w:pPr>
  </w:p>
  <w:p w14:paraId="1871946A" w14:textId="77777777" w:rsidR="005A59E9" w:rsidRDefault="005A59E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B784" w14:textId="77777777" w:rsidR="005A59E9" w:rsidRDefault="005A59E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97E3" w14:textId="77777777" w:rsidR="00BF5A25" w:rsidRDefault="00BF5A2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490B8D">
      <w:rPr>
        <w:rFonts w:ascii="Times New Roman" w:eastAsia="Times New Roman" w:hAnsi="Times New Roman" w:cs="Times New Roman"/>
        <w:noProof/>
        <w:color w:val="000000"/>
        <w:sz w:val="26"/>
        <w:szCs w:val="26"/>
      </w:rPr>
      <w:t>55</w:t>
    </w:r>
    <w:r>
      <w:rPr>
        <w:rFonts w:ascii="Times New Roman" w:eastAsia="Times New Roman" w:hAnsi="Times New Roman" w:cs="Times New Roman"/>
        <w:color w:val="000000"/>
        <w:sz w:val="26"/>
        <w:szCs w:val="26"/>
      </w:rPr>
      <w:fldChar w:fldCharType="end"/>
    </w:r>
  </w:p>
  <w:p w14:paraId="1951BC61" w14:textId="77777777" w:rsidR="00BF5A25" w:rsidRDefault="00BF5A2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2AAA0" w14:textId="77777777" w:rsidR="004007B7" w:rsidRDefault="004007B7">
      <w:pPr>
        <w:spacing w:after="0" w:line="240" w:lineRule="auto"/>
      </w:pPr>
      <w:r>
        <w:separator/>
      </w:r>
    </w:p>
  </w:footnote>
  <w:footnote w:type="continuationSeparator" w:id="0">
    <w:p w14:paraId="557B58BF" w14:textId="77777777" w:rsidR="004007B7" w:rsidRDefault="00400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474"/>
    <w:multiLevelType w:val="multilevel"/>
    <w:tmpl w:val="B50AF698"/>
    <w:lvl w:ilvl="0">
      <w:start w:val="3"/>
      <w:numFmt w:val="decimal"/>
      <w:lvlText w:val="%1"/>
      <w:lvlJc w:val="left"/>
      <w:pPr>
        <w:ind w:left="360" w:hanging="360"/>
      </w:pPr>
      <w:rPr>
        <w:rFonts w:hint="default"/>
      </w:rPr>
    </w:lvl>
    <w:lvl w:ilvl="1">
      <w:start w:val="2"/>
      <w:numFmt w:val="decimal"/>
      <w:lvlText w:val="%1.%2"/>
      <w:lvlJc w:val="left"/>
      <w:pPr>
        <w:ind w:left="2486" w:hanging="36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2070" w:hanging="144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682" w:hanging="1800"/>
      </w:pPr>
      <w:rPr>
        <w:rFonts w:hint="default"/>
      </w:rPr>
    </w:lvl>
    <w:lvl w:ilvl="8">
      <w:start w:val="1"/>
      <w:numFmt w:val="decimal"/>
      <w:lvlText w:val="%1.%2.%3.%4.%5.%6.%7.%8.%9"/>
      <w:lvlJc w:val="left"/>
      <w:pPr>
        <w:ind w:left="18808" w:hanging="1800"/>
      </w:pPr>
      <w:rPr>
        <w:rFonts w:hint="default"/>
      </w:rPr>
    </w:lvl>
  </w:abstractNum>
  <w:abstractNum w:abstractNumId="1" w15:restartNumberingAfterBreak="0">
    <w:nsid w:val="0900712B"/>
    <w:multiLevelType w:val="multilevel"/>
    <w:tmpl w:val="968CEA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BA5393"/>
    <w:multiLevelType w:val="multilevel"/>
    <w:tmpl w:val="DEBC73A4"/>
    <w:lvl w:ilvl="0">
      <w:start w:val="3"/>
      <w:numFmt w:val="decimal"/>
      <w:lvlText w:val="%1."/>
      <w:lvlJc w:val="left"/>
      <w:pPr>
        <w:ind w:left="408" w:hanging="408"/>
      </w:pPr>
      <w:rPr>
        <w:rFonts w:hint="default"/>
      </w:rPr>
    </w:lvl>
    <w:lvl w:ilvl="1">
      <w:start w:val="1"/>
      <w:numFmt w:val="decimal"/>
      <w:lvlText w:val="%1.%2."/>
      <w:lvlJc w:val="left"/>
      <w:pPr>
        <w:ind w:left="2846" w:hanging="72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458" w:hanging="108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2070" w:hanging="144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682" w:hanging="1800"/>
      </w:pPr>
      <w:rPr>
        <w:rFonts w:hint="default"/>
      </w:rPr>
    </w:lvl>
    <w:lvl w:ilvl="8">
      <w:start w:val="1"/>
      <w:numFmt w:val="decimal"/>
      <w:lvlText w:val="%1.%2.%3.%4.%5.%6.%7.%8.%9."/>
      <w:lvlJc w:val="left"/>
      <w:pPr>
        <w:ind w:left="18808" w:hanging="1800"/>
      </w:pPr>
      <w:rPr>
        <w:rFonts w:hint="default"/>
      </w:rPr>
    </w:lvl>
  </w:abstractNum>
  <w:abstractNum w:abstractNumId="3" w15:restartNumberingAfterBreak="0">
    <w:nsid w:val="11F46D56"/>
    <w:multiLevelType w:val="multilevel"/>
    <w:tmpl w:val="720E1F9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DE5223"/>
    <w:multiLevelType w:val="multilevel"/>
    <w:tmpl w:val="99F00C4C"/>
    <w:lvl w:ilvl="0">
      <w:start w:val="3"/>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F1343B"/>
    <w:multiLevelType w:val="multilevel"/>
    <w:tmpl w:val="D21E815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1B0073E0"/>
    <w:multiLevelType w:val="multilevel"/>
    <w:tmpl w:val="B0F4F024"/>
    <w:lvl w:ilvl="0">
      <w:start w:val="1"/>
      <w:numFmt w:val="decimal"/>
      <w:lvlText w:val="%1."/>
      <w:lvlJc w:val="left"/>
      <w:pPr>
        <w:ind w:left="360" w:hanging="360"/>
      </w:pPr>
    </w:lvl>
    <w:lvl w:ilvl="1">
      <w:start w:val="1"/>
      <w:numFmt w:val="decimal"/>
      <w:lvlText w:val="%1.%2."/>
      <w:lvlJc w:val="left"/>
      <w:pPr>
        <w:ind w:left="792" w:hanging="792"/>
      </w:pPr>
      <w:rPr>
        <w:color w:val="000000"/>
      </w:rPr>
    </w:lvl>
    <w:lvl w:ilvl="2">
      <w:start w:val="1"/>
      <w:numFmt w:val="decimal"/>
      <w:lvlText w:val="%1.%2.%3."/>
      <w:lvlJc w:val="left"/>
      <w:pPr>
        <w:ind w:left="4554" w:hanging="122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D5CD6"/>
    <w:multiLevelType w:val="multilevel"/>
    <w:tmpl w:val="8F74EA5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724BFF"/>
    <w:multiLevelType w:val="multilevel"/>
    <w:tmpl w:val="5E6E230A"/>
    <w:lvl w:ilvl="0">
      <w:start w:val="1"/>
      <w:numFmt w:val="decimal"/>
      <w:lvlText w:val="%1."/>
      <w:lvlJc w:val="left"/>
      <w:pPr>
        <w:ind w:left="360" w:hanging="360"/>
      </w:pPr>
      <w:rPr>
        <w:b/>
        <w:i w:val="0"/>
      </w:rPr>
    </w:lvl>
    <w:lvl w:ilvl="1">
      <w:start w:val="1"/>
      <w:numFmt w:val="decimal"/>
      <w:lvlText w:val="%2."/>
      <w:lvlJc w:val="left"/>
      <w:pPr>
        <w:ind w:left="36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B37787"/>
    <w:multiLevelType w:val="hybridMultilevel"/>
    <w:tmpl w:val="05340454"/>
    <w:lvl w:ilvl="0" w:tplc="00BA27C0">
      <w:start w:val="1"/>
      <w:numFmt w:val="decimal"/>
      <w:lvlText w:val="%1."/>
      <w:lvlJc w:val="left"/>
      <w:pPr>
        <w:tabs>
          <w:tab w:val="num" w:pos="360"/>
        </w:tabs>
        <w:ind w:left="360" w:hanging="360"/>
      </w:pPr>
      <w:rPr>
        <w:rFonts w:hint="default"/>
        <w:b/>
        <w:i w:val="0"/>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AE63C1"/>
    <w:multiLevelType w:val="multilevel"/>
    <w:tmpl w:val="541876AA"/>
    <w:lvl w:ilvl="0">
      <w:start w:val="1"/>
      <w:numFmt w:val="bullet"/>
      <w:lvlText w:val="●"/>
      <w:lvlJc w:val="left"/>
      <w:pPr>
        <w:ind w:left="717" w:hanging="360"/>
      </w:pPr>
      <w:rPr>
        <w:rFonts w:ascii="Noto Sans Symbols" w:eastAsia="Noto Sans Symbols" w:hAnsi="Noto Sans Symbols" w:cs="Noto Sans Symbols"/>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1" w15:restartNumberingAfterBreak="0">
    <w:nsid w:val="34223146"/>
    <w:multiLevelType w:val="multilevel"/>
    <w:tmpl w:val="2BE44626"/>
    <w:lvl w:ilvl="0">
      <w:start w:val="1"/>
      <w:numFmt w:val="decimal"/>
      <w:lvlText w:val="%1."/>
      <w:lvlJc w:val="left"/>
      <w:pPr>
        <w:ind w:left="360" w:hanging="360"/>
      </w:pPr>
      <w:rPr>
        <w:b/>
        <w:i w:val="0"/>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BF39A4"/>
    <w:multiLevelType w:val="multilevel"/>
    <w:tmpl w:val="0D5618EA"/>
    <w:lvl w:ilvl="0">
      <w:start w:val="3"/>
      <w:numFmt w:val="decimal"/>
      <w:lvlText w:val="%1"/>
      <w:lvlJc w:val="left"/>
      <w:pPr>
        <w:ind w:left="360" w:hanging="360"/>
      </w:pPr>
      <w:rPr>
        <w:rFonts w:hint="default"/>
      </w:rPr>
    </w:lvl>
    <w:lvl w:ilvl="1">
      <w:start w:val="6"/>
      <w:numFmt w:val="decimal"/>
      <w:lvlText w:val="%1.%2"/>
      <w:lvlJc w:val="left"/>
      <w:pPr>
        <w:ind w:left="376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6DD03CF"/>
    <w:multiLevelType w:val="multilevel"/>
    <w:tmpl w:val="B356887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0460CF2"/>
    <w:multiLevelType w:val="multilevel"/>
    <w:tmpl w:val="92181336"/>
    <w:lvl w:ilvl="0">
      <w:start w:val="1"/>
      <w:numFmt w:val="decimal"/>
      <w:lvlText w:val="%1."/>
      <w:lvlJc w:val="left"/>
      <w:pPr>
        <w:ind w:left="1110" w:hanging="360"/>
      </w:pPr>
      <w:rPr>
        <w:rFonts w:cs="Times New Roman"/>
        <w:b/>
        <w:i w:val="0"/>
        <w:color w:val="000000"/>
      </w:rPr>
    </w:lvl>
    <w:lvl w:ilvl="1">
      <w:start w:val="1"/>
      <w:numFmt w:val="bullet"/>
      <w:lvlText w:val="-"/>
      <w:lvlJc w:val="left"/>
      <w:pPr>
        <w:ind w:left="1830" w:hanging="360"/>
      </w:pPr>
      <w:rPr>
        <w:rFonts w:ascii="Times New Roman" w:eastAsia="Times New Roman" w:hAnsi="Times New Roman"/>
      </w:rPr>
    </w:lvl>
    <w:lvl w:ilvl="2">
      <w:start w:val="1"/>
      <w:numFmt w:val="lowerRoman"/>
      <w:lvlText w:val="%3."/>
      <w:lvlJc w:val="right"/>
      <w:pPr>
        <w:ind w:left="2550" w:hanging="180"/>
      </w:pPr>
      <w:rPr>
        <w:rFonts w:cs="Times New Roman"/>
      </w:rPr>
    </w:lvl>
    <w:lvl w:ilvl="3">
      <w:start w:val="1"/>
      <w:numFmt w:val="decimal"/>
      <w:lvlText w:val="%4."/>
      <w:lvlJc w:val="left"/>
      <w:pPr>
        <w:ind w:left="3270" w:hanging="360"/>
      </w:pPr>
      <w:rPr>
        <w:rFonts w:cs="Times New Roman"/>
      </w:rPr>
    </w:lvl>
    <w:lvl w:ilvl="4">
      <w:start w:val="1"/>
      <w:numFmt w:val="lowerLetter"/>
      <w:lvlText w:val="%5."/>
      <w:lvlJc w:val="left"/>
      <w:pPr>
        <w:ind w:left="3990" w:hanging="360"/>
      </w:pPr>
      <w:rPr>
        <w:rFonts w:cs="Times New Roman"/>
      </w:rPr>
    </w:lvl>
    <w:lvl w:ilvl="5">
      <w:start w:val="1"/>
      <w:numFmt w:val="lowerRoman"/>
      <w:lvlText w:val="%6."/>
      <w:lvlJc w:val="right"/>
      <w:pPr>
        <w:ind w:left="4710" w:hanging="180"/>
      </w:pPr>
      <w:rPr>
        <w:rFonts w:cs="Times New Roman"/>
      </w:rPr>
    </w:lvl>
    <w:lvl w:ilvl="6">
      <w:start w:val="1"/>
      <w:numFmt w:val="decimal"/>
      <w:lvlText w:val="%7."/>
      <w:lvlJc w:val="left"/>
      <w:pPr>
        <w:ind w:left="5430" w:hanging="360"/>
      </w:pPr>
      <w:rPr>
        <w:rFonts w:cs="Times New Roman"/>
      </w:rPr>
    </w:lvl>
    <w:lvl w:ilvl="7">
      <w:start w:val="1"/>
      <w:numFmt w:val="lowerLetter"/>
      <w:lvlText w:val="%8."/>
      <w:lvlJc w:val="left"/>
      <w:pPr>
        <w:ind w:left="6150" w:hanging="360"/>
      </w:pPr>
      <w:rPr>
        <w:rFonts w:cs="Times New Roman"/>
      </w:rPr>
    </w:lvl>
    <w:lvl w:ilvl="8">
      <w:start w:val="1"/>
      <w:numFmt w:val="lowerRoman"/>
      <w:lvlText w:val="%9."/>
      <w:lvlJc w:val="right"/>
      <w:pPr>
        <w:ind w:left="6870" w:hanging="180"/>
      </w:pPr>
      <w:rPr>
        <w:rFonts w:cs="Times New Roman"/>
      </w:rPr>
    </w:lvl>
  </w:abstractNum>
  <w:abstractNum w:abstractNumId="15" w15:restartNumberingAfterBreak="0">
    <w:nsid w:val="42EA6062"/>
    <w:multiLevelType w:val="multilevel"/>
    <w:tmpl w:val="B4BC26AE"/>
    <w:lvl w:ilvl="0">
      <w:start w:val="1"/>
      <w:numFmt w:val="upperLetter"/>
      <w:pStyle w:val="ListBullet2"/>
      <w:lvlText w:val="%1."/>
      <w:lvlJc w:val="left"/>
      <w:pPr>
        <w:ind w:left="357" w:hanging="360"/>
      </w:p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16" w15:restartNumberingAfterBreak="0">
    <w:nsid w:val="4D033338"/>
    <w:multiLevelType w:val="multilevel"/>
    <w:tmpl w:val="DF9E4FBA"/>
    <w:lvl w:ilvl="0">
      <w:start w:val="1"/>
      <w:numFmt w:val="decimal"/>
      <w:lvlText w:val="Phần %1."/>
      <w:lvlJc w:val="left"/>
      <w:pPr>
        <w:ind w:left="432" w:hanging="432"/>
      </w:pPr>
    </w:lvl>
    <w:lvl w:ilvl="1">
      <w:start w:val="1"/>
      <w:numFmt w:val="decimal"/>
      <w:lvlText w:val="%1.%2."/>
      <w:lvlJc w:val="left"/>
      <w:pPr>
        <w:ind w:left="576" w:hanging="576"/>
      </w:pPr>
      <w:rPr>
        <w:rFonts w:ascii="Times New Roman" w:eastAsia="Cambria" w:hAnsi="Times New Roman" w:cs="Times New Roman" w:hint="default"/>
        <w:b/>
        <w:i w:val="0"/>
        <w:sz w:val="26"/>
        <w:szCs w:val="26"/>
      </w:rPr>
    </w:lvl>
    <w:lvl w:ilvl="2">
      <w:start w:val="1"/>
      <w:numFmt w:val="decimal"/>
      <w:lvlText w:val="%1.%2.%3."/>
      <w:lvlJc w:val="left"/>
      <w:pPr>
        <w:ind w:left="1146" w:hanging="720"/>
      </w:pPr>
      <w:rPr>
        <w:rFonts w:ascii="Times New Roman" w:eastAsia="Cambria" w:hAnsi="Times New Roman" w:cs="Times New Roman" w:hint="default"/>
        <w:b/>
        <w:i/>
        <w:sz w:val="26"/>
        <w:szCs w:val="26"/>
      </w:rPr>
    </w:lvl>
    <w:lvl w:ilvl="3">
      <w:start w:val="1"/>
      <w:numFmt w:val="decimal"/>
      <w:lvlText w:val="%1.%2.%3.%4."/>
      <w:lvlJc w:val="left"/>
      <w:pPr>
        <w:ind w:left="2141" w:hanging="864"/>
      </w:pPr>
      <w:rPr>
        <w:b w:val="0"/>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402132E"/>
    <w:multiLevelType w:val="multilevel"/>
    <w:tmpl w:val="DFC048BA"/>
    <w:lvl w:ilvl="0">
      <w:start w:val="1"/>
      <w:numFmt w:val="decimal"/>
      <w:lvlText w:val="%1."/>
      <w:lvlJc w:val="center"/>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BE4F71"/>
    <w:multiLevelType w:val="multilevel"/>
    <w:tmpl w:val="EF2E6CBA"/>
    <w:lvl w:ilvl="0">
      <w:start w:val="1"/>
      <w:numFmt w:val="bullet"/>
      <w:lvlText w:val="▪"/>
      <w:lvlJc w:val="left"/>
      <w:pPr>
        <w:ind w:left="721" w:hanging="360"/>
      </w:pPr>
      <w:rPr>
        <w:rFonts w:ascii="Noto Sans Symbols" w:eastAsia="Noto Sans Symbols" w:hAnsi="Noto Sans Symbols" w:cs="Noto Sans Symbols"/>
      </w:r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19" w15:restartNumberingAfterBreak="0">
    <w:nsid w:val="63A450FD"/>
    <w:multiLevelType w:val="multilevel"/>
    <w:tmpl w:val="64929ABC"/>
    <w:lvl w:ilvl="0">
      <w:start w:val="1"/>
      <w:numFmt w:val="decimal"/>
      <w:lvlText w:val="Phần %1."/>
      <w:lvlJc w:val="left"/>
      <w:pPr>
        <w:ind w:left="432" w:hanging="432"/>
      </w:pPr>
    </w:lvl>
    <w:lvl w:ilvl="1">
      <w:start w:val="1"/>
      <w:numFmt w:val="decimal"/>
      <w:lvlText w:val="%1.%2."/>
      <w:lvlJc w:val="left"/>
      <w:pPr>
        <w:ind w:left="2702" w:hanging="576"/>
      </w:pPr>
      <w:rPr>
        <w:rFonts w:ascii="Cambria" w:eastAsia="Cambria" w:hAnsi="Cambria" w:cs="Cambria"/>
        <w:b/>
        <w:i w:val="0"/>
        <w:sz w:val="26"/>
        <w:szCs w:val="26"/>
      </w:rPr>
    </w:lvl>
    <w:lvl w:ilvl="2">
      <w:start w:val="1"/>
      <w:numFmt w:val="decimal"/>
      <w:lvlText w:val="%1.%2.%3."/>
      <w:lvlJc w:val="left"/>
      <w:pPr>
        <w:ind w:left="1996" w:hanging="720"/>
      </w:pPr>
      <w:rPr>
        <w:rFonts w:ascii="Cambria" w:eastAsia="Cambria" w:hAnsi="Cambria" w:cs="Cambria"/>
        <w:b/>
        <w:i/>
        <w:sz w:val="26"/>
        <w:szCs w:val="26"/>
      </w:rPr>
    </w:lvl>
    <w:lvl w:ilvl="3">
      <w:start w:val="1"/>
      <w:numFmt w:val="decimal"/>
      <w:lvlText w:val="%1.%2.%3.%4."/>
      <w:lvlJc w:val="left"/>
      <w:pPr>
        <w:ind w:left="2141" w:hanging="864"/>
      </w:pPr>
      <w:rPr>
        <w:b w:val="0"/>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4EA425E"/>
    <w:multiLevelType w:val="multilevel"/>
    <w:tmpl w:val="968CEA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E465229"/>
    <w:multiLevelType w:val="hybridMultilevel"/>
    <w:tmpl w:val="912CC25C"/>
    <w:lvl w:ilvl="0" w:tplc="D52A2BD2">
      <w:start w:val="5"/>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711348BC"/>
    <w:multiLevelType w:val="multilevel"/>
    <w:tmpl w:val="494AEAF0"/>
    <w:lvl w:ilvl="0">
      <w:start w:val="3"/>
      <w:numFmt w:val="decimal"/>
      <w:lvlText w:val="%1."/>
      <w:lvlJc w:val="left"/>
      <w:pPr>
        <w:ind w:left="408" w:hanging="408"/>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5B31AC1"/>
    <w:multiLevelType w:val="multilevel"/>
    <w:tmpl w:val="4418A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8"/>
  </w:num>
  <w:num w:numId="3">
    <w:abstractNumId w:val="17"/>
  </w:num>
  <w:num w:numId="4">
    <w:abstractNumId w:val="16"/>
  </w:num>
  <w:num w:numId="5">
    <w:abstractNumId w:val="10"/>
  </w:num>
  <w:num w:numId="6">
    <w:abstractNumId w:val="18"/>
  </w:num>
  <w:num w:numId="7">
    <w:abstractNumId w:val="15"/>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
  </w:num>
  <w:num w:numId="17">
    <w:abstractNumId w:val="14"/>
  </w:num>
  <w:num w:numId="18">
    <w:abstractNumId w:val="11"/>
  </w:num>
  <w:num w:numId="19">
    <w:abstractNumId w:val="2"/>
  </w:num>
  <w:num w:numId="20">
    <w:abstractNumId w:val="0"/>
  </w:num>
  <w:num w:numId="21">
    <w:abstractNumId w:val="13"/>
  </w:num>
  <w:num w:numId="22">
    <w:abstractNumId w:val="21"/>
  </w:num>
  <w:num w:numId="23">
    <w:abstractNumId w:val="22"/>
  </w:num>
  <w:num w:numId="24">
    <w:abstractNumId w:val="12"/>
  </w:num>
  <w:num w:numId="25">
    <w:abstractNumId w:val="9"/>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544"/>
    <w:rsid w:val="00006F7B"/>
    <w:rsid w:val="00021114"/>
    <w:rsid w:val="00040374"/>
    <w:rsid w:val="000446F0"/>
    <w:rsid w:val="0005267B"/>
    <w:rsid w:val="00063DBE"/>
    <w:rsid w:val="000646AD"/>
    <w:rsid w:val="00065335"/>
    <w:rsid w:val="00084029"/>
    <w:rsid w:val="00095633"/>
    <w:rsid w:val="000B35BC"/>
    <w:rsid w:val="000C179D"/>
    <w:rsid w:val="000C4B31"/>
    <w:rsid w:val="000D70E5"/>
    <w:rsid w:val="000E2AF9"/>
    <w:rsid w:val="000F5D01"/>
    <w:rsid w:val="0010613C"/>
    <w:rsid w:val="001072A9"/>
    <w:rsid w:val="00150565"/>
    <w:rsid w:val="00165CA3"/>
    <w:rsid w:val="001B4C9D"/>
    <w:rsid w:val="001C0092"/>
    <w:rsid w:val="001C2D7E"/>
    <w:rsid w:val="001C69CF"/>
    <w:rsid w:val="001E55DA"/>
    <w:rsid w:val="0020504D"/>
    <w:rsid w:val="00220776"/>
    <w:rsid w:val="00225485"/>
    <w:rsid w:val="0024582C"/>
    <w:rsid w:val="00256B94"/>
    <w:rsid w:val="00263FC7"/>
    <w:rsid w:val="002705AF"/>
    <w:rsid w:val="002923C1"/>
    <w:rsid w:val="00292C3E"/>
    <w:rsid w:val="00294D8F"/>
    <w:rsid w:val="002A220E"/>
    <w:rsid w:val="002A538D"/>
    <w:rsid w:val="002A6900"/>
    <w:rsid w:val="002E2B8C"/>
    <w:rsid w:val="003038F0"/>
    <w:rsid w:val="003602C3"/>
    <w:rsid w:val="00380D7A"/>
    <w:rsid w:val="00382350"/>
    <w:rsid w:val="00397566"/>
    <w:rsid w:val="003B4CCD"/>
    <w:rsid w:val="003C3BBF"/>
    <w:rsid w:val="003D6210"/>
    <w:rsid w:val="004007B7"/>
    <w:rsid w:val="004032DC"/>
    <w:rsid w:val="00424350"/>
    <w:rsid w:val="00427525"/>
    <w:rsid w:val="00436AF8"/>
    <w:rsid w:val="00451B9B"/>
    <w:rsid w:val="004566CB"/>
    <w:rsid w:val="00465611"/>
    <w:rsid w:val="00472C27"/>
    <w:rsid w:val="00481095"/>
    <w:rsid w:val="00490B8D"/>
    <w:rsid w:val="00496C2B"/>
    <w:rsid w:val="004D76F5"/>
    <w:rsid w:val="004E4DC6"/>
    <w:rsid w:val="004F2551"/>
    <w:rsid w:val="00503263"/>
    <w:rsid w:val="0050420A"/>
    <w:rsid w:val="00504344"/>
    <w:rsid w:val="005250A5"/>
    <w:rsid w:val="005258F3"/>
    <w:rsid w:val="00530A58"/>
    <w:rsid w:val="00533306"/>
    <w:rsid w:val="005341C1"/>
    <w:rsid w:val="005614C5"/>
    <w:rsid w:val="005749D5"/>
    <w:rsid w:val="005917ED"/>
    <w:rsid w:val="005A59E9"/>
    <w:rsid w:val="005E623C"/>
    <w:rsid w:val="0060537B"/>
    <w:rsid w:val="00612AB4"/>
    <w:rsid w:val="006140F6"/>
    <w:rsid w:val="00635023"/>
    <w:rsid w:val="00647A1D"/>
    <w:rsid w:val="00670349"/>
    <w:rsid w:val="00672E9F"/>
    <w:rsid w:val="00677A8B"/>
    <w:rsid w:val="006A545F"/>
    <w:rsid w:val="006A6A97"/>
    <w:rsid w:val="006B4665"/>
    <w:rsid w:val="006D33DA"/>
    <w:rsid w:val="006D4F38"/>
    <w:rsid w:val="006D7617"/>
    <w:rsid w:val="006E1144"/>
    <w:rsid w:val="006E3601"/>
    <w:rsid w:val="006E53B2"/>
    <w:rsid w:val="006E698C"/>
    <w:rsid w:val="006F15D8"/>
    <w:rsid w:val="00707A73"/>
    <w:rsid w:val="00710344"/>
    <w:rsid w:val="00770668"/>
    <w:rsid w:val="00772E24"/>
    <w:rsid w:val="007807C7"/>
    <w:rsid w:val="00784B58"/>
    <w:rsid w:val="007A06B0"/>
    <w:rsid w:val="007D4147"/>
    <w:rsid w:val="007E299A"/>
    <w:rsid w:val="007F2BDD"/>
    <w:rsid w:val="007F2F7B"/>
    <w:rsid w:val="008018ED"/>
    <w:rsid w:val="00807FD8"/>
    <w:rsid w:val="00841E84"/>
    <w:rsid w:val="0088616F"/>
    <w:rsid w:val="00886E40"/>
    <w:rsid w:val="00892EB0"/>
    <w:rsid w:val="008A133C"/>
    <w:rsid w:val="008A6841"/>
    <w:rsid w:val="008B0DC1"/>
    <w:rsid w:val="008B32E9"/>
    <w:rsid w:val="008D59E3"/>
    <w:rsid w:val="008E1639"/>
    <w:rsid w:val="0091261C"/>
    <w:rsid w:val="009149F2"/>
    <w:rsid w:val="00927719"/>
    <w:rsid w:val="00927A8F"/>
    <w:rsid w:val="009312A1"/>
    <w:rsid w:val="0095648D"/>
    <w:rsid w:val="009654EB"/>
    <w:rsid w:val="009A2B86"/>
    <w:rsid w:val="009C1D3C"/>
    <w:rsid w:val="009C5CCA"/>
    <w:rsid w:val="00A01EA8"/>
    <w:rsid w:val="00A154D8"/>
    <w:rsid w:val="00A17C76"/>
    <w:rsid w:val="00A24F84"/>
    <w:rsid w:val="00A36143"/>
    <w:rsid w:val="00A43EF0"/>
    <w:rsid w:val="00A46115"/>
    <w:rsid w:val="00A46E08"/>
    <w:rsid w:val="00A53676"/>
    <w:rsid w:val="00AE242A"/>
    <w:rsid w:val="00AF4B27"/>
    <w:rsid w:val="00B04E05"/>
    <w:rsid w:val="00B12548"/>
    <w:rsid w:val="00B22DB3"/>
    <w:rsid w:val="00B26389"/>
    <w:rsid w:val="00B44DAA"/>
    <w:rsid w:val="00B52DD6"/>
    <w:rsid w:val="00B56288"/>
    <w:rsid w:val="00B647A2"/>
    <w:rsid w:val="00B67202"/>
    <w:rsid w:val="00B72DB4"/>
    <w:rsid w:val="00B77472"/>
    <w:rsid w:val="00B87E9C"/>
    <w:rsid w:val="00BA242F"/>
    <w:rsid w:val="00BF5A25"/>
    <w:rsid w:val="00C068D2"/>
    <w:rsid w:val="00C22750"/>
    <w:rsid w:val="00C36ED7"/>
    <w:rsid w:val="00C66F72"/>
    <w:rsid w:val="00CB0E9F"/>
    <w:rsid w:val="00CC6CA2"/>
    <w:rsid w:val="00D40BC5"/>
    <w:rsid w:val="00D559A5"/>
    <w:rsid w:val="00D57915"/>
    <w:rsid w:val="00D71BDF"/>
    <w:rsid w:val="00D71EF3"/>
    <w:rsid w:val="00DB03F1"/>
    <w:rsid w:val="00DC56BD"/>
    <w:rsid w:val="00DD173B"/>
    <w:rsid w:val="00DE032D"/>
    <w:rsid w:val="00DE63F0"/>
    <w:rsid w:val="00E06C14"/>
    <w:rsid w:val="00E15544"/>
    <w:rsid w:val="00E40389"/>
    <w:rsid w:val="00E40C47"/>
    <w:rsid w:val="00E64092"/>
    <w:rsid w:val="00E67E00"/>
    <w:rsid w:val="00EB4A7C"/>
    <w:rsid w:val="00F048A6"/>
    <w:rsid w:val="00F12DC4"/>
    <w:rsid w:val="00F1655B"/>
    <w:rsid w:val="00F2367D"/>
    <w:rsid w:val="00F300B9"/>
    <w:rsid w:val="00F40AF2"/>
    <w:rsid w:val="00F7263C"/>
    <w:rsid w:val="00FA006D"/>
    <w:rsid w:val="00FB4CF7"/>
    <w:rsid w:val="00FB6051"/>
    <w:rsid w:val="00FC15E1"/>
    <w:rsid w:val="00FC3AE8"/>
    <w:rsid w:val="00FC3B18"/>
    <w:rsid w:val="00FE43C3"/>
    <w:rsid w:val="00FF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B94E"/>
  <w15:docId w15:val="{CAEA2152-4440-41CC-9769-99173469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612D"/>
    <w:pPr>
      <w:keepNext/>
      <w:numPr>
        <w:numId w:val="9"/>
      </w:numPr>
      <w:spacing w:before="120" w:after="60" w:line="240" w:lineRule="auto"/>
      <w:jc w:val="center"/>
      <w:outlineLvl w:val="0"/>
    </w:pPr>
    <w:rPr>
      <w:rFonts w:ascii="Arial" w:eastAsia="Times New Roman" w:hAnsi="Arial" w:cs="Arial"/>
      <w:b/>
      <w:bCs/>
      <w:kern w:val="32"/>
      <w:sz w:val="28"/>
      <w:szCs w:val="28"/>
      <w:lang w:val="en-US"/>
    </w:rPr>
  </w:style>
  <w:style w:type="paragraph" w:styleId="Heading2">
    <w:name w:val="heading 2"/>
    <w:basedOn w:val="Normal"/>
    <w:next w:val="Normal"/>
    <w:link w:val="Heading2Char"/>
    <w:unhideWhenUsed/>
    <w:qFormat/>
    <w:rsid w:val="0083612D"/>
    <w:pPr>
      <w:keepNext/>
      <w:numPr>
        <w:ilvl w:val="1"/>
        <w:numId w:val="9"/>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aliases w:val="Heading 3 Char Char Char,Heading 3 Char Char Char Char Char,Heading 3 Char Char Char Char Char Char"/>
    <w:basedOn w:val="Normal"/>
    <w:next w:val="Normal"/>
    <w:link w:val="Heading3Char"/>
    <w:unhideWhenUsed/>
    <w:qFormat/>
    <w:rsid w:val="0083612D"/>
    <w:pPr>
      <w:keepNext/>
      <w:numPr>
        <w:ilvl w:val="2"/>
        <w:numId w:val="9"/>
      </w:numPr>
      <w:spacing w:before="240" w:after="60" w:line="240" w:lineRule="auto"/>
      <w:outlineLvl w:val="2"/>
    </w:pPr>
    <w:rPr>
      <w:rFonts w:ascii="Arial" w:eastAsia="Times New Roman" w:hAnsi="Arial" w:cs="Arial"/>
      <w:b/>
      <w:bCs/>
      <w:sz w:val="26"/>
      <w:szCs w:val="26"/>
      <w:lang w:val="en-US"/>
    </w:rPr>
  </w:style>
  <w:style w:type="paragraph" w:styleId="Heading4">
    <w:name w:val="heading 4"/>
    <w:aliases w:val="Heading 4 Char Char,Heading 4 Char Char Char"/>
    <w:basedOn w:val="Normal"/>
    <w:next w:val="Normal"/>
    <w:link w:val="Heading4Char"/>
    <w:uiPriority w:val="9"/>
    <w:semiHidden/>
    <w:unhideWhenUsed/>
    <w:qFormat/>
    <w:rsid w:val="0083612D"/>
    <w:pPr>
      <w:keepNext/>
      <w:numPr>
        <w:ilvl w:val="3"/>
        <w:numId w:val="9"/>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Heading 5 Char Char"/>
    <w:basedOn w:val="Normal"/>
    <w:next w:val="Normal"/>
    <w:link w:val="Heading5Char"/>
    <w:uiPriority w:val="9"/>
    <w:semiHidden/>
    <w:unhideWhenUsed/>
    <w:qFormat/>
    <w:rsid w:val="009D6481"/>
    <w:pPr>
      <w:keepNext/>
      <w:keepLines/>
      <w:numPr>
        <w:ilvl w:val="4"/>
        <w:numId w:val="9"/>
      </w:numPr>
      <w:spacing w:before="200" w:after="0" w:line="240" w:lineRule="auto"/>
      <w:outlineLvl w:val="4"/>
    </w:pPr>
    <w:rPr>
      <w:rFonts w:asciiTheme="majorHAnsi" w:eastAsiaTheme="majorEastAsia" w:hAnsiTheme="majorHAnsi" w:cstheme="majorBidi"/>
      <w:color w:val="243F60" w:themeColor="accent1" w:themeShade="7F"/>
      <w:sz w:val="24"/>
      <w:szCs w:val="24"/>
      <w:lang w:val="en-US"/>
    </w:rPr>
  </w:style>
  <w:style w:type="paragraph" w:styleId="Heading6">
    <w:name w:val="heading 6"/>
    <w:basedOn w:val="Normal"/>
    <w:next w:val="Normal"/>
    <w:link w:val="Heading6Char"/>
    <w:uiPriority w:val="9"/>
    <w:semiHidden/>
    <w:unhideWhenUsed/>
    <w:qFormat/>
    <w:rsid w:val="0083612D"/>
    <w:pPr>
      <w:numPr>
        <w:ilvl w:val="5"/>
        <w:numId w:val="9"/>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83612D"/>
    <w:pPr>
      <w:numPr>
        <w:ilvl w:val="6"/>
        <w:numId w:val="9"/>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83612D"/>
    <w:pPr>
      <w:numPr>
        <w:ilvl w:val="7"/>
        <w:numId w:val="9"/>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83612D"/>
    <w:pPr>
      <w:numPr>
        <w:ilvl w:val="8"/>
        <w:numId w:val="9"/>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3612D"/>
    <w:pPr>
      <w:spacing w:after="0" w:line="240" w:lineRule="auto"/>
      <w:jc w:val="center"/>
    </w:pPr>
    <w:rPr>
      <w:rFonts w:ascii=".VnTime" w:eastAsia="Times New Roman" w:hAnsi=".VnTime" w:cs="Times New Roman"/>
      <w:sz w:val="28"/>
      <w:szCs w:val="28"/>
      <w:lang w:val="en-US"/>
    </w:rPr>
  </w:style>
  <w:style w:type="character" w:customStyle="1" w:styleId="Heading5Char">
    <w:name w:val="Heading 5 Char"/>
    <w:aliases w:val="Heading 5 Char Char Char"/>
    <w:basedOn w:val="DefaultParagraphFont"/>
    <w:link w:val="Heading5"/>
    <w:rsid w:val="009D6481"/>
    <w:rPr>
      <w:rFonts w:asciiTheme="majorHAnsi" w:eastAsiaTheme="majorEastAsia" w:hAnsiTheme="majorHAnsi" w:cstheme="majorBidi"/>
      <w:color w:val="243F60" w:themeColor="accent1" w:themeShade="7F"/>
      <w:sz w:val="24"/>
      <w:szCs w:val="24"/>
      <w:lang w:val="en-US"/>
    </w:rPr>
  </w:style>
  <w:style w:type="paragraph" w:styleId="ListParagraph">
    <w:name w:val="List Paragraph"/>
    <w:aliases w:val="List Paragraph1,de thi,List Paragraph11,de thi1,List Paragraph12,de thi2,List Paragraph13,de thi3,List Paragraph14,de thi4,List Paragraph15,de thi5,List Paragraph111,de thi11,List Paragraph121,de thi21,List Paragraph131,de thi31"/>
    <w:basedOn w:val="Normal"/>
    <w:link w:val="ListParagraphChar"/>
    <w:uiPriority w:val="34"/>
    <w:qFormat/>
    <w:rsid w:val="003F4FAB"/>
    <w:pPr>
      <w:ind w:left="720"/>
      <w:contextualSpacing/>
    </w:pPr>
  </w:style>
  <w:style w:type="table" w:styleId="TableGrid">
    <w:name w:val="Table Grid"/>
    <w:basedOn w:val="TableNormal"/>
    <w:rsid w:val="003F4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Char1 Char,Char1"/>
    <w:basedOn w:val="Normal"/>
    <w:link w:val="NormalWebChar"/>
    <w:uiPriority w:val="99"/>
    <w:unhideWhenUsed/>
    <w:rsid w:val="003F4F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2778"/>
    <w:rPr>
      <w:rFonts w:ascii="Times New Roman" w:eastAsia="Times New Roman" w:hAnsi="Times New Roman" w:cs="Times New Roman"/>
      <w:sz w:val="26"/>
      <w:szCs w:val="26"/>
      <w:shd w:val="clear" w:color="auto" w:fill="FFFFFF"/>
    </w:rPr>
  </w:style>
  <w:style w:type="paragraph" w:styleId="BodyText">
    <w:name w:val="Body Text"/>
    <w:basedOn w:val="Normal"/>
    <w:link w:val="BodyTextChar"/>
    <w:uiPriority w:val="99"/>
    <w:qFormat/>
    <w:rsid w:val="00802778"/>
    <w:pPr>
      <w:widowControl w:val="0"/>
      <w:shd w:val="clear" w:color="auto" w:fill="FFFFFF"/>
      <w:spacing w:after="80" w:line="288"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802778"/>
  </w:style>
  <w:style w:type="character" w:customStyle="1" w:styleId="fontstyle01">
    <w:name w:val="fontstyle01"/>
    <w:basedOn w:val="DefaultParagraphFont"/>
    <w:rsid w:val="00802778"/>
    <w:rPr>
      <w:rFonts w:ascii="Times New Roman Bold" w:hAnsi="Times New Roman Bold" w:hint="default"/>
      <w:b/>
      <w:bCs/>
      <w:i w:val="0"/>
      <w:iCs w:val="0"/>
      <w:color w:val="000000"/>
      <w:sz w:val="28"/>
      <w:szCs w:val="28"/>
    </w:rPr>
  </w:style>
  <w:style w:type="character" w:customStyle="1" w:styleId="fontstyle21">
    <w:name w:val="fontstyle21"/>
    <w:basedOn w:val="DefaultParagraphFont"/>
    <w:rsid w:val="00802778"/>
    <w:rPr>
      <w:rFonts w:ascii="Times New Roman" w:hAnsi="Times New Roman" w:cs="Times New Roman" w:hint="default"/>
      <w:b/>
      <w:bCs/>
      <w:i w:val="0"/>
      <w:iCs w:val="0"/>
      <w:color w:val="000000"/>
      <w:sz w:val="28"/>
      <w:szCs w:val="28"/>
    </w:rPr>
  </w:style>
  <w:style w:type="character" w:styleId="Hyperlink">
    <w:name w:val="Hyperlink"/>
    <w:basedOn w:val="DefaultParagraphFont"/>
    <w:uiPriority w:val="99"/>
    <w:unhideWhenUsed/>
    <w:rsid w:val="00BF66F3"/>
    <w:rPr>
      <w:color w:val="0000FF" w:themeColor="hyperlink"/>
      <w:u w:val="single"/>
    </w:rPr>
  </w:style>
  <w:style w:type="table" w:customStyle="1" w:styleId="TableGrid1">
    <w:name w:val="Table Grid1"/>
    <w:basedOn w:val="TableNormal"/>
    <w:next w:val="TableGrid"/>
    <w:rsid w:val="006A67E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EB5975"/>
    <w:pPr>
      <w:spacing w:after="120" w:line="480" w:lineRule="auto"/>
      <w:ind w:left="283"/>
    </w:pPr>
  </w:style>
  <w:style w:type="character" w:customStyle="1" w:styleId="BodyTextIndent2Char">
    <w:name w:val="Body Text Indent 2 Char"/>
    <w:basedOn w:val="DefaultParagraphFont"/>
    <w:link w:val="BodyTextIndent2"/>
    <w:rsid w:val="00EB5975"/>
  </w:style>
  <w:style w:type="table" w:customStyle="1" w:styleId="TableGrid2">
    <w:name w:val="Table Grid2"/>
    <w:basedOn w:val="TableNormal"/>
    <w:next w:val="TableGrid"/>
    <w:rsid w:val="00A32AA5"/>
    <w:pPr>
      <w:spacing w:after="0" w:line="240" w:lineRule="auto"/>
    </w:pPr>
    <w:rPr>
      <w:rFonts w:ascii="Times New Roman" w:eastAsia="Times New Roman" w:hAnsi="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83612D"/>
    <w:rPr>
      <w:rFonts w:ascii="Arial" w:eastAsia="Times New Roman" w:hAnsi="Arial" w:cs="Arial"/>
      <w:b/>
      <w:bCs/>
      <w:kern w:val="32"/>
      <w:sz w:val="28"/>
      <w:szCs w:val="28"/>
      <w:lang w:val="en-US"/>
    </w:rPr>
  </w:style>
  <w:style w:type="character" w:customStyle="1" w:styleId="Heading2Char">
    <w:name w:val="Heading 2 Char"/>
    <w:basedOn w:val="DefaultParagraphFont"/>
    <w:link w:val="Heading2"/>
    <w:uiPriority w:val="9"/>
    <w:rsid w:val="0083612D"/>
    <w:rPr>
      <w:rFonts w:ascii="Arial" w:eastAsia="Times New Roman" w:hAnsi="Arial" w:cs="Arial"/>
      <w:b/>
      <w:bCs/>
      <w:i/>
      <w:iCs/>
      <w:sz w:val="28"/>
      <w:szCs w:val="28"/>
      <w:lang w:val="en-US"/>
    </w:rPr>
  </w:style>
  <w:style w:type="character" w:customStyle="1" w:styleId="Heading3Char">
    <w:name w:val="Heading 3 Char"/>
    <w:aliases w:val="Heading 3 Char Char Char Char,Heading 3 Char Char Char Char Char Char1,Heading 3 Char Char Char Char Char Char Char"/>
    <w:basedOn w:val="DefaultParagraphFont"/>
    <w:link w:val="Heading3"/>
    <w:rsid w:val="0083612D"/>
    <w:rPr>
      <w:rFonts w:ascii="Arial" w:eastAsia="Times New Roman" w:hAnsi="Arial" w:cs="Arial"/>
      <w:b/>
      <w:bCs/>
      <w:sz w:val="26"/>
      <w:szCs w:val="26"/>
      <w:lang w:val="en-US"/>
    </w:rPr>
  </w:style>
  <w:style w:type="character" w:customStyle="1" w:styleId="Heading4Char">
    <w:name w:val="Heading 4 Char"/>
    <w:aliases w:val="Heading 4 Char Char Char1,Heading 4 Char Char Char Char"/>
    <w:basedOn w:val="DefaultParagraphFont"/>
    <w:link w:val="Heading4"/>
    <w:rsid w:val="0083612D"/>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83612D"/>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83612D"/>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83612D"/>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83612D"/>
    <w:rPr>
      <w:rFonts w:ascii="Arial" w:eastAsia="Times New Roman" w:hAnsi="Arial" w:cs="Arial"/>
      <w:lang w:val="en-US"/>
    </w:rPr>
  </w:style>
  <w:style w:type="paragraph" w:styleId="BodyTextIndent">
    <w:name w:val="Body Text Indent"/>
    <w:basedOn w:val="Normal"/>
    <w:link w:val="BodyTextIndentChar"/>
    <w:rsid w:val="0083612D"/>
    <w:pPr>
      <w:spacing w:after="0" w:line="240" w:lineRule="auto"/>
      <w:ind w:left="720"/>
      <w:jc w:val="both"/>
    </w:pPr>
    <w:rPr>
      <w:rFonts w:ascii="Times New Roman" w:eastAsia="Times New Roman" w:hAnsi="Times New Roman" w:cs="Times New Roman"/>
      <w:color w:val="000000"/>
      <w:sz w:val="24"/>
      <w:szCs w:val="24"/>
      <w:lang w:val="en-US"/>
    </w:rPr>
  </w:style>
  <w:style w:type="character" w:customStyle="1" w:styleId="BodyTextIndentChar">
    <w:name w:val="Body Text Indent Char"/>
    <w:basedOn w:val="DefaultParagraphFont"/>
    <w:link w:val="BodyTextIndent"/>
    <w:rsid w:val="0083612D"/>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rsid w:val="0083612D"/>
    <w:pPr>
      <w:spacing w:before="60" w:after="60" w:line="240" w:lineRule="auto"/>
      <w:ind w:left="2160"/>
      <w:jc w:val="both"/>
    </w:pPr>
    <w:rPr>
      <w:rFonts w:ascii="Times New Roman" w:eastAsia="Times New Roman" w:hAnsi="Times New Roman" w:cs="Times New Roman"/>
      <w:sz w:val="26"/>
      <w:szCs w:val="26"/>
      <w:lang w:val="en-US"/>
    </w:rPr>
  </w:style>
  <w:style w:type="character" w:customStyle="1" w:styleId="BodyTextIndent3Char">
    <w:name w:val="Body Text Indent 3 Char"/>
    <w:basedOn w:val="DefaultParagraphFont"/>
    <w:link w:val="BodyTextIndent3"/>
    <w:rsid w:val="0083612D"/>
    <w:rPr>
      <w:rFonts w:ascii="Times New Roman" w:eastAsia="Times New Roman" w:hAnsi="Times New Roman" w:cs="Times New Roman"/>
      <w:sz w:val="26"/>
      <w:szCs w:val="26"/>
      <w:lang w:val="en-US"/>
    </w:rPr>
  </w:style>
  <w:style w:type="paragraph" w:styleId="Subtitle">
    <w:name w:val="Subtitle"/>
    <w:basedOn w:val="Normal"/>
    <w:next w:val="Normal"/>
    <w:link w:val="SubtitleChar"/>
    <w:uiPriority w:val="11"/>
    <w:qFormat/>
    <w:pPr>
      <w:spacing w:after="60" w:line="240" w:lineRule="auto"/>
      <w:jc w:val="center"/>
    </w:pPr>
    <w:rPr>
      <w:rFonts w:ascii="Arial" w:eastAsia="Arial" w:hAnsi="Arial" w:cs="Arial"/>
      <w:sz w:val="24"/>
      <w:szCs w:val="24"/>
    </w:rPr>
  </w:style>
  <w:style w:type="character" w:customStyle="1" w:styleId="SubtitleChar">
    <w:name w:val="Subtitle Char"/>
    <w:basedOn w:val="DefaultParagraphFont"/>
    <w:link w:val="Subtitle"/>
    <w:rsid w:val="0083612D"/>
    <w:rPr>
      <w:rFonts w:ascii="Arial" w:eastAsia="Times New Roman" w:hAnsi="Arial" w:cs="Arial"/>
      <w:sz w:val="24"/>
      <w:szCs w:val="24"/>
      <w:lang w:val="en-US"/>
    </w:rPr>
  </w:style>
  <w:style w:type="paragraph" w:customStyle="1" w:styleId="H1">
    <w:name w:val="H1"/>
    <w:basedOn w:val="Normal"/>
    <w:rsid w:val="0083612D"/>
    <w:pPr>
      <w:spacing w:after="60" w:line="288" w:lineRule="auto"/>
      <w:jc w:val="both"/>
    </w:pPr>
    <w:rPr>
      <w:rFonts w:ascii="Times New Roman" w:eastAsia="Times New Roman" w:hAnsi="Times New Roman" w:cs="Times New Roman"/>
      <w:b/>
      <w:sz w:val="26"/>
      <w:szCs w:val="24"/>
    </w:rPr>
  </w:style>
  <w:style w:type="paragraph" w:styleId="List2">
    <w:name w:val="List 2"/>
    <w:basedOn w:val="Normal"/>
    <w:rsid w:val="0083612D"/>
    <w:pPr>
      <w:spacing w:after="0" w:line="240" w:lineRule="auto"/>
      <w:ind w:left="720" w:hanging="360"/>
    </w:pPr>
    <w:rPr>
      <w:rFonts w:ascii="Times New Roman" w:eastAsia="Times New Roman" w:hAnsi="Times New Roman" w:cs="Times New Roman"/>
      <w:sz w:val="26"/>
      <w:szCs w:val="26"/>
      <w:lang w:val="en-US"/>
    </w:rPr>
  </w:style>
  <w:style w:type="paragraph" w:styleId="List3">
    <w:name w:val="List 3"/>
    <w:basedOn w:val="Normal"/>
    <w:rsid w:val="0083612D"/>
    <w:pPr>
      <w:spacing w:after="0" w:line="240" w:lineRule="auto"/>
      <w:ind w:left="1080" w:hanging="360"/>
    </w:pPr>
    <w:rPr>
      <w:rFonts w:ascii="Times New Roman" w:eastAsia="Times New Roman" w:hAnsi="Times New Roman" w:cs="Times New Roman"/>
      <w:sz w:val="26"/>
      <w:szCs w:val="26"/>
      <w:lang w:val="en-US"/>
    </w:rPr>
  </w:style>
  <w:style w:type="paragraph" w:styleId="List4">
    <w:name w:val="List 4"/>
    <w:basedOn w:val="Normal"/>
    <w:rsid w:val="0083612D"/>
    <w:pPr>
      <w:spacing w:after="0" w:line="240" w:lineRule="auto"/>
      <w:ind w:left="1440" w:hanging="360"/>
    </w:pPr>
    <w:rPr>
      <w:rFonts w:ascii="Times New Roman" w:eastAsia="Times New Roman" w:hAnsi="Times New Roman" w:cs="Times New Roman"/>
      <w:sz w:val="26"/>
      <w:szCs w:val="26"/>
      <w:lang w:val="en-US"/>
    </w:rPr>
  </w:style>
  <w:style w:type="paragraph" w:styleId="List5">
    <w:name w:val="List 5"/>
    <w:basedOn w:val="Normal"/>
    <w:rsid w:val="0083612D"/>
    <w:pPr>
      <w:spacing w:after="0" w:line="240" w:lineRule="auto"/>
      <w:ind w:left="1800" w:hanging="360"/>
    </w:pPr>
    <w:rPr>
      <w:rFonts w:ascii="Times New Roman" w:eastAsia="Times New Roman" w:hAnsi="Times New Roman" w:cs="Times New Roman"/>
      <w:sz w:val="26"/>
      <w:szCs w:val="26"/>
      <w:lang w:val="en-US"/>
    </w:rPr>
  </w:style>
  <w:style w:type="paragraph" w:styleId="ListBullet2">
    <w:name w:val="List Bullet 2"/>
    <w:basedOn w:val="Normal"/>
    <w:rsid w:val="0083612D"/>
    <w:pPr>
      <w:numPr>
        <w:numId w:val="7"/>
      </w:numPr>
      <w:spacing w:after="0" w:line="240" w:lineRule="auto"/>
    </w:pPr>
    <w:rPr>
      <w:rFonts w:ascii="Times New Roman" w:eastAsia="Times New Roman" w:hAnsi="Times New Roman" w:cs="Times New Roman"/>
      <w:sz w:val="26"/>
      <w:szCs w:val="26"/>
      <w:lang w:val="en-US"/>
    </w:rPr>
  </w:style>
  <w:style w:type="paragraph" w:styleId="ListBullet3">
    <w:name w:val="List Bullet 3"/>
    <w:basedOn w:val="Normal"/>
    <w:rsid w:val="0083612D"/>
    <w:pPr>
      <w:numPr>
        <w:numId w:val="8"/>
      </w:numPr>
      <w:spacing w:after="0" w:line="240" w:lineRule="auto"/>
    </w:pPr>
    <w:rPr>
      <w:rFonts w:ascii="Times New Roman" w:eastAsia="Times New Roman" w:hAnsi="Times New Roman" w:cs="Times New Roman"/>
      <w:sz w:val="26"/>
      <w:szCs w:val="26"/>
      <w:lang w:val="en-US"/>
    </w:rPr>
  </w:style>
  <w:style w:type="paragraph" w:styleId="BodyTextFirstIndent">
    <w:name w:val="Body Text First Indent"/>
    <w:basedOn w:val="BodyText"/>
    <w:link w:val="BodyTextFirstIndentChar"/>
    <w:rsid w:val="0083612D"/>
    <w:pPr>
      <w:widowControl/>
      <w:shd w:val="clear" w:color="auto" w:fill="auto"/>
      <w:spacing w:after="120" w:line="240" w:lineRule="auto"/>
      <w:ind w:firstLine="210"/>
    </w:pPr>
    <w:rPr>
      <w:lang w:val="en-US"/>
    </w:rPr>
  </w:style>
  <w:style w:type="character" w:customStyle="1" w:styleId="BodyTextFirstIndentChar">
    <w:name w:val="Body Text First Indent Char"/>
    <w:basedOn w:val="BodyTextChar"/>
    <w:link w:val="BodyTextFirstIndent"/>
    <w:rsid w:val="0083612D"/>
    <w:rPr>
      <w:rFonts w:ascii="Times New Roman" w:eastAsia="Times New Roman" w:hAnsi="Times New Roman" w:cs="Times New Roman"/>
      <w:sz w:val="26"/>
      <w:szCs w:val="26"/>
      <w:shd w:val="clear" w:color="auto" w:fill="FFFFFF"/>
      <w:lang w:val="en-US"/>
    </w:rPr>
  </w:style>
  <w:style w:type="paragraph" w:styleId="BalloonText">
    <w:name w:val="Balloon Text"/>
    <w:basedOn w:val="Normal"/>
    <w:link w:val="BalloonTextChar"/>
    <w:uiPriority w:val="99"/>
    <w:rsid w:val="0083612D"/>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rsid w:val="0083612D"/>
    <w:rPr>
      <w:rFonts w:ascii="Tahoma" w:eastAsia="Times New Roman" w:hAnsi="Tahoma" w:cs="Times New Roman"/>
      <w:sz w:val="16"/>
      <w:szCs w:val="16"/>
      <w:lang w:val="en-US"/>
    </w:rPr>
  </w:style>
  <w:style w:type="paragraph" w:styleId="Header">
    <w:name w:val="header"/>
    <w:basedOn w:val="Normal"/>
    <w:link w:val="HeaderChar"/>
    <w:rsid w:val="0083612D"/>
    <w:pPr>
      <w:tabs>
        <w:tab w:val="center" w:pos="4680"/>
        <w:tab w:val="right" w:pos="9360"/>
      </w:tabs>
      <w:spacing w:after="0" w:line="240" w:lineRule="auto"/>
    </w:pPr>
    <w:rPr>
      <w:rFonts w:ascii="Times New Roman" w:eastAsia="Times New Roman" w:hAnsi="Times New Roman" w:cs="Times New Roman"/>
      <w:sz w:val="26"/>
      <w:szCs w:val="26"/>
      <w:lang w:val="en-US"/>
    </w:rPr>
  </w:style>
  <w:style w:type="character" w:customStyle="1" w:styleId="HeaderChar">
    <w:name w:val="Header Char"/>
    <w:basedOn w:val="DefaultParagraphFont"/>
    <w:link w:val="Header"/>
    <w:rsid w:val="0083612D"/>
    <w:rPr>
      <w:rFonts w:ascii="Times New Roman" w:eastAsia="Times New Roman" w:hAnsi="Times New Roman" w:cs="Times New Roman"/>
      <w:sz w:val="26"/>
      <w:szCs w:val="26"/>
      <w:lang w:val="en-US"/>
    </w:rPr>
  </w:style>
  <w:style w:type="paragraph" w:styleId="Footer">
    <w:name w:val="footer"/>
    <w:basedOn w:val="Normal"/>
    <w:link w:val="FooterChar"/>
    <w:uiPriority w:val="99"/>
    <w:rsid w:val="0083612D"/>
    <w:pPr>
      <w:tabs>
        <w:tab w:val="center" w:pos="4680"/>
        <w:tab w:val="right" w:pos="9360"/>
      </w:tabs>
      <w:spacing w:after="0" w:line="240" w:lineRule="auto"/>
    </w:pPr>
    <w:rPr>
      <w:rFonts w:ascii="Times New Roman" w:eastAsia="Times New Roman" w:hAnsi="Times New Roman" w:cs="Times New Roman"/>
      <w:sz w:val="26"/>
      <w:szCs w:val="26"/>
      <w:lang w:val="en-US"/>
    </w:rPr>
  </w:style>
  <w:style w:type="character" w:customStyle="1" w:styleId="FooterChar">
    <w:name w:val="Footer Char"/>
    <w:basedOn w:val="DefaultParagraphFont"/>
    <w:link w:val="Footer"/>
    <w:uiPriority w:val="99"/>
    <w:rsid w:val="0083612D"/>
    <w:rPr>
      <w:rFonts w:ascii="Times New Roman" w:eastAsia="Times New Roman" w:hAnsi="Times New Roman" w:cs="Times New Roman"/>
      <w:sz w:val="26"/>
      <w:szCs w:val="26"/>
      <w:lang w:val="en-US"/>
    </w:rPr>
  </w:style>
  <w:style w:type="paragraph" w:customStyle="1" w:styleId="ParaAttribute0">
    <w:name w:val="ParaAttribute0"/>
    <w:rsid w:val="0083612D"/>
    <w:pPr>
      <w:wordWrap w:val="0"/>
      <w:spacing w:line="240" w:lineRule="auto"/>
    </w:pPr>
    <w:rPr>
      <w:rFonts w:ascii="Times New Roman" w:eastAsia="Batang" w:hAnsi="Times New Roman" w:cs="Times New Roman"/>
      <w:sz w:val="20"/>
      <w:szCs w:val="20"/>
      <w:lang w:val="en-US"/>
    </w:rPr>
  </w:style>
  <w:style w:type="paragraph" w:customStyle="1" w:styleId="TableParagraph">
    <w:name w:val="Table Paragraph"/>
    <w:basedOn w:val="Normal"/>
    <w:uiPriority w:val="1"/>
    <w:qFormat/>
    <w:rsid w:val="0083612D"/>
    <w:pPr>
      <w:widowControl w:val="0"/>
      <w:autoSpaceDE w:val="0"/>
      <w:autoSpaceDN w:val="0"/>
      <w:spacing w:after="0" w:line="240" w:lineRule="auto"/>
    </w:pPr>
    <w:rPr>
      <w:rFonts w:ascii="Times New Roman" w:eastAsia="Times New Roman" w:hAnsi="Times New Roman" w:cs="Times New Roman"/>
      <w:lang w:val="en-US" w:bidi="en-US"/>
    </w:rPr>
  </w:style>
  <w:style w:type="paragraph" w:styleId="HTMLPreformatted">
    <w:name w:val="HTML Preformatted"/>
    <w:basedOn w:val="Normal"/>
    <w:link w:val="HTMLPreformattedChar"/>
    <w:uiPriority w:val="99"/>
    <w:semiHidden/>
    <w:unhideWhenUsed/>
    <w:rsid w:val="0083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3612D"/>
    <w:rPr>
      <w:rFonts w:ascii="Courier New" w:eastAsia="Times New Roman" w:hAnsi="Courier New" w:cs="Courier New"/>
      <w:sz w:val="20"/>
      <w:szCs w:val="20"/>
      <w:lang w:val="en-US"/>
    </w:rPr>
  </w:style>
  <w:style w:type="paragraph" w:customStyle="1" w:styleId="1">
    <w:name w:val="1"/>
    <w:basedOn w:val="Normal"/>
    <w:qFormat/>
    <w:rsid w:val="0083612D"/>
    <w:pPr>
      <w:widowControl w:val="0"/>
      <w:spacing w:after="0" w:line="440" w:lineRule="exact"/>
      <w:jc w:val="center"/>
    </w:pPr>
    <w:rPr>
      <w:rFonts w:ascii="Times New Roman" w:hAnsi="Times New Roman" w:cs="Times New Roman"/>
      <w:b/>
      <w:sz w:val="30"/>
      <w:szCs w:val="30"/>
      <w:lang w:val="en-US"/>
    </w:rPr>
  </w:style>
  <w:style w:type="character" w:customStyle="1" w:styleId="NormalWebChar">
    <w:name w:val="Normal (Web) Char"/>
    <w:aliases w:val="Обычный (веб)1 Char,Обычный (веб) Знак Char,Обычный (веб) Знак1 Char,Обычный (веб) Знак Знак Char,Char1 Char Char,Char1 Char1"/>
    <w:link w:val="NormalWeb"/>
    <w:uiPriority w:val="99"/>
    <w:locked/>
    <w:rsid w:val="0083612D"/>
    <w:rPr>
      <w:rFonts w:ascii="Times New Roman" w:eastAsia="Times New Roman" w:hAnsi="Times New Roman" w:cs="Times New Roman"/>
      <w:sz w:val="24"/>
      <w:szCs w:val="24"/>
    </w:rPr>
  </w:style>
  <w:style w:type="paragraph" w:customStyle="1" w:styleId="2">
    <w:name w:val="2"/>
    <w:basedOn w:val="Normal"/>
    <w:qFormat/>
    <w:rsid w:val="0083612D"/>
    <w:pPr>
      <w:widowControl w:val="0"/>
      <w:spacing w:before="120" w:after="0" w:line="240" w:lineRule="auto"/>
      <w:jc w:val="both"/>
    </w:pPr>
    <w:rPr>
      <w:rFonts w:ascii="Times New Roman" w:hAnsi="Times New Roman" w:cs="Times New Roman"/>
      <w:b/>
      <w:sz w:val="28"/>
      <w:szCs w:val="28"/>
      <w:lang w:val="en-US"/>
    </w:rPr>
  </w:style>
  <w:style w:type="paragraph" w:customStyle="1" w:styleId="3">
    <w:name w:val="3"/>
    <w:basedOn w:val="Normal"/>
    <w:qFormat/>
    <w:rsid w:val="0083612D"/>
    <w:pPr>
      <w:widowControl w:val="0"/>
      <w:spacing w:before="120" w:after="0" w:line="240" w:lineRule="auto"/>
      <w:jc w:val="both"/>
    </w:pPr>
    <w:rPr>
      <w:rFonts w:ascii="Times New Roman" w:hAnsi="Times New Roman" w:cs="Times New Roman"/>
      <w:b/>
      <w:i/>
      <w:sz w:val="28"/>
      <w:szCs w:val="28"/>
      <w:lang w:val="en-US"/>
    </w:rPr>
  </w:style>
  <w:style w:type="character" w:customStyle="1" w:styleId="Bodytext2">
    <w:name w:val="Body text (2)_"/>
    <w:link w:val="Bodytext21"/>
    <w:locked/>
    <w:rsid w:val="0083612D"/>
    <w:rPr>
      <w:rFonts w:ascii="Palatino Linotype" w:hAnsi="Palatino Linotype"/>
      <w:sz w:val="26"/>
      <w:szCs w:val="26"/>
      <w:shd w:val="clear" w:color="auto" w:fill="FFFFFF"/>
    </w:rPr>
  </w:style>
  <w:style w:type="paragraph" w:customStyle="1" w:styleId="Bodytext21">
    <w:name w:val="Body text (2)1"/>
    <w:basedOn w:val="Normal"/>
    <w:link w:val="Bodytext2"/>
    <w:rsid w:val="0083612D"/>
    <w:pPr>
      <w:widowControl w:val="0"/>
      <w:shd w:val="clear" w:color="auto" w:fill="FFFFFF"/>
      <w:spacing w:before="180" w:after="480" w:line="413" w:lineRule="exact"/>
      <w:ind w:right="357" w:hanging="500"/>
      <w:jc w:val="center"/>
    </w:pPr>
    <w:rPr>
      <w:rFonts w:ascii="Palatino Linotype" w:hAnsi="Palatino Linotype"/>
      <w:sz w:val="26"/>
      <w:szCs w:val="26"/>
      <w:shd w:val="clear" w:color="auto" w:fill="FFFFFF"/>
    </w:rPr>
  </w:style>
  <w:style w:type="character" w:customStyle="1" w:styleId="Bodytext221pt">
    <w:name w:val="Body text (2) + 21 pt"/>
    <w:aliases w:val="Bold19"/>
    <w:rsid w:val="0083612D"/>
    <w:rPr>
      <w:rFonts w:ascii="Palatino Linotype" w:hAnsi="Palatino Linotype" w:cs="Palatino Linotype"/>
      <w:b/>
      <w:bCs/>
      <w:spacing w:val="0"/>
      <w:sz w:val="42"/>
      <w:szCs w:val="42"/>
      <w:u w:val="none"/>
    </w:rPr>
  </w:style>
  <w:style w:type="character" w:customStyle="1" w:styleId="TitleChar">
    <w:name w:val="Title Char"/>
    <w:basedOn w:val="DefaultParagraphFont"/>
    <w:link w:val="Title"/>
    <w:rsid w:val="0083612D"/>
    <w:rPr>
      <w:rFonts w:ascii=".VnTime" w:eastAsia="Times New Roman" w:hAnsi=".VnTime" w:cs="Times New Roman"/>
      <w:sz w:val="28"/>
      <w:szCs w:val="28"/>
      <w:lang w:val="en-US"/>
    </w:rPr>
  </w:style>
  <w:style w:type="character" w:styleId="PageNumber">
    <w:name w:val="page number"/>
    <w:basedOn w:val="DefaultParagraphFont"/>
    <w:rsid w:val="0083612D"/>
  </w:style>
  <w:style w:type="table" w:customStyle="1" w:styleId="TableGrid3">
    <w:name w:val="Table Grid3"/>
    <w:basedOn w:val="TableNormal"/>
    <w:next w:val="TableGrid"/>
    <w:uiPriority w:val="59"/>
    <w:rsid w:val="005704FE"/>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41357"/>
  </w:style>
  <w:style w:type="paragraph" w:styleId="BodyText3">
    <w:name w:val="Body Text 3"/>
    <w:basedOn w:val="Normal"/>
    <w:link w:val="BodyText3Char"/>
    <w:rsid w:val="00341357"/>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1357"/>
    <w:rPr>
      <w:rFonts w:ascii="Times New Roman" w:eastAsia="Times New Roman" w:hAnsi="Times New Roman" w:cs="Times New Roman"/>
      <w:sz w:val="16"/>
      <w:szCs w:val="16"/>
      <w:lang w:val="en-US"/>
    </w:rPr>
  </w:style>
  <w:style w:type="paragraph" w:styleId="BodyText20">
    <w:name w:val="Body Text 2"/>
    <w:basedOn w:val="Normal"/>
    <w:link w:val="BodyText2Char"/>
    <w:rsid w:val="00341357"/>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0"/>
    <w:rsid w:val="00341357"/>
    <w:rPr>
      <w:rFonts w:ascii="Times New Roman" w:eastAsia="Times New Roman" w:hAnsi="Times New Roman" w:cs="Times New Roman"/>
      <w:sz w:val="24"/>
      <w:szCs w:val="24"/>
      <w:lang w:val="en-US"/>
    </w:rPr>
  </w:style>
  <w:style w:type="table" w:customStyle="1" w:styleId="TableGrid4">
    <w:name w:val="Table Grid4"/>
    <w:basedOn w:val="TableNormal"/>
    <w:next w:val="TableGrid"/>
    <w:rsid w:val="0034135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16AEA"/>
    <w:pPr>
      <w:tabs>
        <w:tab w:val="left" w:pos="1760"/>
        <w:tab w:val="right" w:leader="dot" w:pos="9062"/>
      </w:tabs>
      <w:spacing w:before="120" w:after="120" w:line="240" w:lineRule="auto"/>
      <w:ind w:firstLine="284"/>
      <w:jc w:val="both"/>
    </w:pPr>
    <w:rPr>
      <w:rFonts w:asciiTheme="majorHAnsi" w:eastAsia="Times New Roman" w:hAnsiTheme="majorHAnsi" w:cstheme="majorHAnsi"/>
      <w:b/>
      <w:noProof/>
      <w:sz w:val="24"/>
      <w:szCs w:val="24"/>
      <w:lang w:val="de-DE"/>
    </w:rPr>
  </w:style>
  <w:style w:type="character" w:customStyle="1" w:styleId="hps">
    <w:name w:val="hps"/>
    <w:basedOn w:val="DefaultParagraphFont"/>
    <w:rsid w:val="00341357"/>
  </w:style>
  <w:style w:type="paragraph" w:customStyle="1" w:styleId="ColorfulList-Accent11">
    <w:name w:val="Colorful List - Accent 11"/>
    <w:basedOn w:val="Normal"/>
    <w:uiPriority w:val="34"/>
    <w:qFormat/>
    <w:rsid w:val="00341357"/>
    <w:pPr>
      <w:spacing w:after="0" w:line="240" w:lineRule="auto"/>
      <w:ind w:left="720"/>
      <w:contextualSpacing/>
    </w:pPr>
    <w:rPr>
      <w:rFonts w:ascii=".VnTime" w:eastAsia="Times New Roman" w:hAnsi=".VnTime" w:cs="Times New Roman"/>
      <w:sz w:val="24"/>
      <w:szCs w:val="24"/>
      <w:lang w:val="en-US"/>
    </w:rPr>
  </w:style>
  <w:style w:type="paragraph" w:customStyle="1" w:styleId="ColorfulList-Accent13">
    <w:name w:val="Colorful List - Accent 13"/>
    <w:basedOn w:val="Normal"/>
    <w:uiPriority w:val="34"/>
    <w:qFormat/>
    <w:rsid w:val="00341357"/>
    <w:pPr>
      <w:ind w:left="720"/>
      <w:contextualSpacing/>
    </w:pPr>
    <w:rPr>
      <w:rFonts w:cs="Times New Roman"/>
      <w:lang w:val="en-US"/>
    </w:rPr>
  </w:style>
  <w:style w:type="paragraph" w:styleId="FootnoteText">
    <w:name w:val="footnote text"/>
    <w:basedOn w:val="Normal"/>
    <w:link w:val="FootnoteTextChar"/>
    <w:rsid w:val="00341357"/>
    <w:pPr>
      <w:spacing w:after="0" w:line="312"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41357"/>
    <w:rPr>
      <w:rFonts w:ascii="Times New Roman" w:eastAsia="Times New Roman" w:hAnsi="Times New Roman" w:cs="Times New Roman"/>
      <w:sz w:val="20"/>
      <w:szCs w:val="20"/>
      <w:lang w:val="en-US"/>
    </w:rPr>
  </w:style>
  <w:style w:type="character" w:styleId="FootnoteReference">
    <w:name w:val="footnote reference"/>
    <w:uiPriority w:val="99"/>
    <w:rsid w:val="00341357"/>
    <w:rPr>
      <w:vertAlign w:val="superscript"/>
    </w:rPr>
  </w:style>
  <w:style w:type="character" w:customStyle="1" w:styleId="longtext">
    <w:name w:val="long_text"/>
    <w:basedOn w:val="DefaultParagraphFont"/>
    <w:rsid w:val="00341357"/>
  </w:style>
  <w:style w:type="character" w:customStyle="1" w:styleId="st">
    <w:name w:val="st"/>
    <w:basedOn w:val="DefaultParagraphFont"/>
    <w:rsid w:val="00341357"/>
  </w:style>
  <w:style w:type="character" w:styleId="Emphasis">
    <w:name w:val="Emphasis"/>
    <w:qFormat/>
    <w:rsid w:val="00341357"/>
    <w:rPr>
      <w:i/>
      <w:iCs/>
    </w:rPr>
  </w:style>
  <w:style w:type="character" w:styleId="HTMLCite">
    <w:name w:val="HTML Cite"/>
    <w:uiPriority w:val="99"/>
    <w:rsid w:val="00341357"/>
    <w:rPr>
      <w:i/>
      <w:iCs/>
    </w:rPr>
  </w:style>
  <w:style w:type="character" w:styleId="CommentReference">
    <w:name w:val="annotation reference"/>
    <w:uiPriority w:val="99"/>
    <w:unhideWhenUsed/>
    <w:rsid w:val="00341357"/>
    <w:rPr>
      <w:sz w:val="16"/>
      <w:szCs w:val="16"/>
    </w:rPr>
  </w:style>
  <w:style w:type="paragraph" w:styleId="CommentText">
    <w:name w:val="annotation text"/>
    <w:basedOn w:val="Normal"/>
    <w:link w:val="CommentTextChar"/>
    <w:uiPriority w:val="99"/>
    <w:unhideWhenUsed/>
    <w:rsid w:val="0034135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4135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341357"/>
    <w:rPr>
      <w:b/>
      <w:bCs/>
    </w:rPr>
  </w:style>
  <w:style w:type="character" w:customStyle="1" w:styleId="CommentSubjectChar">
    <w:name w:val="Comment Subject Char"/>
    <w:basedOn w:val="CommentTextChar"/>
    <w:link w:val="CommentSubject"/>
    <w:uiPriority w:val="99"/>
    <w:rsid w:val="00341357"/>
    <w:rPr>
      <w:rFonts w:ascii="Times New Roman" w:eastAsia="Times New Roman" w:hAnsi="Times New Roman" w:cs="Times New Roman"/>
      <w:b/>
      <w:bCs/>
      <w:sz w:val="20"/>
      <w:szCs w:val="20"/>
      <w:lang w:val="en-US"/>
    </w:rPr>
  </w:style>
  <w:style w:type="paragraph" w:customStyle="1" w:styleId="xl61">
    <w:name w:val="xl61"/>
    <w:basedOn w:val="Normal"/>
    <w:rsid w:val="00341357"/>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b/>
      <w:bCs/>
      <w:sz w:val="28"/>
      <w:szCs w:val="28"/>
      <w:lang w:val="en-US"/>
    </w:rPr>
  </w:style>
  <w:style w:type="paragraph" w:customStyle="1" w:styleId="H2">
    <w:name w:val="H2"/>
    <w:basedOn w:val="Normal"/>
    <w:rsid w:val="00341357"/>
    <w:pPr>
      <w:spacing w:before="120" w:after="0" w:line="240" w:lineRule="auto"/>
      <w:ind w:firstLine="720"/>
      <w:jc w:val="both"/>
    </w:pPr>
    <w:rPr>
      <w:rFonts w:ascii="Times New Roman" w:eastAsia="Times New Roman" w:hAnsi="Times New Roman" w:cs="Times New Roman"/>
      <w:b/>
      <w:bCs/>
      <w:kern w:val="2"/>
      <w:sz w:val="28"/>
      <w:szCs w:val="28"/>
    </w:rPr>
  </w:style>
  <w:style w:type="character" w:customStyle="1" w:styleId="apple-converted-space">
    <w:name w:val="apple-converted-space"/>
    <w:rsid w:val="00341357"/>
  </w:style>
  <w:style w:type="paragraph" w:customStyle="1" w:styleId="ColorfulList-Accent12">
    <w:name w:val="Colorful List - Accent 12"/>
    <w:basedOn w:val="Normal"/>
    <w:uiPriority w:val="34"/>
    <w:qFormat/>
    <w:rsid w:val="00341357"/>
    <w:pPr>
      <w:ind w:left="720"/>
      <w:contextualSpacing/>
    </w:pPr>
    <w:rPr>
      <w:rFonts w:cs="Times New Roman"/>
      <w:lang w:val="en-US"/>
    </w:rPr>
  </w:style>
  <w:style w:type="paragraph" w:customStyle="1" w:styleId="EssayQuestionNumList">
    <w:name w:val="EssayQuestionNumList"/>
    <w:basedOn w:val="Normal"/>
    <w:next w:val="Normal"/>
    <w:rsid w:val="00341357"/>
    <w:pPr>
      <w:spacing w:after="120" w:line="240" w:lineRule="auto"/>
      <w:ind w:left="490" w:hanging="490"/>
    </w:pPr>
    <w:rPr>
      <w:rFonts w:ascii="Times New Roman" w:eastAsia="Times New Roman" w:hAnsi="Times New Roman" w:cs="Times New Roman"/>
      <w:szCs w:val="20"/>
      <w:lang w:val="en-US"/>
    </w:rPr>
  </w:style>
  <w:style w:type="paragraph" w:customStyle="1" w:styleId="SidebarText">
    <w:name w:val="SidebarText"/>
    <w:basedOn w:val="Normal"/>
    <w:rsid w:val="00341357"/>
    <w:pPr>
      <w:pBdr>
        <w:top w:val="single" w:sz="4" w:space="1" w:color="auto"/>
        <w:left w:val="single" w:sz="4" w:space="4" w:color="auto"/>
        <w:bottom w:val="single" w:sz="4" w:space="1" w:color="auto"/>
        <w:right w:val="single" w:sz="4" w:space="4" w:color="auto"/>
      </w:pBdr>
      <w:spacing w:after="120" w:line="240" w:lineRule="auto"/>
    </w:pPr>
    <w:rPr>
      <w:rFonts w:ascii="Times New Roman" w:eastAsia="Times New Roman" w:hAnsi="Times New Roman" w:cs="Times New Roman"/>
      <w:szCs w:val="20"/>
      <w:lang w:val="en-US"/>
    </w:rPr>
  </w:style>
  <w:style w:type="paragraph" w:customStyle="1" w:styleId="Bullet-a">
    <w:name w:val="Bullet-a"/>
    <w:basedOn w:val="Normal"/>
    <w:next w:val="Normal"/>
    <w:rsid w:val="00341357"/>
    <w:pPr>
      <w:tabs>
        <w:tab w:val="num" w:pos="720"/>
      </w:tabs>
      <w:spacing w:after="120" w:line="240" w:lineRule="auto"/>
      <w:ind w:left="720" w:hanging="720"/>
    </w:pPr>
    <w:rPr>
      <w:rFonts w:ascii="Times New Roman" w:eastAsia="Times New Roman" w:hAnsi="Times New Roman" w:cs="Times New Roman"/>
      <w:szCs w:val="20"/>
      <w:lang w:val="en-US"/>
    </w:rPr>
  </w:style>
  <w:style w:type="paragraph" w:customStyle="1" w:styleId="Outline-A">
    <w:name w:val="Outline-A"/>
    <w:basedOn w:val="Normal"/>
    <w:next w:val="Normal"/>
    <w:rsid w:val="00341357"/>
    <w:pPr>
      <w:spacing w:after="0" w:line="240" w:lineRule="auto"/>
      <w:ind w:left="980" w:hanging="490"/>
    </w:pPr>
    <w:rPr>
      <w:rFonts w:ascii="Times New Roman" w:eastAsia="Times New Roman" w:hAnsi="Times New Roman" w:cs="Times New Roman"/>
      <w:szCs w:val="20"/>
      <w:lang w:val="en-US"/>
    </w:rPr>
  </w:style>
  <w:style w:type="character" w:styleId="PlaceholderText">
    <w:name w:val="Placeholder Text"/>
    <w:basedOn w:val="DefaultParagraphFont"/>
    <w:uiPriority w:val="99"/>
    <w:semiHidden/>
    <w:rsid w:val="00341357"/>
    <w:rPr>
      <w:color w:val="808080"/>
    </w:rPr>
  </w:style>
  <w:style w:type="character" w:customStyle="1" w:styleId="WW-Absatz-Standardschriftart1111">
    <w:name w:val="WW-Absatz-Standardschriftart1111"/>
    <w:rsid w:val="00341357"/>
  </w:style>
  <w:style w:type="paragraph" w:styleId="Revision">
    <w:name w:val="Revision"/>
    <w:hidden/>
    <w:uiPriority w:val="99"/>
    <w:semiHidden/>
    <w:rsid w:val="00341357"/>
    <w:pPr>
      <w:spacing w:after="0"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341357"/>
  </w:style>
  <w:style w:type="numbering" w:customStyle="1" w:styleId="NoList3">
    <w:name w:val="No List3"/>
    <w:next w:val="NoList"/>
    <w:uiPriority w:val="99"/>
    <w:semiHidden/>
    <w:unhideWhenUsed/>
    <w:rsid w:val="009E4EB1"/>
  </w:style>
  <w:style w:type="table" w:customStyle="1" w:styleId="TableGrid5">
    <w:name w:val="Table Grid5"/>
    <w:basedOn w:val="TableNormal"/>
    <w:next w:val="TableGrid"/>
    <w:rsid w:val="009E4EB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9E4EB1"/>
  </w:style>
  <w:style w:type="table" w:customStyle="1" w:styleId="TableGrid6">
    <w:name w:val="Table Grid6"/>
    <w:basedOn w:val="TableNormal"/>
    <w:next w:val="TableGrid"/>
    <w:uiPriority w:val="59"/>
    <w:rsid w:val="009E4EB1"/>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D0694"/>
  </w:style>
  <w:style w:type="table" w:customStyle="1" w:styleId="TableGrid7">
    <w:name w:val="Table Grid7"/>
    <w:basedOn w:val="TableNormal"/>
    <w:next w:val="TableGrid"/>
    <w:rsid w:val="000D069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D0694"/>
  </w:style>
  <w:style w:type="table" w:customStyle="1" w:styleId="TableGrid8">
    <w:name w:val="Table Grid8"/>
    <w:basedOn w:val="TableNormal"/>
    <w:next w:val="TableGrid"/>
    <w:rsid w:val="000D069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F37CB9"/>
  </w:style>
  <w:style w:type="paragraph" w:customStyle="1" w:styleId="Normal1">
    <w:name w:val="Normal1"/>
    <w:rsid w:val="00F37CB9"/>
    <w:pPr>
      <w:spacing w:after="0" w:line="240" w:lineRule="auto"/>
    </w:pPr>
    <w:rPr>
      <w:rFonts w:ascii="Times New Roman" w:eastAsia="Times New Roman" w:hAnsi="Times New Roman" w:cs="Times New Roman"/>
      <w:sz w:val="26"/>
      <w:szCs w:val="26"/>
      <w:lang w:val="en-US"/>
    </w:rPr>
  </w:style>
  <w:style w:type="table" w:customStyle="1" w:styleId="TableGrid9">
    <w:name w:val="Table Grid9"/>
    <w:basedOn w:val="TableNormal"/>
    <w:next w:val="TableGrid"/>
    <w:uiPriority w:val="59"/>
    <w:rsid w:val="00F37CB9"/>
    <w:pPr>
      <w:spacing w:after="0" w:line="240" w:lineRule="auto"/>
    </w:pPr>
    <w:rPr>
      <w:rFonts w:ascii="Times New Roman" w:eastAsia="Times New Roman" w:hAnsi="Times New Roman" w:cs="Times New Roman"/>
      <w:sz w:val="26"/>
      <w:szCs w:val="26"/>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semiHidden/>
    <w:unhideWhenUsed/>
    <w:qFormat/>
    <w:rsid w:val="00F37CB9"/>
    <w:pPr>
      <w:keepLines/>
      <w:spacing w:before="0" w:after="0" w:line="360" w:lineRule="auto"/>
      <w:jc w:val="both"/>
    </w:pPr>
    <w:rPr>
      <w:rFonts w:ascii="Times New Roman" w:eastAsia="MS Gothic" w:hAnsi="Times New Roman" w:cs="Times New Roman"/>
      <w:color w:val="000000"/>
      <w:kern w:val="0"/>
      <w:sz w:val="26"/>
      <w:szCs w:val="36"/>
      <w:lang w:val="en-GB"/>
    </w:rPr>
  </w:style>
  <w:style w:type="numbering" w:customStyle="1" w:styleId="NoList8">
    <w:name w:val="No List8"/>
    <w:next w:val="NoList"/>
    <w:uiPriority w:val="99"/>
    <w:semiHidden/>
    <w:unhideWhenUsed/>
    <w:rsid w:val="00DC2F2A"/>
  </w:style>
  <w:style w:type="table" w:customStyle="1" w:styleId="TableGrid10">
    <w:name w:val="Table Grid10"/>
    <w:basedOn w:val="TableNormal"/>
    <w:next w:val="TableGrid"/>
    <w:rsid w:val="00DC2F2A"/>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62106"/>
  </w:style>
  <w:style w:type="table" w:customStyle="1" w:styleId="TableGrid11">
    <w:name w:val="Table Grid11"/>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62106"/>
  </w:style>
  <w:style w:type="table" w:customStyle="1" w:styleId="TableGrid12">
    <w:name w:val="Table Grid12"/>
    <w:basedOn w:val="TableNormal"/>
    <w:next w:val="TableGrid"/>
    <w:uiPriority w:val="59"/>
    <w:rsid w:val="00262106"/>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2106"/>
  </w:style>
  <w:style w:type="table" w:customStyle="1" w:styleId="TableGrid13">
    <w:name w:val="Table Grid13"/>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rsid w:val="0026210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1F3C19"/>
  </w:style>
  <w:style w:type="table" w:customStyle="1" w:styleId="TableGrid15">
    <w:name w:val="Table Grid15"/>
    <w:basedOn w:val="TableNormal"/>
    <w:next w:val="TableGrid"/>
    <w:rsid w:val="001F3C19"/>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1F3C1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rsid w:val="006776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A019B1"/>
  </w:style>
  <w:style w:type="table" w:customStyle="1" w:styleId="TableGrid18">
    <w:name w:val="Table Grid18"/>
    <w:basedOn w:val="TableNormal"/>
    <w:next w:val="TableGrid"/>
    <w:uiPriority w:val="59"/>
    <w:rsid w:val="00A019B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D20D69"/>
  </w:style>
  <w:style w:type="table" w:customStyle="1" w:styleId="TableGrid19">
    <w:name w:val="Table Grid19"/>
    <w:basedOn w:val="TableNormal"/>
    <w:next w:val="TableGrid"/>
    <w:rsid w:val="00D20D6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B97F8C"/>
  </w:style>
  <w:style w:type="table" w:customStyle="1" w:styleId="TableGrid20">
    <w:name w:val="Table Grid20"/>
    <w:basedOn w:val="TableNormal"/>
    <w:next w:val="TableGrid"/>
    <w:rsid w:val="00B97F8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B97F8C"/>
  </w:style>
  <w:style w:type="table" w:customStyle="1" w:styleId="TableGrid22">
    <w:name w:val="Table Grid22"/>
    <w:basedOn w:val="TableNormal"/>
    <w:next w:val="TableGrid"/>
    <w:uiPriority w:val="59"/>
    <w:rsid w:val="00B97F8C"/>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97F8C"/>
  </w:style>
  <w:style w:type="table" w:customStyle="1" w:styleId="TableGrid23">
    <w:name w:val="Table Grid23"/>
    <w:basedOn w:val="TableNormal"/>
    <w:next w:val="TableGrid"/>
    <w:rsid w:val="00B97F8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B97F8C"/>
  </w:style>
  <w:style w:type="table" w:customStyle="1" w:styleId="TableGrid24">
    <w:name w:val="Table Grid24"/>
    <w:basedOn w:val="TableNormal"/>
    <w:next w:val="TableGrid"/>
    <w:uiPriority w:val="59"/>
    <w:rsid w:val="00B97F8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ersonname">
    <w:name w:val="person_name"/>
    <w:basedOn w:val="DefaultParagraphFont"/>
    <w:rsid w:val="00B97F8C"/>
  </w:style>
  <w:style w:type="numbering" w:customStyle="1" w:styleId="NoList19">
    <w:name w:val="No List19"/>
    <w:next w:val="NoList"/>
    <w:uiPriority w:val="99"/>
    <w:semiHidden/>
    <w:unhideWhenUsed/>
    <w:rsid w:val="00CA4610"/>
  </w:style>
  <w:style w:type="table" w:customStyle="1" w:styleId="TableGrid25">
    <w:name w:val="Table Grid25"/>
    <w:basedOn w:val="TableNormal"/>
    <w:next w:val="TableGrid"/>
    <w:uiPriority w:val="59"/>
    <w:rsid w:val="00CA4610"/>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
    <w:name w:val="No List20"/>
    <w:next w:val="NoList"/>
    <w:uiPriority w:val="99"/>
    <w:semiHidden/>
    <w:unhideWhenUsed/>
    <w:rsid w:val="003D063E"/>
  </w:style>
  <w:style w:type="table" w:customStyle="1" w:styleId="TableGrid26">
    <w:name w:val="Table Grid26"/>
    <w:basedOn w:val="TableNormal"/>
    <w:next w:val="TableGrid"/>
    <w:uiPriority w:val="59"/>
    <w:rsid w:val="003D063E"/>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06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21">
    <w:name w:val="No List21"/>
    <w:next w:val="NoList"/>
    <w:uiPriority w:val="99"/>
    <w:semiHidden/>
    <w:unhideWhenUsed/>
    <w:rsid w:val="009A327B"/>
  </w:style>
  <w:style w:type="table" w:customStyle="1" w:styleId="TableGrid27">
    <w:name w:val="Table Grid27"/>
    <w:basedOn w:val="TableNormal"/>
    <w:next w:val="TableGrid"/>
    <w:rsid w:val="009A327B"/>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A327B"/>
  </w:style>
  <w:style w:type="table" w:customStyle="1" w:styleId="TableGrid28">
    <w:name w:val="Table Grid28"/>
    <w:basedOn w:val="TableNormal"/>
    <w:next w:val="TableGrid"/>
    <w:uiPriority w:val="59"/>
    <w:rsid w:val="009A327B"/>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A327B"/>
  </w:style>
  <w:style w:type="table" w:customStyle="1" w:styleId="TableGrid29">
    <w:name w:val="Table Grid29"/>
    <w:basedOn w:val="TableNormal"/>
    <w:next w:val="TableGrid"/>
    <w:rsid w:val="009A327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3A65E1"/>
  </w:style>
  <w:style w:type="table" w:customStyle="1" w:styleId="TableGrid30">
    <w:name w:val="Table Grid30"/>
    <w:basedOn w:val="TableNormal"/>
    <w:next w:val="TableGrid"/>
    <w:uiPriority w:val="99"/>
    <w:rsid w:val="003A65E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rsid w:val="003A65E1"/>
    <w:pPr>
      <w:spacing w:after="0" w:line="240" w:lineRule="auto"/>
    </w:pPr>
    <w:rPr>
      <w:rFonts w:ascii="Times New Roman" w:eastAsia="Times New Roman" w:hAnsi="Times New Roman" w:cs="Times New Roman"/>
      <w:sz w:val="24"/>
      <w:szCs w:val="24"/>
      <w:lang w:val="en-US"/>
    </w:rPr>
  </w:style>
  <w:style w:type="character" w:customStyle="1" w:styleId="DocumentMapChar">
    <w:name w:val="Document Map Char"/>
    <w:basedOn w:val="DefaultParagraphFont"/>
    <w:link w:val="DocumentMap"/>
    <w:uiPriority w:val="99"/>
    <w:semiHidden/>
    <w:rsid w:val="003A65E1"/>
    <w:rPr>
      <w:rFonts w:ascii="Times New Roman" w:eastAsia="Times New Roman" w:hAnsi="Times New Roman" w:cs="Times New Roman"/>
      <w:sz w:val="24"/>
      <w:szCs w:val="24"/>
      <w:lang w:val="en-US"/>
    </w:rPr>
  </w:style>
  <w:style w:type="numbering" w:customStyle="1" w:styleId="NoList25">
    <w:name w:val="No List25"/>
    <w:next w:val="NoList"/>
    <w:uiPriority w:val="99"/>
    <w:semiHidden/>
    <w:unhideWhenUsed/>
    <w:rsid w:val="003A65E1"/>
  </w:style>
  <w:style w:type="table" w:customStyle="1" w:styleId="TableGrid32">
    <w:name w:val="Table Grid32"/>
    <w:basedOn w:val="TableNormal"/>
    <w:next w:val="TableGrid"/>
    <w:rsid w:val="003A65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929C0"/>
  </w:style>
  <w:style w:type="table" w:customStyle="1" w:styleId="TableGrid33">
    <w:name w:val="Table Grid33"/>
    <w:basedOn w:val="TableNormal"/>
    <w:next w:val="TableGrid"/>
    <w:rsid w:val="00C929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29C0"/>
    <w:rPr>
      <w:color w:val="800080" w:themeColor="followedHyperlink"/>
      <w:u w:val="single"/>
    </w:rPr>
  </w:style>
  <w:style w:type="paragraph" w:styleId="TOCHeading">
    <w:name w:val="TOC Heading"/>
    <w:basedOn w:val="Heading1"/>
    <w:next w:val="Normal"/>
    <w:uiPriority w:val="39"/>
    <w:unhideWhenUsed/>
    <w:qFormat/>
    <w:rsid w:val="00A931C8"/>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lang w:eastAsia="ja-JP"/>
    </w:rPr>
  </w:style>
  <w:style w:type="paragraph" w:styleId="TOC2">
    <w:name w:val="toc 2"/>
    <w:basedOn w:val="Normal"/>
    <w:next w:val="Normal"/>
    <w:autoRedefine/>
    <w:uiPriority w:val="39"/>
    <w:unhideWhenUsed/>
    <w:rsid w:val="002923C1"/>
    <w:pPr>
      <w:tabs>
        <w:tab w:val="left" w:pos="880"/>
        <w:tab w:val="right" w:leader="dot" w:pos="9062"/>
      </w:tabs>
      <w:spacing w:after="100"/>
      <w:ind w:firstLine="709"/>
    </w:pPr>
    <w:rPr>
      <w:rFonts w:asciiTheme="majorHAnsi" w:hAnsiTheme="majorHAnsi" w:cstheme="majorHAnsi"/>
      <w:b/>
      <w:noProof/>
    </w:rPr>
  </w:style>
  <w:style w:type="paragraph" w:styleId="TOC3">
    <w:name w:val="toc 3"/>
    <w:basedOn w:val="Normal"/>
    <w:next w:val="Normal"/>
    <w:autoRedefine/>
    <w:uiPriority w:val="39"/>
    <w:unhideWhenUsed/>
    <w:rsid w:val="00517DD4"/>
    <w:pPr>
      <w:tabs>
        <w:tab w:val="left" w:pos="1320"/>
        <w:tab w:val="right" w:leader="dot" w:pos="9062"/>
      </w:tabs>
      <w:spacing w:before="60" w:after="0" w:line="288" w:lineRule="auto"/>
      <w:ind w:left="567"/>
    </w:pPr>
    <w:rPr>
      <w:rFonts w:asciiTheme="majorHAnsi" w:hAnsiTheme="majorHAnsi" w:cstheme="majorHAnsi"/>
      <w:iCs/>
      <w:noProof/>
      <w:sz w:val="24"/>
      <w:szCs w:val="24"/>
    </w:rPr>
  </w:style>
  <w:style w:type="numbering" w:customStyle="1" w:styleId="NoList27">
    <w:name w:val="No List27"/>
    <w:next w:val="NoList"/>
    <w:uiPriority w:val="99"/>
    <w:semiHidden/>
    <w:unhideWhenUsed/>
    <w:rsid w:val="00D839B6"/>
  </w:style>
  <w:style w:type="table" w:customStyle="1" w:styleId="TableGrid34">
    <w:name w:val="Table Grid34"/>
    <w:basedOn w:val="TableNormal"/>
    <w:next w:val="TableGrid"/>
    <w:uiPriority w:val="59"/>
    <w:rsid w:val="00D839B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243FA7"/>
  </w:style>
  <w:style w:type="table" w:customStyle="1" w:styleId="TableGrid35">
    <w:name w:val="Table Grid35"/>
    <w:basedOn w:val="TableNormal"/>
    <w:next w:val="TableGrid"/>
    <w:rsid w:val="00243FA7"/>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unhideWhenUsed/>
    <w:rsid w:val="00C15654"/>
    <w:pPr>
      <w:spacing w:after="100"/>
      <w:ind w:left="660"/>
    </w:pPr>
    <w:rPr>
      <w:rFonts w:eastAsiaTheme="minorEastAsia"/>
      <w:lang w:val="en-US"/>
    </w:rPr>
  </w:style>
  <w:style w:type="paragraph" w:styleId="TOC5">
    <w:name w:val="toc 5"/>
    <w:basedOn w:val="Normal"/>
    <w:next w:val="Normal"/>
    <w:autoRedefine/>
    <w:uiPriority w:val="39"/>
    <w:unhideWhenUsed/>
    <w:rsid w:val="00C15654"/>
    <w:pPr>
      <w:spacing w:after="100"/>
      <w:ind w:left="880"/>
    </w:pPr>
    <w:rPr>
      <w:rFonts w:eastAsiaTheme="minorEastAsia"/>
      <w:lang w:val="en-US"/>
    </w:rPr>
  </w:style>
  <w:style w:type="paragraph" w:styleId="TOC6">
    <w:name w:val="toc 6"/>
    <w:basedOn w:val="Normal"/>
    <w:next w:val="Normal"/>
    <w:autoRedefine/>
    <w:uiPriority w:val="39"/>
    <w:unhideWhenUsed/>
    <w:rsid w:val="00C15654"/>
    <w:pPr>
      <w:spacing w:after="100"/>
      <w:ind w:left="1100"/>
    </w:pPr>
    <w:rPr>
      <w:rFonts w:eastAsiaTheme="minorEastAsia"/>
      <w:lang w:val="en-US"/>
    </w:rPr>
  </w:style>
  <w:style w:type="paragraph" w:styleId="TOC7">
    <w:name w:val="toc 7"/>
    <w:basedOn w:val="Normal"/>
    <w:next w:val="Normal"/>
    <w:autoRedefine/>
    <w:uiPriority w:val="39"/>
    <w:unhideWhenUsed/>
    <w:rsid w:val="00C15654"/>
    <w:pPr>
      <w:spacing w:after="100"/>
      <w:ind w:left="1320"/>
    </w:pPr>
    <w:rPr>
      <w:rFonts w:eastAsiaTheme="minorEastAsia"/>
      <w:lang w:val="en-US"/>
    </w:rPr>
  </w:style>
  <w:style w:type="paragraph" w:styleId="TOC8">
    <w:name w:val="toc 8"/>
    <w:basedOn w:val="Normal"/>
    <w:next w:val="Normal"/>
    <w:autoRedefine/>
    <w:uiPriority w:val="39"/>
    <w:unhideWhenUsed/>
    <w:rsid w:val="00C15654"/>
    <w:pPr>
      <w:spacing w:after="100"/>
      <w:ind w:left="1540"/>
    </w:pPr>
    <w:rPr>
      <w:rFonts w:eastAsiaTheme="minorEastAsia"/>
      <w:lang w:val="en-US"/>
    </w:rPr>
  </w:style>
  <w:style w:type="paragraph" w:styleId="TOC9">
    <w:name w:val="toc 9"/>
    <w:basedOn w:val="Normal"/>
    <w:next w:val="Normal"/>
    <w:autoRedefine/>
    <w:uiPriority w:val="39"/>
    <w:unhideWhenUsed/>
    <w:rsid w:val="00C15654"/>
    <w:pPr>
      <w:spacing w:after="100"/>
      <w:ind w:left="1760"/>
    </w:pPr>
    <w:rPr>
      <w:rFonts w:eastAsiaTheme="minorEastAsia"/>
      <w:lang w:val="en-US"/>
    </w:rPr>
  </w:style>
  <w:style w:type="numbering" w:customStyle="1" w:styleId="NoList29">
    <w:name w:val="No List29"/>
    <w:next w:val="NoList"/>
    <w:uiPriority w:val="99"/>
    <w:semiHidden/>
    <w:unhideWhenUsed/>
    <w:rsid w:val="00F42713"/>
  </w:style>
  <w:style w:type="table" w:customStyle="1" w:styleId="TableGrid36">
    <w:name w:val="Table Grid36"/>
    <w:basedOn w:val="TableNormal"/>
    <w:next w:val="TableGrid"/>
    <w:rsid w:val="00F4271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F42713"/>
    <w:rPr>
      <w:b/>
      <w:bCs/>
    </w:rPr>
  </w:style>
  <w:style w:type="table" w:customStyle="1" w:styleId="TableGrid37">
    <w:name w:val="Table Grid37"/>
    <w:basedOn w:val="TableNormal"/>
    <w:next w:val="TableGrid"/>
    <w:rsid w:val="0092508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rsid w:val="0092508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
    <w:name w:val="No List30"/>
    <w:next w:val="NoList"/>
    <w:uiPriority w:val="99"/>
    <w:semiHidden/>
    <w:unhideWhenUsed/>
    <w:rsid w:val="007C3FC3"/>
  </w:style>
  <w:style w:type="table" w:customStyle="1" w:styleId="TableGrid39">
    <w:name w:val="Table Grid39"/>
    <w:basedOn w:val="TableNormal"/>
    <w:next w:val="TableGrid"/>
    <w:rsid w:val="007C3FC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B7E63"/>
  </w:style>
  <w:style w:type="table" w:customStyle="1" w:styleId="TableGrid40">
    <w:name w:val="Table Grid40"/>
    <w:basedOn w:val="TableNormal"/>
    <w:next w:val="TableGrid"/>
    <w:rsid w:val="005B7E6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rsid w:val="00BF540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ntisbn">
    <w:name w:val="printisbn"/>
    <w:rsid w:val="0071175B"/>
  </w:style>
  <w:style w:type="paragraph" w:customStyle="1" w:styleId="NormalTB">
    <w:name w:val="Normal_TB"/>
    <w:basedOn w:val="Normal"/>
    <w:qFormat/>
    <w:rsid w:val="0071175B"/>
    <w:pPr>
      <w:spacing w:before="40" w:after="40" w:line="288" w:lineRule="auto"/>
      <w:jc w:val="both"/>
    </w:pPr>
    <w:rPr>
      <w:rFonts w:ascii="Times New Roman" w:eastAsia="Cambria" w:hAnsi="Times New Roman" w:cs="Cambria"/>
      <w:sz w:val="26"/>
      <w:szCs w:val="24"/>
      <w:lang w:val="en-US"/>
    </w:rPr>
  </w:style>
  <w:style w:type="paragraph" w:customStyle="1" w:styleId="NormalDA">
    <w:name w:val="Normal_DA"/>
    <w:basedOn w:val="Normal"/>
    <w:qFormat/>
    <w:rsid w:val="0071175B"/>
    <w:pPr>
      <w:spacing w:before="40" w:after="40" w:line="360" w:lineRule="auto"/>
      <w:ind w:firstLine="720"/>
      <w:jc w:val="both"/>
    </w:pPr>
    <w:rPr>
      <w:rFonts w:ascii="Times New Roman" w:eastAsia="Cambria" w:hAnsi="Times New Roman" w:cs="Cambria"/>
      <w:sz w:val="27"/>
      <w:szCs w:val="24"/>
      <w:lang w:val="en-US"/>
    </w:rPr>
  </w:style>
  <w:style w:type="table" w:customStyle="1" w:styleId="TableGridLight1">
    <w:name w:val="Table Grid Light1"/>
    <w:basedOn w:val="TableNormal"/>
    <w:uiPriority w:val="40"/>
    <w:rsid w:val="0071175B"/>
    <w:pPr>
      <w:spacing w:after="0" w:line="240" w:lineRule="auto"/>
    </w:pPr>
    <w:rPr>
      <w:rFonts w:ascii="MS Gothic" w:eastAsia="MS Gothic" w:hAnsi="MS Gothic" w:cs="Cambria"/>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71175B"/>
    <w:pPr>
      <w:spacing w:after="0" w:line="240" w:lineRule="auto"/>
    </w:pPr>
    <w:rPr>
      <w:rFonts w:ascii="MS Gothic" w:eastAsia="MS Gothic" w:hAnsi="MS Gothic" w:cs="Cambria"/>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size-medium">
    <w:name w:val="a-size-medium"/>
    <w:basedOn w:val="DefaultParagraphFont"/>
    <w:rsid w:val="0071175B"/>
  </w:style>
  <w:style w:type="character" w:customStyle="1" w:styleId="a-size-extra-large">
    <w:name w:val="a-size-extra-large"/>
    <w:basedOn w:val="DefaultParagraphFont"/>
    <w:rsid w:val="0071175B"/>
  </w:style>
  <w:style w:type="paragraph" w:customStyle="1" w:styleId="Heading11">
    <w:name w:val="Heading 11"/>
    <w:aliases w:val="Anh 1"/>
    <w:basedOn w:val="Normal"/>
    <w:next w:val="Normal"/>
    <w:rsid w:val="00770BDB"/>
    <w:pPr>
      <w:keepNext/>
      <w:keepLines/>
      <w:tabs>
        <w:tab w:val="num" w:pos="720"/>
      </w:tabs>
      <w:suppressAutoHyphens/>
      <w:spacing w:before="240" w:after="0" w:line="1" w:lineRule="atLeast"/>
      <w:ind w:leftChars="-1" w:left="-1" w:hangingChars="1" w:hanging="1"/>
      <w:textDirection w:val="btLr"/>
      <w:textAlignment w:val="top"/>
      <w:outlineLvl w:val="0"/>
    </w:pPr>
    <w:rPr>
      <w:rFonts w:ascii="Times New Roman" w:eastAsia="Times New Roman" w:hAnsi="Times New Roman" w:cs="Times New Roman"/>
      <w:b/>
      <w:color w:val="000000"/>
      <w:position w:val="-1"/>
      <w:sz w:val="26"/>
      <w:szCs w:val="32"/>
      <w:lang w:val="en-US"/>
    </w:rPr>
  </w:style>
  <w:style w:type="paragraph" w:customStyle="1" w:styleId="Heading21">
    <w:name w:val="Heading 21"/>
    <w:aliases w:val="Anh 2"/>
    <w:basedOn w:val="Normal"/>
    <w:next w:val="Normal"/>
    <w:rsid w:val="00770BDB"/>
    <w:pPr>
      <w:keepNext/>
      <w:keepLines/>
      <w:tabs>
        <w:tab w:val="num" w:pos="1440"/>
      </w:tabs>
      <w:suppressAutoHyphens/>
      <w:spacing w:before="40" w:after="0" w:line="1" w:lineRule="atLeast"/>
      <w:ind w:leftChars="-1" w:left="-1" w:hangingChars="1" w:hanging="1"/>
      <w:textDirection w:val="btLr"/>
      <w:textAlignment w:val="top"/>
      <w:outlineLvl w:val="1"/>
    </w:pPr>
    <w:rPr>
      <w:rFonts w:ascii="Times New Roman" w:eastAsia="Times New Roman" w:hAnsi="Times New Roman" w:cs="Times New Roman"/>
      <w:b/>
      <w:color w:val="000000"/>
      <w:position w:val="-1"/>
      <w:sz w:val="26"/>
      <w:szCs w:val="26"/>
      <w:lang w:val="en-US"/>
    </w:rPr>
  </w:style>
  <w:style w:type="paragraph" w:customStyle="1" w:styleId="Heading31">
    <w:name w:val="Heading 31"/>
    <w:aliases w:val="Anh 3"/>
    <w:basedOn w:val="Normal"/>
    <w:next w:val="Normal"/>
    <w:rsid w:val="00770BDB"/>
    <w:pPr>
      <w:keepNext/>
      <w:keepLines/>
      <w:tabs>
        <w:tab w:val="num" w:pos="2160"/>
      </w:tabs>
      <w:suppressAutoHyphens/>
      <w:spacing w:before="40" w:after="0" w:line="1" w:lineRule="atLeast"/>
      <w:ind w:leftChars="-1" w:left="-1" w:hangingChars="1" w:hanging="1"/>
      <w:textDirection w:val="btLr"/>
      <w:textAlignment w:val="top"/>
      <w:outlineLvl w:val="2"/>
    </w:pPr>
    <w:rPr>
      <w:rFonts w:ascii="Times New Roman" w:eastAsia="Times New Roman" w:hAnsi="Times New Roman" w:cs="Times New Roman"/>
      <w:color w:val="000000"/>
      <w:position w:val="-1"/>
      <w:sz w:val="26"/>
      <w:szCs w:val="24"/>
      <w:lang w:val="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MS Gothic" w:eastAsia="MS Gothic" w:hAnsi="MS Gothic" w:cs="MS Gothic"/>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character" w:customStyle="1" w:styleId="ListParagraphChar">
    <w:name w:val="List Paragraph Char"/>
    <w:aliases w:val="List Paragraph1 Char,de thi Char,List Paragraph11 Char,de thi1 Char,List Paragraph12 Char,de thi2 Char,List Paragraph13 Char,de thi3 Char,List Paragraph14 Char,de thi4 Char,List Paragraph15 Char,de thi5 Char,List Paragraph111 Char"/>
    <w:link w:val="ListParagraph"/>
    <w:uiPriority w:val="34"/>
    <w:locked/>
    <w:rsid w:val="00D40BC5"/>
  </w:style>
  <w:style w:type="character" w:customStyle="1" w:styleId="UnresolvedMention1">
    <w:name w:val="Unresolved Mention1"/>
    <w:basedOn w:val="DefaultParagraphFont"/>
    <w:uiPriority w:val="99"/>
    <w:semiHidden/>
    <w:unhideWhenUsed/>
    <w:rsid w:val="006E1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YpDXmrIbJyRUbNGv/YACcVBf1ag==">AMUW2mUuI31ju0vYmGwcs0KtmjVLVgR1eswmt0Gg1HhtumkkvkMfeT8kx0eKjGLEICwOt3koSfVxBGhwUq+ZbxzLeioj+h9N0DKMgtVICq2MfK4tj+3/YVrRxAMXOow5w8p4DbtQigUhHDEP2Rb3pZL0t6ZEcE7c3ou6I/lbfsrjaPV5rvZBwAwJ+BANtrv1fgFe0+DOZONdyV/6eh24QkXVxa9mBLC/6aUWrpSNrX4E4a9NXoIi+9FLK79WkDsBzO/j2Ry6ARK3+G2AV6IqMGvAflmnx47aXLUhZZRvyKwC/xLJtkCCWj1+t/WeeNWO6dYKAPIsTgNUFty3UIPGO4yUjNKkxa3nvA5dgaytQsZFmlzLi5FphLGbUkCeHV2drbm5c5DxDjvbSP60fn5inf9euTuizjqqpuuhWL50AUrWJyvui7LSm3NvHN7fIbyGMebO9pIXBEwQkh60xMWpcl/zU4tkkdu/1ERyhRxjkobUmN9p8QwaWuRanEppaVQCjmLUeF7Eo7sV1cH879xh+f3iIYysvd+ng8/E3mpRM48i0jGC7O/tuBfM0+L7uNTftxJTWHMj0fLsv51Yv/SOuZQr8JCmvIMD/oUnDWCbOPFXL2psMvwrfg6ONAr63Ku0N8pv2bQLLZYjSSk6Mf6b7gSw86CqlDk0vFIY1tVavhPMoXGncFjaHXzNcVbYCUrQgjN/HvK0Xhz9n2vYX170+5SaoHp7rfB0DPB48WhpUKR3VxT5tOgy46RdgqLRB35nMDSROUwvgHU0JB4+GWyjplPBIQLl/VAdCGJ0LWyS/SwriPyExZ9/7r/qU3gdI0cu2t1pTuYdEIEaduv0HEeOcCTDqLGFg+6Od7IRY4t/fjnpPkZ7i3WZLxSoaTxfG1W1+Rl6XlJn/BHX8KFObK+WRRt/8Eh3bX/xTg==</go:docsCustomData>
</go:gDocsCustomXmlDataStorage>
</file>

<file path=customXml/itemProps1.xml><?xml version="1.0" encoding="utf-8"?>
<ds:datastoreItem xmlns:ds="http://schemas.openxmlformats.org/officeDocument/2006/customXml" ds:itemID="{EB074A08-BE47-48BA-BC43-9D0E4E5106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60</Pages>
  <Words>13653</Words>
  <Characters>77823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LBH</dc:creator>
  <cp:lastModifiedBy>Vương Phương Hoa</cp:lastModifiedBy>
  <cp:revision>13</cp:revision>
  <cp:lastPrinted>2021-10-28T13:49:00Z</cp:lastPrinted>
  <dcterms:created xsi:type="dcterms:W3CDTF">2021-10-28T09:33:00Z</dcterms:created>
  <dcterms:modified xsi:type="dcterms:W3CDTF">2021-11-18T13:58:00Z</dcterms:modified>
</cp:coreProperties>
</file>